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AE" w:rsidRPr="007E1914" w:rsidRDefault="00C32CAE">
      <w:pPr>
        <w:pStyle w:val="ad"/>
        <w:tabs>
          <w:tab w:val="left" w:pos="5520"/>
        </w:tabs>
        <w:jc w:val="center"/>
        <w:rPr>
          <w:rFonts w:ascii="黑体" w:eastAsia="黑体" w:hAnsi="黑体" w:cs="黑体"/>
          <w:kern w:val="0"/>
          <w:sz w:val="36"/>
          <w:szCs w:val="36"/>
        </w:rPr>
      </w:pPr>
    </w:p>
    <w:p w:rsidR="00C32CAE" w:rsidRPr="007E1914" w:rsidRDefault="00C32CAE">
      <w:pPr>
        <w:pStyle w:val="ad"/>
        <w:tabs>
          <w:tab w:val="left" w:pos="5520"/>
        </w:tabs>
        <w:jc w:val="center"/>
        <w:rPr>
          <w:rFonts w:ascii="黑体" w:eastAsia="黑体" w:hAnsi="黑体" w:cs="黑体"/>
          <w:kern w:val="0"/>
          <w:sz w:val="36"/>
          <w:szCs w:val="36"/>
        </w:rPr>
      </w:pPr>
    </w:p>
    <w:p w:rsidR="00C32CAE" w:rsidRPr="007E1914" w:rsidRDefault="00413589">
      <w:pPr>
        <w:pStyle w:val="ad"/>
        <w:tabs>
          <w:tab w:val="left" w:pos="5520"/>
        </w:tabs>
        <w:jc w:val="center"/>
        <w:rPr>
          <w:rFonts w:ascii="黑体" w:eastAsia="黑体" w:hAnsi="黑体" w:cs="黑体"/>
          <w:sz w:val="36"/>
          <w:szCs w:val="36"/>
        </w:rPr>
      </w:pPr>
      <w:r w:rsidRPr="007E1914">
        <w:rPr>
          <w:rFonts w:ascii="黑体" w:eastAsia="黑体" w:hAnsi="黑体" w:cs="黑体" w:hint="eastAsia"/>
          <w:kern w:val="0"/>
          <w:sz w:val="36"/>
          <w:szCs w:val="36"/>
        </w:rPr>
        <w:t>机制砂高性能混凝土关键技术研究</w:t>
      </w: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413589">
      <w:pPr>
        <w:pStyle w:val="ad"/>
        <w:jc w:val="center"/>
        <w:rPr>
          <w:rFonts w:ascii="Times New Roman" w:eastAsia="黑体" w:hAnsi="Times New Roman"/>
          <w:bCs/>
          <w:sz w:val="72"/>
          <w:szCs w:val="72"/>
        </w:rPr>
      </w:pPr>
      <w:r w:rsidRPr="007E1914">
        <w:rPr>
          <w:rFonts w:ascii="Times New Roman" w:eastAsia="黑体" w:hAnsi="Times New Roman" w:hint="eastAsia"/>
          <w:bCs/>
          <w:sz w:val="72"/>
          <w:szCs w:val="72"/>
        </w:rPr>
        <w:t>采</w:t>
      </w:r>
      <w:r w:rsidRPr="007E1914">
        <w:rPr>
          <w:rFonts w:ascii="Times New Roman" w:eastAsia="黑体" w:hAnsi="Times New Roman" w:hint="eastAsia"/>
          <w:bCs/>
          <w:sz w:val="72"/>
          <w:szCs w:val="72"/>
        </w:rPr>
        <w:t xml:space="preserve"> </w:t>
      </w:r>
      <w:r w:rsidRPr="007E1914">
        <w:rPr>
          <w:rFonts w:ascii="Times New Roman" w:eastAsia="黑体" w:hAnsi="Times New Roman" w:hint="eastAsia"/>
          <w:bCs/>
          <w:sz w:val="72"/>
          <w:szCs w:val="72"/>
        </w:rPr>
        <w:t>购</w:t>
      </w:r>
      <w:r w:rsidRPr="007E1914">
        <w:rPr>
          <w:rFonts w:ascii="Times New Roman" w:eastAsia="黑体" w:hAnsi="Times New Roman"/>
          <w:bCs/>
          <w:sz w:val="72"/>
          <w:szCs w:val="72"/>
        </w:rPr>
        <w:t xml:space="preserve"> </w:t>
      </w:r>
      <w:r w:rsidRPr="007E1914">
        <w:rPr>
          <w:rFonts w:ascii="Times New Roman" w:eastAsia="黑体" w:hAnsi="Times New Roman" w:hint="eastAsia"/>
          <w:bCs/>
          <w:sz w:val="72"/>
          <w:szCs w:val="72"/>
        </w:rPr>
        <w:t>文</w:t>
      </w:r>
      <w:r w:rsidRPr="007E1914">
        <w:rPr>
          <w:rFonts w:ascii="Times New Roman" w:eastAsia="黑体" w:hAnsi="Times New Roman"/>
          <w:bCs/>
          <w:sz w:val="72"/>
          <w:szCs w:val="72"/>
        </w:rPr>
        <w:t xml:space="preserve"> </w:t>
      </w:r>
      <w:r w:rsidRPr="007E1914">
        <w:rPr>
          <w:rFonts w:ascii="Times New Roman" w:eastAsia="黑体" w:hAnsi="Times New Roman" w:hint="eastAsia"/>
          <w:bCs/>
          <w:sz w:val="72"/>
          <w:szCs w:val="72"/>
        </w:rPr>
        <w:t>件</w:t>
      </w:r>
    </w:p>
    <w:p w:rsidR="00C32CAE" w:rsidRPr="007E1914" w:rsidRDefault="00C32CAE">
      <w:pPr>
        <w:pStyle w:val="ad"/>
        <w:jc w:val="center"/>
        <w:rPr>
          <w:rFonts w:ascii="Times New Roman" w:hAnsi="Times New Roman"/>
          <w:b/>
          <w:bCs/>
          <w:sz w:val="44"/>
          <w:szCs w:val="44"/>
        </w:rPr>
      </w:pPr>
    </w:p>
    <w:p w:rsidR="00C32CAE" w:rsidRPr="007E1914" w:rsidRDefault="00C32CAE">
      <w:pPr>
        <w:pStyle w:val="ad"/>
        <w:jc w:val="center"/>
        <w:rPr>
          <w:rFonts w:ascii="Times New Roman" w:hAnsi="Times New Roman"/>
          <w:b/>
          <w:bCs/>
          <w:sz w:val="44"/>
          <w:szCs w:val="44"/>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pStyle w:val="ad"/>
        <w:rPr>
          <w:rFonts w:ascii="Times New Roman" w:hAnsi="Times New Roman"/>
          <w:b/>
          <w:bCs/>
        </w:rPr>
      </w:pPr>
    </w:p>
    <w:p w:rsidR="00C32CAE" w:rsidRPr="007E1914" w:rsidRDefault="00C32CAE">
      <w:pPr>
        <w:ind w:firstLineChars="800" w:firstLine="2240"/>
        <w:rPr>
          <w:rFonts w:ascii="Times New Roman" w:eastAsia="黑体"/>
          <w:sz w:val="28"/>
          <w:szCs w:val="28"/>
        </w:rPr>
      </w:pPr>
    </w:p>
    <w:p w:rsidR="00C32CAE" w:rsidRPr="007E1914" w:rsidRDefault="00413589">
      <w:pPr>
        <w:jc w:val="center"/>
        <w:rPr>
          <w:rFonts w:ascii="Times New Roman" w:eastAsia="黑体"/>
          <w:sz w:val="28"/>
          <w:szCs w:val="28"/>
        </w:rPr>
      </w:pPr>
      <w:r w:rsidRPr="007E1914">
        <w:rPr>
          <w:rFonts w:ascii="Times New Roman" w:eastAsia="黑体" w:hint="eastAsia"/>
          <w:sz w:val="28"/>
          <w:szCs w:val="28"/>
        </w:rPr>
        <w:t>采购</w:t>
      </w:r>
      <w:r w:rsidRPr="007E1914">
        <w:rPr>
          <w:rFonts w:ascii="Times New Roman" w:eastAsia="黑体"/>
          <w:sz w:val="28"/>
          <w:szCs w:val="28"/>
        </w:rPr>
        <w:t>人：安徽省交通控股集团</w:t>
      </w:r>
      <w:r w:rsidRPr="007E1914">
        <w:rPr>
          <w:rFonts w:ascii="Times New Roman" w:eastAsia="黑体" w:hint="eastAsia"/>
          <w:sz w:val="28"/>
          <w:szCs w:val="28"/>
        </w:rPr>
        <w:t>芜黄高速公路项目办公室</w:t>
      </w:r>
    </w:p>
    <w:p w:rsidR="00C32CAE" w:rsidRPr="007E1914" w:rsidRDefault="00413589">
      <w:pPr>
        <w:spacing w:line="500" w:lineRule="exact"/>
        <w:jc w:val="center"/>
        <w:rPr>
          <w:rFonts w:ascii="Times New Roman"/>
        </w:rPr>
      </w:pPr>
      <w:r w:rsidRPr="007E1914">
        <w:rPr>
          <w:rFonts w:ascii="Times New Roman" w:eastAsia="黑体"/>
          <w:sz w:val="28"/>
          <w:szCs w:val="28"/>
        </w:rPr>
        <w:t>20</w:t>
      </w:r>
      <w:r w:rsidRPr="007E1914">
        <w:rPr>
          <w:rFonts w:ascii="Times New Roman" w:eastAsia="黑体" w:hint="eastAsia"/>
          <w:sz w:val="28"/>
          <w:szCs w:val="28"/>
        </w:rPr>
        <w:t>20</w:t>
      </w:r>
      <w:r w:rsidRPr="007E1914">
        <w:rPr>
          <w:rFonts w:ascii="Times New Roman" w:eastAsia="黑体"/>
          <w:sz w:val="28"/>
          <w:szCs w:val="28"/>
        </w:rPr>
        <w:t>年</w:t>
      </w:r>
      <w:r w:rsidRPr="007E1914">
        <w:rPr>
          <w:rFonts w:ascii="Times New Roman" w:eastAsia="黑体" w:hint="eastAsia"/>
          <w:sz w:val="28"/>
          <w:szCs w:val="28"/>
        </w:rPr>
        <w:t>1</w:t>
      </w:r>
      <w:r w:rsidR="00E94DBA" w:rsidRPr="007E1914">
        <w:rPr>
          <w:rFonts w:ascii="Times New Roman" w:eastAsia="黑体"/>
          <w:sz w:val="28"/>
          <w:szCs w:val="28"/>
        </w:rPr>
        <w:t>0</w:t>
      </w:r>
      <w:r w:rsidRPr="007E1914">
        <w:rPr>
          <w:rFonts w:ascii="Times New Roman" w:eastAsia="黑体"/>
          <w:sz w:val="28"/>
          <w:szCs w:val="28"/>
        </w:rPr>
        <w:t>月</w:t>
      </w:r>
    </w:p>
    <w:p w:rsidR="00C32CAE" w:rsidRPr="007E1914" w:rsidRDefault="00C32CAE">
      <w:pPr>
        <w:snapToGrid w:val="0"/>
        <w:spacing w:line="360" w:lineRule="auto"/>
        <w:jc w:val="center"/>
        <w:rPr>
          <w:rFonts w:ascii="Times New Roman" w:eastAsia="黑体" w:cs="Courier New"/>
          <w:b/>
          <w:spacing w:val="40"/>
          <w:sz w:val="32"/>
          <w:szCs w:val="32"/>
        </w:rPr>
      </w:pPr>
    </w:p>
    <w:p w:rsidR="00C32CAE" w:rsidRPr="007E1914" w:rsidRDefault="00C32CAE">
      <w:pPr>
        <w:spacing w:line="360" w:lineRule="auto"/>
        <w:jc w:val="center"/>
        <w:rPr>
          <w:rFonts w:ascii="Times New Roman" w:eastAsia="黑体"/>
          <w:sz w:val="44"/>
        </w:rPr>
        <w:sectPr w:rsidR="00C32CAE" w:rsidRPr="007E1914">
          <w:headerReference w:type="default" r:id="rId9"/>
          <w:footerReference w:type="even" r:id="rId10"/>
          <w:footerReference w:type="first" r:id="rId11"/>
          <w:pgSz w:w="11907" w:h="16840"/>
          <w:pgMar w:top="1474" w:right="1134" w:bottom="1474" w:left="1418" w:header="851" w:footer="992" w:gutter="0"/>
          <w:pgNumType w:start="0"/>
          <w:cols w:space="720"/>
          <w:titlePg/>
          <w:docGrid w:type="lines" w:linePitch="317"/>
        </w:sectPr>
      </w:pPr>
    </w:p>
    <w:p w:rsidR="00C32CAE" w:rsidRPr="007E1914" w:rsidRDefault="00C32CAE">
      <w:pPr>
        <w:spacing w:line="360" w:lineRule="auto"/>
        <w:jc w:val="center"/>
        <w:rPr>
          <w:rFonts w:ascii="Times New Roman" w:eastAsia="黑体"/>
          <w:sz w:val="44"/>
        </w:rPr>
      </w:pPr>
    </w:p>
    <w:sdt>
      <w:sdtPr>
        <w:rPr>
          <w:rFonts w:ascii="宋体" w:eastAsia="宋体" w:hAnsi="Times New Roman" w:cs="Times New Roman"/>
          <w:color w:val="auto"/>
          <w:sz w:val="34"/>
          <w:szCs w:val="20"/>
          <w:lang w:val="zh-CN"/>
        </w:rPr>
        <w:id w:val="152488094"/>
      </w:sdtPr>
      <w:sdtEndPr>
        <w:rPr>
          <w:b/>
          <w:bCs/>
        </w:rPr>
      </w:sdtEndPr>
      <w:sdtContent>
        <w:p w:rsidR="00C32CAE" w:rsidRPr="007E1914" w:rsidRDefault="00413589">
          <w:pPr>
            <w:pStyle w:val="TOC1"/>
            <w:jc w:val="center"/>
            <w:rPr>
              <w:color w:val="auto"/>
            </w:rPr>
          </w:pPr>
          <w:r w:rsidRPr="007E1914">
            <w:rPr>
              <w:color w:val="auto"/>
              <w:lang w:val="zh-CN"/>
            </w:rPr>
            <w:t>目录</w:t>
          </w:r>
        </w:p>
        <w:p w:rsidR="00C32CAE" w:rsidRPr="007E1914" w:rsidRDefault="00413589">
          <w:pPr>
            <w:pStyle w:val="11"/>
            <w:tabs>
              <w:tab w:val="right" w:leader="hyphen" w:pos="9345"/>
            </w:tabs>
            <w:rPr>
              <w:rFonts w:eastAsiaTheme="minorEastAsia" w:cstheme="minorBidi"/>
              <w:b w:val="0"/>
              <w:bCs w:val="0"/>
              <w:kern w:val="2"/>
              <w:sz w:val="21"/>
              <w:szCs w:val="22"/>
            </w:rPr>
          </w:pPr>
          <w:r w:rsidRPr="007E1914">
            <w:fldChar w:fldCharType="begin"/>
          </w:r>
          <w:r w:rsidRPr="007E1914">
            <w:instrText xml:space="preserve"> TOC \o "1-1" \h \z \u </w:instrText>
          </w:r>
          <w:r w:rsidRPr="007E1914">
            <w:fldChar w:fldCharType="separate"/>
          </w:r>
          <w:hyperlink w:anchor="_Toc29476038" w:history="1">
            <w:r w:rsidRPr="007E1914">
              <w:rPr>
                <w:rStyle w:val="aff7"/>
                <w:rFonts w:ascii="Times New Roman" w:eastAsia="黑体"/>
                <w:bCs/>
                <w:color w:val="auto"/>
              </w:rPr>
              <w:t>第一章</w:t>
            </w:r>
            <w:r w:rsidRPr="007E1914">
              <w:rPr>
                <w:rStyle w:val="aff7"/>
                <w:rFonts w:ascii="Times New Roman" w:eastAsia="黑体"/>
                <w:bCs/>
                <w:color w:val="auto"/>
              </w:rPr>
              <w:t xml:space="preserve">  </w:t>
            </w:r>
            <w:r w:rsidRPr="007E1914">
              <w:rPr>
                <w:rStyle w:val="aff7"/>
                <w:rFonts w:ascii="Times New Roman" w:eastAsia="黑体"/>
                <w:bCs/>
                <w:color w:val="auto"/>
              </w:rPr>
              <w:t>采购公告</w:t>
            </w:r>
            <w:r w:rsidRPr="007E1914">
              <w:tab/>
            </w:r>
            <w:r w:rsidRPr="007E1914">
              <w:fldChar w:fldCharType="begin"/>
            </w:r>
            <w:r w:rsidRPr="007E1914">
              <w:instrText xml:space="preserve"> PAGEREF _Toc29476038 \h </w:instrText>
            </w:r>
            <w:r w:rsidRPr="007E1914">
              <w:fldChar w:fldCharType="separate"/>
            </w:r>
            <w:r w:rsidRPr="007E1914">
              <w:t>1</w:t>
            </w:r>
            <w:r w:rsidRPr="007E1914">
              <w:fldChar w:fldCharType="end"/>
            </w:r>
          </w:hyperlink>
        </w:p>
        <w:p w:rsidR="00C32CAE" w:rsidRPr="007E1914" w:rsidRDefault="00735010">
          <w:pPr>
            <w:pStyle w:val="11"/>
            <w:tabs>
              <w:tab w:val="right" w:leader="hyphen" w:pos="9345"/>
            </w:tabs>
            <w:rPr>
              <w:rFonts w:eastAsiaTheme="minorEastAsia" w:cstheme="minorBidi"/>
              <w:b w:val="0"/>
              <w:bCs w:val="0"/>
              <w:kern w:val="2"/>
              <w:sz w:val="21"/>
              <w:szCs w:val="22"/>
            </w:rPr>
          </w:pPr>
          <w:hyperlink w:anchor="_Toc29476039" w:history="1">
            <w:r w:rsidR="00413589" w:rsidRPr="007E1914">
              <w:rPr>
                <w:rStyle w:val="aff7"/>
                <w:rFonts w:ascii="Times New Roman" w:eastAsia="黑体"/>
                <w:bCs/>
                <w:color w:val="auto"/>
              </w:rPr>
              <w:t>第二章</w:t>
            </w:r>
            <w:r w:rsidR="00413589" w:rsidRPr="007E1914">
              <w:rPr>
                <w:rStyle w:val="aff7"/>
                <w:rFonts w:ascii="Times New Roman" w:eastAsia="黑体"/>
                <w:bCs/>
                <w:color w:val="auto"/>
              </w:rPr>
              <w:t xml:space="preserve">  </w:t>
            </w:r>
            <w:r w:rsidR="00413589" w:rsidRPr="007E1914">
              <w:rPr>
                <w:rStyle w:val="aff7"/>
                <w:rFonts w:ascii="Times New Roman" w:eastAsia="黑体"/>
                <w:bCs/>
                <w:color w:val="auto"/>
              </w:rPr>
              <w:t>竞标人须知</w:t>
            </w:r>
            <w:r w:rsidR="00413589" w:rsidRPr="007E1914">
              <w:tab/>
            </w:r>
            <w:r w:rsidR="00413589" w:rsidRPr="007E1914">
              <w:fldChar w:fldCharType="begin"/>
            </w:r>
            <w:r w:rsidR="00413589" w:rsidRPr="007E1914">
              <w:instrText xml:space="preserve"> PAGEREF _Toc29476039 \h </w:instrText>
            </w:r>
            <w:r w:rsidR="00413589" w:rsidRPr="007E1914">
              <w:fldChar w:fldCharType="separate"/>
            </w:r>
            <w:r w:rsidR="00413589" w:rsidRPr="007E1914">
              <w:t>5</w:t>
            </w:r>
            <w:r w:rsidR="00413589" w:rsidRPr="007E1914">
              <w:fldChar w:fldCharType="end"/>
            </w:r>
          </w:hyperlink>
        </w:p>
        <w:p w:rsidR="00C32CAE" w:rsidRPr="007E1914" w:rsidRDefault="00735010">
          <w:pPr>
            <w:pStyle w:val="11"/>
            <w:tabs>
              <w:tab w:val="right" w:leader="hyphen" w:pos="9345"/>
            </w:tabs>
            <w:rPr>
              <w:rFonts w:eastAsiaTheme="minorEastAsia" w:cstheme="minorBidi"/>
              <w:b w:val="0"/>
              <w:bCs w:val="0"/>
              <w:kern w:val="2"/>
              <w:sz w:val="21"/>
              <w:szCs w:val="22"/>
            </w:rPr>
          </w:pPr>
          <w:hyperlink w:anchor="_Toc29476040" w:history="1">
            <w:r w:rsidR="00413589" w:rsidRPr="007E1914">
              <w:rPr>
                <w:rStyle w:val="aff7"/>
                <w:rFonts w:ascii="Times New Roman" w:eastAsia="黑体"/>
                <w:bCs/>
                <w:color w:val="auto"/>
              </w:rPr>
              <w:t>第三章</w:t>
            </w:r>
            <w:r w:rsidR="00413589" w:rsidRPr="007E1914">
              <w:rPr>
                <w:rStyle w:val="aff7"/>
                <w:rFonts w:ascii="Times New Roman" w:eastAsia="黑体"/>
                <w:bCs/>
                <w:color w:val="auto"/>
              </w:rPr>
              <w:t xml:space="preserve">  </w:t>
            </w:r>
            <w:r w:rsidR="00413589" w:rsidRPr="007E1914">
              <w:rPr>
                <w:rStyle w:val="aff7"/>
                <w:rFonts w:ascii="Times New Roman" w:eastAsia="黑体"/>
                <w:bCs/>
                <w:color w:val="auto"/>
              </w:rPr>
              <w:t>评标办法</w:t>
            </w:r>
            <w:r w:rsidR="00413589" w:rsidRPr="007E1914">
              <w:tab/>
            </w:r>
            <w:r w:rsidR="00413589" w:rsidRPr="007E1914">
              <w:fldChar w:fldCharType="begin"/>
            </w:r>
            <w:r w:rsidR="00413589" w:rsidRPr="007E1914">
              <w:instrText xml:space="preserve"> PAGEREF _Toc29476040 \h </w:instrText>
            </w:r>
            <w:r w:rsidR="00413589" w:rsidRPr="007E1914">
              <w:fldChar w:fldCharType="separate"/>
            </w:r>
            <w:r w:rsidR="00413589" w:rsidRPr="007E1914">
              <w:t>25</w:t>
            </w:r>
            <w:r w:rsidR="00413589" w:rsidRPr="007E1914">
              <w:fldChar w:fldCharType="end"/>
            </w:r>
          </w:hyperlink>
        </w:p>
        <w:p w:rsidR="00C32CAE" w:rsidRPr="007E1914" w:rsidRDefault="00735010">
          <w:pPr>
            <w:pStyle w:val="11"/>
            <w:tabs>
              <w:tab w:val="right" w:leader="hyphen" w:pos="9345"/>
            </w:tabs>
            <w:rPr>
              <w:rFonts w:eastAsiaTheme="minorEastAsia" w:cstheme="minorBidi"/>
              <w:b w:val="0"/>
              <w:bCs w:val="0"/>
              <w:kern w:val="2"/>
              <w:sz w:val="21"/>
              <w:szCs w:val="22"/>
            </w:rPr>
          </w:pPr>
          <w:hyperlink w:anchor="_Toc29476041" w:history="1">
            <w:r w:rsidR="00413589" w:rsidRPr="007E1914">
              <w:rPr>
                <w:rStyle w:val="aff7"/>
                <w:rFonts w:ascii="Times New Roman" w:eastAsia="黑体"/>
                <w:bCs/>
                <w:color w:val="auto"/>
              </w:rPr>
              <w:t>第四章</w:t>
            </w:r>
            <w:r w:rsidR="00413589" w:rsidRPr="007E1914">
              <w:rPr>
                <w:rStyle w:val="aff7"/>
                <w:rFonts w:ascii="Times New Roman" w:eastAsia="黑体"/>
                <w:bCs/>
                <w:color w:val="auto"/>
              </w:rPr>
              <w:t xml:space="preserve">  </w:t>
            </w:r>
            <w:r w:rsidR="00413589" w:rsidRPr="007E1914">
              <w:rPr>
                <w:rStyle w:val="aff7"/>
                <w:rFonts w:ascii="Times New Roman" w:eastAsia="黑体"/>
                <w:bCs/>
                <w:color w:val="auto"/>
              </w:rPr>
              <w:t>合同条款及格式</w:t>
            </w:r>
            <w:r w:rsidR="00413589" w:rsidRPr="007E1914">
              <w:tab/>
            </w:r>
            <w:r w:rsidR="00413589" w:rsidRPr="007E1914">
              <w:fldChar w:fldCharType="begin"/>
            </w:r>
            <w:r w:rsidR="00413589" w:rsidRPr="007E1914">
              <w:instrText xml:space="preserve"> PAGEREF _Toc29476041 \h </w:instrText>
            </w:r>
            <w:r w:rsidR="00413589" w:rsidRPr="007E1914">
              <w:fldChar w:fldCharType="separate"/>
            </w:r>
            <w:r w:rsidR="00413589" w:rsidRPr="007E1914">
              <w:t>35</w:t>
            </w:r>
            <w:r w:rsidR="00413589" w:rsidRPr="007E1914">
              <w:fldChar w:fldCharType="end"/>
            </w:r>
          </w:hyperlink>
        </w:p>
        <w:p w:rsidR="00C32CAE" w:rsidRPr="007E1914" w:rsidRDefault="00735010">
          <w:pPr>
            <w:pStyle w:val="11"/>
            <w:tabs>
              <w:tab w:val="right" w:leader="hyphen" w:pos="9345"/>
            </w:tabs>
            <w:rPr>
              <w:rFonts w:eastAsiaTheme="minorEastAsia" w:cstheme="minorBidi"/>
              <w:b w:val="0"/>
              <w:bCs w:val="0"/>
              <w:kern w:val="2"/>
              <w:sz w:val="21"/>
              <w:szCs w:val="22"/>
            </w:rPr>
          </w:pPr>
          <w:hyperlink w:anchor="_Toc29476042" w:history="1">
            <w:r w:rsidR="00413589" w:rsidRPr="007E1914">
              <w:rPr>
                <w:rStyle w:val="aff7"/>
                <w:rFonts w:ascii="Times New Roman" w:eastAsia="黑体"/>
                <w:bCs/>
                <w:color w:val="auto"/>
              </w:rPr>
              <w:t>第五章</w:t>
            </w:r>
            <w:r w:rsidR="00413589" w:rsidRPr="007E1914">
              <w:rPr>
                <w:rStyle w:val="aff7"/>
                <w:rFonts w:ascii="Times New Roman" w:eastAsia="黑体"/>
                <w:bCs/>
                <w:color w:val="auto"/>
              </w:rPr>
              <w:t xml:space="preserve">  </w:t>
            </w:r>
            <w:r w:rsidR="00413589" w:rsidRPr="007E1914">
              <w:rPr>
                <w:rStyle w:val="aff7"/>
                <w:rFonts w:ascii="Times New Roman" w:eastAsia="黑体"/>
                <w:bCs/>
                <w:color w:val="auto"/>
              </w:rPr>
              <w:t>采购任务书</w:t>
            </w:r>
            <w:r w:rsidR="00413589" w:rsidRPr="007E1914">
              <w:tab/>
            </w:r>
            <w:r w:rsidR="00413589" w:rsidRPr="007E1914">
              <w:fldChar w:fldCharType="begin"/>
            </w:r>
            <w:r w:rsidR="00413589" w:rsidRPr="007E1914">
              <w:instrText xml:space="preserve"> PAGEREF _Toc29476042 \h </w:instrText>
            </w:r>
            <w:r w:rsidR="00413589" w:rsidRPr="007E1914">
              <w:fldChar w:fldCharType="separate"/>
            </w:r>
            <w:r w:rsidR="00413589" w:rsidRPr="007E1914">
              <w:t>52</w:t>
            </w:r>
            <w:r w:rsidR="00413589" w:rsidRPr="007E1914">
              <w:fldChar w:fldCharType="end"/>
            </w:r>
          </w:hyperlink>
        </w:p>
        <w:p w:rsidR="00C32CAE" w:rsidRPr="007E1914" w:rsidRDefault="00735010">
          <w:pPr>
            <w:pStyle w:val="11"/>
            <w:tabs>
              <w:tab w:val="right" w:leader="hyphen" w:pos="9345"/>
            </w:tabs>
            <w:rPr>
              <w:rFonts w:eastAsiaTheme="minorEastAsia" w:cstheme="minorBidi"/>
              <w:b w:val="0"/>
              <w:bCs w:val="0"/>
              <w:kern w:val="2"/>
              <w:sz w:val="21"/>
              <w:szCs w:val="22"/>
            </w:rPr>
          </w:pPr>
          <w:hyperlink w:anchor="_Toc29476043" w:history="1">
            <w:r w:rsidR="00413589" w:rsidRPr="007E1914">
              <w:rPr>
                <w:rStyle w:val="aff7"/>
                <w:rFonts w:ascii="Times New Roman" w:eastAsia="黑体"/>
                <w:bCs/>
                <w:color w:val="auto"/>
              </w:rPr>
              <w:t>第六章</w:t>
            </w:r>
            <w:r w:rsidR="00413589" w:rsidRPr="007E1914">
              <w:rPr>
                <w:rStyle w:val="aff7"/>
                <w:rFonts w:ascii="Times New Roman" w:eastAsia="黑体"/>
                <w:bCs/>
                <w:color w:val="auto"/>
              </w:rPr>
              <w:t xml:space="preserve">  </w:t>
            </w:r>
            <w:r w:rsidR="00413589" w:rsidRPr="007E1914">
              <w:rPr>
                <w:rStyle w:val="aff7"/>
                <w:rFonts w:ascii="Times New Roman" w:eastAsia="黑体"/>
                <w:bCs/>
                <w:color w:val="auto"/>
              </w:rPr>
              <w:t>响应文件格式</w:t>
            </w:r>
            <w:r w:rsidR="00413589" w:rsidRPr="007E1914">
              <w:tab/>
            </w:r>
            <w:r w:rsidR="00413589" w:rsidRPr="007E1914">
              <w:fldChar w:fldCharType="begin"/>
            </w:r>
            <w:r w:rsidR="00413589" w:rsidRPr="007E1914">
              <w:instrText xml:space="preserve"> PAGEREF _Toc29476043 \h </w:instrText>
            </w:r>
            <w:r w:rsidR="00413589" w:rsidRPr="007E1914">
              <w:fldChar w:fldCharType="separate"/>
            </w:r>
            <w:r w:rsidR="00413589" w:rsidRPr="007E1914">
              <w:t>55</w:t>
            </w:r>
            <w:r w:rsidR="00413589" w:rsidRPr="007E1914">
              <w:fldChar w:fldCharType="end"/>
            </w:r>
          </w:hyperlink>
        </w:p>
        <w:p w:rsidR="00C32CAE" w:rsidRPr="007E1914" w:rsidRDefault="00413589">
          <w:r w:rsidRPr="007E1914">
            <w:rPr>
              <w:rFonts w:asciiTheme="minorHAnsi" w:hAnsiTheme="minorHAnsi" w:cstheme="minorHAnsi"/>
              <w:sz w:val="20"/>
            </w:rPr>
            <w:fldChar w:fldCharType="end"/>
          </w:r>
        </w:p>
      </w:sdtContent>
    </w:sdt>
    <w:p w:rsidR="00C32CAE" w:rsidRPr="007E1914" w:rsidRDefault="00C32CAE">
      <w:pPr>
        <w:spacing w:line="480" w:lineRule="auto"/>
        <w:jc w:val="center"/>
        <w:rPr>
          <w:rFonts w:ascii="Times New Roman"/>
          <w:b/>
          <w:bCs/>
          <w:sz w:val="32"/>
        </w:rPr>
      </w:pPr>
    </w:p>
    <w:p w:rsidR="00C32CAE" w:rsidRPr="007E1914" w:rsidRDefault="00C32CAE">
      <w:pPr>
        <w:jc w:val="center"/>
        <w:rPr>
          <w:rFonts w:ascii="Times New Roman"/>
          <w:b/>
          <w:bCs/>
          <w:szCs w:val="21"/>
        </w:rPr>
        <w:sectPr w:rsidR="00C32CAE" w:rsidRPr="007E1914">
          <w:pgSz w:w="11907" w:h="16840"/>
          <w:pgMar w:top="1701" w:right="1134" w:bottom="1134" w:left="1418" w:header="851" w:footer="992" w:gutter="0"/>
          <w:pgNumType w:start="0"/>
          <w:cols w:space="720"/>
          <w:titlePg/>
          <w:docGrid w:type="lines" w:linePitch="312"/>
        </w:sectPr>
      </w:pPr>
    </w:p>
    <w:p w:rsidR="00C32CAE" w:rsidRPr="007E1914" w:rsidRDefault="00C32CAE">
      <w:pPr>
        <w:jc w:val="center"/>
        <w:rPr>
          <w:rFonts w:ascii="Times New Roman"/>
          <w:b/>
          <w:bCs/>
          <w:sz w:val="32"/>
        </w:rPr>
      </w:pPr>
    </w:p>
    <w:p w:rsidR="00C32CAE" w:rsidRPr="007E1914" w:rsidRDefault="00C32CAE">
      <w:pPr>
        <w:jc w:val="center"/>
        <w:rPr>
          <w:rFonts w:ascii="Times New Roman"/>
          <w:b/>
          <w:bCs/>
          <w:sz w:val="32"/>
        </w:rPr>
      </w:pPr>
    </w:p>
    <w:p w:rsidR="00C32CAE" w:rsidRPr="007E1914" w:rsidRDefault="00C32CAE">
      <w:pPr>
        <w:jc w:val="center"/>
        <w:rPr>
          <w:rFonts w:ascii="Times New Roman"/>
          <w:b/>
          <w:bCs/>
          <w:sz w:val="32"/>
        </w:rPr>
      </w:pPr>
    </w:p>
    <w:p w:rsidR="00C32CAE" w:rsidRPr="007E1914" w:rsidRDefault="00C32CAE">
      <w:pPr>
        <w:jc w:val="center"/>
        <w:rPr>
          <w:rFonts w:ascii="Times New Roman"/>
          <w:b/>
          <w:bCs/>
          <w:sz w:val="32"/>
        </w:rPr>
      </w:pPr>
    </w:p>
    <w:p w:rsidR="00C32CAE" w:rsidRPr="007E1914" w:rsidRDefault="00C32CAE">
      <w:pPr>
        <w:spacing w:line="420" w:lineRule="exact"/>
        <w:jc w:val="center"/>
        <w:rPr>
          <w:rFonts w:ascii="Times New Roman" w:eastAsia="黑体"/>
          <w:b/>
          <w:bCs/>
          <w:sz w:val="28"/>
        </w:rPr>
      </w:pPr>
    </w:p>
    <w:p w:rsidR="00C32CAE" w:rsidRPr="007E1914" w:rsidRDefault="00C32CAE">
      <w:pPr>
        <w:spacing w:line="420" w:lineRule="exact"/>
        <w:jc w:val="center"/>
        <w:rPr>
          <w:rFonts w:ascii="Times New Roman" w:eastAsia="黑体"/>
          <w:b/>
          <w:bCs/>
          <w:sz w:val="28"/>
        </w:rPr>
      </w:pPr>
    </w:p>
    <w:p w:rsidR="00C32CAE" w:rsidRPr="007E1914" w:rsidRDefault="00C32CAE">
      <w:pPr>
        <w:spacing w:line="420" w:lineRule="exact"/>
        <w:jc w:val="center"/>
        <w:rPr>
          <w:rFonts w:ascii="Times New Roman" w:eastAsia="黑体"/>
          <w:b/>
          <w:bCs/>
          <w:sz w:val="28"/>
        </w:rPr>
      </w:pPr>
    </w:p>
    <w:p w:rsidR="00C32CAE" w:rsidRPr="007E1914" w:rsidRDefault="00C32CAE">
      <w:pPr>
        <w:spacing w:line="420" w:lineRule="exact"/>
        <w:jc w:val="center"/>
        <w:rPr>
          <w:rFonts w:ascii="Times New Roman" w:eastAsia="黑体"/>
          <w:b/>
          <w:bCs/>
          <w:sz w:val="28"/>
        </w:rPr>
      </w:pPr>
    </w:p>
    <w:p w:rsidR="00C32CAE" w:rsidRPr="007E1914" w:rsidRDefault="00C32CAE">
      <w:pPr>
        <w:spacing w:line="480" w:lineRule="auto"/>
        <w:jc w:val="center"/>
        <w:rPr>
          <w:rFonts w:ascii="Times New Roman" w:eastAsia="黑体"/>
          <w:b/>
          <w:bCs/>
          <w:sz w:val="28"/>
        </w:rPr>
      </w:pPr>
    </w:p>
    <w:p w:rsidR="00C32CAE" w:rsidRPr="007E1914" w:rsidRDefault="00C32CAE">
      <w:pPr>
        <w:spacing w:line="480" w:lineRule="auto"/>
        <w:jc w:val="center"/>
        <w:rPr>
          <w:rFonts w:ascii="Times New Roman" w:eastAsia="黑体"/>
          <w:b/>
          <w:bCs/>
          <w:sz w:val="28"/>
        </w:rPr>
      </w:pPr>
    </w:p>
    <w:p w:rsidR="00C32CAE" w:rsidRPr="007E1914" w:rsidRDefault="00C32CAE">
      <w:pPr>
        <w:spacing w:line="480" w:lineRule="auto"/>
        <w:jc w:val="center"/>
        <w:rPr>
          <w:rFonts w:ascii="Times New Roman" w:eastAsia="黑体"/>
          <w:b/>
          <w:bCs/>
          <w:sz w:val="28"/>
        </w:rPr>
      </w:pPr>
    </w:p>
    <w:p w:rsidR="00C32CAE" w:rsidRPr="007E1914" w:rsidRDefault="00C32CAE">
      <w:pPr>
        <w:spacing w:line="480" w:lineRule="auto"/>
        <w:jc w:val="center"/>
        <w:rPr>
          <w:rFonts w:ascii="Times New Roman" w:eastAsia="黑体"/>
          <w:b/>
          <w:bCs/>
          <w:sz w:val="28"/>
        </w:rPr>
      </w:pPr>
    </w:p>
    <w:p w:rsidR="00C32CAE" w:rsidRPr="007E1914" w:rsidRDefault="00413589">
      <w:pPr>
        <w:spacing w:line="480" w:lineRule="auto"/>
        <w:jc w:val="center"/>
        <w:outlineLvl w:val="0"/>
        <w:rPr>
          <w:rFonts w:ascii="Times New Roman" w:eastAsia="黑体"/>
          <w:bCs/>
          <w:sz w:val="52"/>
          <w:szCs w:val="52"/>
        </w:rPr>
      </w:pPr>
      <w:bookmarkStart w:id="0" w:name="_Toc29476038"/>
      <w:bookmarkStart w:id="1" w:name="_Toc189369358"/>
      <w:bookmarkStart w:id="2" w:name="_Toc19086202"/>
      <w:r w:rsidRPr="007E1914">
        <w:rPr>
          <w:rFonts w:ascii="Times New Roman" w:eastAsia="黑体"/>
          <w:bCs/>
          <w:sz w:val="52"/>
          <w:szCs w:val="52"/>
        </w:rPr>
        <w:t>第一章</w:t>
      </w:r>
      <w:r w:rsidRPr="007E1914">
        <w:rPr>
          <w:rFonts w:ascii="Times New Roman" w:eastAsia="黑体"/>
          <w:bCs/>
          <w:sz w:val="52"/>
          <w:szCs w:val="52"/>
        </w:rPr>
        <w:t xml:space="preserve">  </w:t>
      </w:r>
      <w:r w:rsidRPr="007E1914">
        <w:rPr>
          <w:rFonts w:ascii="Times New Roman" w:eastAsia="黑体" w:hint="eastAsia"/>
          <w:bCs/>
          <w:sz w:val="52"/>
          <w:szCs w:val="52"/>
        </w:rPr>
        <w:t>采购</w:t>
      </w:r>
      <w:r w:rsidRPr="007E1914">
        <w:rPr>
          <w:rFonts w:ascii="Times New Roman" w:eastAsia="黑体"/>
          <w:bCs/>
          <w:sz w:val="52"/>
          <w:szCs w:val="52"/>
        </w:rPr>
        <w:t>公告</w:t>
      </w:r>
      <w:bookmarkEnd w:id="0"/>
      <w:bookmarkEnd w:id="1"/>
      <w:bookmarkEnd w:id="2"/>
    </w:p>
    <w:p w:rsidR="00C32CAE" w:rsidRPr="007E1914" w:rsidRDefault="00413589">
      <w:pPr>
        <w:spacing w:line="360" w:lineRule="auto"/>
        <w:jc w:val="center"/>
        <w:rPr>
          <w:rFonts w:ascii="Times New Roman" w:eastAsia="黑体"/>
          <w:sz w:val="36"/>
          <w:szCs w:val="36"/>
        </w:rPr>
      </w:pPr>
      <w:r w:rsidRPr="007E1914">
        <w:rPr>
          <w:rFonts w:ascii="Times New Roman"/>
          <w:szCs w:val="21"/>
        </w:rPr>
        <w:br w:type="page"/>
      </w:r>
      <w:bookmarkStart w:id="3" w:name="_Toc447808636"/>
      <w:r w:rsidRPr="007E1914">
        <w:rPr>
          <w:rFonts w:ascii="Times New Roman" w:eastAsia="黑体" w:hint="eastAsia"/>
          <w:sz w:val="36"/>
          <w:szCs w:val="36"/>
        </w:rPr>
        <w:lastRenderedPageBreak/>
        <w:t>第一章</w:t>
      </w:r>
      <w:r w:rsidRPr="007E1914">
        <w:rPr>
          <w:rFonts w:ascii="Times New Roman" w:eastAsia="黑体" w:hint="eastAsia"/>
          <w:sz w:val="36"/>
          <w:szCs w:val="36"/>
        </w:rPr>
        <w:t xml:space="preserve"> </w:t>
      </w:r>
      <w:r w:rsidRPr="007E1914">
        <w:rPr>
          <w:rFonts w:ascii="Times New Roman" w:eastAsia="黑体" w:hint="eastAsia"/>
          <w:sz w:val="36"/>
          <w:szCs w:val="36"/>
        </w:rPr>
        <w:t>采购公告</w:t>
      </w:r>
      <w:bookmarkEnd w:id="3"/>
    </w:p>
    <w:p w:rsidR="00C32CAE" w:rsidRPr="007E1914" w:rsidRDefault="00413589">
      <w:pPr>
        <w:spacing w:line="360" w:lineRule="auto"/>
        <w:jc w:val="center"/>
        <w:rPr>
          <w:rFonts w:ascii="Times New Roman" w:eastAsia="黑体"/>
          <w:sz w:val="30"/>
          <w:szCs w:val="30"/>
        </w:rPr>
      </w:pPr>
      <w:bookmarkStart w:id="4" w:name="_Toc90104554"/>
      <w:bookmarkStart w:id="5" w:name="_Toc90106822"/>
      <w:bookmarkStart w:id="6" w:name="_Toc90106184"/>
      <w:bookmarkStart w:id="7" w:name="_Toc90106003"/>
      <w:bookmarkStart w:id="8" w:name="_Toc90105072"/>
      <w:bookmarkStart w:id="9" w:name="_Toc90106641"/>
      <w:bookmarkStart w:id="10" w:name="_Toc90105636"/>
      <w:bookmarkStart w:id="11" w:name="_Toc89848282"/>
      <w:bookmarkStart w:id="12" w:name="_Toc90105261"/>
      <w:bookmarkStart w:id="13" w:name="_Toc90105822"/>
      <w:bookmarkStart w:id="14" w:name="_Toc92015764"/>
      <w:bookmarkStart w:id="15" w:name="_Toc90105449"/>
      <w:r w:rsidRPr="007E1914">
        <w:rPr>
          <w:rFonts w:ascii="Times New Roman" w:eastAsia="黑体" w:hint="eastAsia"/>
          <w:sz w:val="30"/>
          <w:szCs w:val="30"/>
        </w:rPr>
        <w:t>机制砂高性能混凝土关键技术研究采购公告</w:t>
      </w:r>
    </w:p>
    <w:bookmarkEnd w:id="4"/>
    <w:bookmarkEnd w:id="5"/>
    <w:bookmarkEnd w:id="6"/>
    <w:bookmarkEnd w:id="7"/>
    <w:bookmarkEnd w:id="8"/>
    <w:bookmarkEnd w:id="9"/>
    <w:bookmarkEnd w:id="10"/>
    <w:bookmarkEnd w:id="11"/>
    <w:bookmarkEnd w:id="12"/>
    <w:bookmarkEnd w:id="13"/>
    <w:bookmarkEnd w:id="14"/>
    <w:bookmarkEnd w:id="15"/>
    <w:p w:rsidR="00C32CAE" w:rsidRPr="007E1914" w:rsidRDefault="00413589">
      <w:pPr>
        <w:pStyle w:val="afa"/>
        <w:spacing w:line="440" w:lineRule="exact"/>
        <w:rPr>
          <w:rFonts w:ascii="Times New Roman" w:eastAsia="黑体"/>
          <w:sz w:val="28"/>
          <w:szCs w:val="28"/>
        </w:rPr>
      </w:pPr>
      <w:r w:rsidRPr="007E1914">
        <w:rPr>
          <w:rFonts w:ascii="Times New Roman" w:eastAsia="黑体"/>
          <w:sz w:val="28"/>
          <w:szCs w:val="28"/>
        </w:rPr>
        <w:t>1.</w:t>
      </w:r>
      <w:r w:rsidRPr="007E1914">
        <w:rPr>
          <w:rFonts w:ascii="Times New Roman" w:eastAsia="黑体" w:hint="eastAsia"/>
          <w:sz w:val="28"/>
          <w:szCs w:val="28"/>
        </w:rPr>
        <w:t>采购</w:t>
      </w:r>
      <w:r w:rsidRPr="007E1914">
        <w:rPr>
          <w:rFonts w:ascii="Times New Roman" w:eastAsia="黑体"/>
          <w:sz w:val="28"/>
          <w:szCs w:val="28"/>
        </w:rPr>
        <w:t>条件</w:t>
      </w:r>
    </w:p>
    <w:p w:rsidR="00C32CAE" w:rsidRPr="007E1914" w:rsidRDefault="00413589">
      <w:pPr>
        <w:spacing w:beforeLines="50" w:before="120" w:line="360" w:lineRule="auto"/>
        <w:ind w:firstLineChars="200" w:firstLine="440"/>
        <w:rPr>
          <w:rFonts w:ascii="Times New Roman" w:cs="Arial"/>
          <w:sz w:val="22"/>
          <w:szCs w:val="22"/>
        </w:rPr>
      </w:pPr>
      <w:r w:rsidRPr="007E1914">
        <w:rPr>
          <w:rFonts w:ascii="Times New Roman" w:hint="eastAsia"/>
          <w:sz w:val="22"/>
          <w:szCs w:val="21"/>
        </w:rPr>
        <w:t>本采购科技项目机制砂高性能混凝土关键技术研究已由安徽省交通控股集团有限公司批准实施，项目业主为安徽省交通控股集团，建设资金为业主自筹，项目出资比例为</w:t>
      </w:r>
      <w:r w:rsidRPr="007E1914">
        <w:rPr>
          <w:rFonts w:ascii="Times New Roman" w:hint="eastAsia"/>
          <w:sz w:val="22"/>
          <w:szCs w:val="21"/>
        </w:rPr>
        <w:t>100%</w:t>
      </w:r>
      <w:r w:rsidRPr="007E1914">
        <w:rPr>
          <w:rFonts w:ascii="Times New Roman" w:hint="eastAsia"/>
          <w:sz w:val="22"/>
          <w:szCs w:val="21"/>
        </w:rPr>
        <w:t>，采购人为安徽省交通控股集团芜黄高速公路项目办公室，</w:t>
      </w:r>
      <w:r w:rsidRPr="007E1914">
        <w:rPr>
          <w:rFonts w:ascii="Times New Roman"/>
          <w:sz w:val="22"/>
          <w:szCs w:val="21"/>
        </w:rPr>
        <w:t>现对</w:t>
      </w:r>
      <w:r w:rsidRPr="007E1914">
        <w:rPr>
          <w:rFonts w:ascii="Times New Roman" w:hint="eastAsia"/>
          <w:sz w:val="22"/>
          <w:szCs w:val="21"/>
        </w:rPr>
        <w:t>本项目进行公开询比采购</w:t>
      </w:r>
      <w:r w:rsidRPr="007E1914">
        <w:rPr>
          <w:rFonts w:ascii="Times New Roman" w:cs="Arial" w:hint="eastAsia"/>
          <w:sz w:val="22"/>
          <w:szCs w:val="22"/>
        </w:rPr>
        <w:t>。</w:t>
      </w:r>
    </w:p>
    <w:p w:rsidR="00C32CAE" w:rsidRPr="007E1914" w:rsidRDefault="00413589">
      <w:pPr>
        <w:pStyle w:val="afa"/>
        <w:spacing w:line="440" w:lineRule="exact"/>
        <w:rPr>
          <w:rFonts w:ascii="Times New Roman" w:eastAsia="黑体"/>
          <w:sz w:val="28"/>
          <w:szCs w:val="28"/>
        </w:rPr>
      </w:pPr>
      <w:r w:rsidRPr="007E1914">
        <w:rPr>
          <w:rFonts w:ascii="Times New Roman" w:eastAsia="黑体"/>
          <w:sz w:val="28"/>
          <w:szCs w:val="28"/>
        </w:rPr>
        <w:t>2.</w:t>
      </w:r>
      <w:r w:rsidRPr="007E1914">
        <w:rPr>
          <w:rFonts w:ascii="Times New Roman" w:eastAsia="黑体"/>
          <w:sz w:val="28"/>
          <w:szCs w:val="28"/>
        </w:rPr>
        <w:t>项目概况与采购范围</w:t>
      </w:r>
    </w:p>
    <w:p w:rsidR="00C32CAE" w:rsidRPr="007E1914" w:rsidRDefault="00413589">
      <w:pPr>
        <w:spacing w:line="440" w:lineRule="exact"/>
        <w:ind w:firstLineChars="200" w:firstLine="440"/>
        <w:rPr>
          <w:rFonts w:ascii="Times New Roman"/>
          <w:sz w:val="22"/>
          <w:szCs w:val="21"/>
        </w:rPr>
      </w:pPr>
      <w:r w:rsidRPr="007E1914">
        <w:rPr>
          <w:rFonts w:ascii="Times New Roman" w:hint="eastAsia"/>
          <w:sz w:val="22"/>
          <w:szCs w:val="21"/>
        </w:rPr>
        <w:t xml:space="preserve">2.1 </w:t>
      </w:r>
      <w:r w:rsidRPr="007E1914">
        <w:rPr>
          <w:rFonts w:ascii="Times New Roman" w:hint="eastAsia"/>
          <w:sz w:val="22"/>
          <w:szCs w:val="21"/>
        </w:rPr>
        <w:t>采购类别：服务</w:t>
      </w:r>
    </w:p>
    <w:p w:rsidR="00C32CAE" w:rsidRPr="007E1914" w:rsidRDefault="00413589">
      <w:pPr>
        <w:spacing w:line="440" w:lineRule="exact"/>
        <w:ind w:firstLineChars="200" w:firstLine="440"/>
        <w:rPr>
          <w:rFonts w:ascii="Times New Roman"/>
          <w:sz w:val="22"/>
          <w:szCs w:val="21"/>
        </w:rPr>
      </w:pPr>
      <w:r w:rsidRPr="007E1914">
        <w:rPr>
          <w:rFonts w:ascii="Times New Roman" w:hint="eastAsia"/>
          <w:sz w:val="22"/>
          <w:szCs w:val="21"/>
        </w:rPr>
        <w:t>2.2</w:t>
      </w:r>
      <w:r w:rsidRPr="007E1914">
        <w:rPr>
          <w:rFonts w:ascii="Times New Roman"/>
          <w:sz w:val="22"/>
          <w:szCs w:val="21"/>
        </w:rPr>
        <w:t>项目名称：机制砂高性能混凝土关键技术研究</w:t>
      </w:r>
    </w:p>
    <w:p w:rsidR="00C32CAE" w:rsidRPr="007E1914" w:rsidRDefault="00413589">
      <w:pPr>
        <w:spacing w:line="440" w:lineRule="exact"/>
        <w:ind w:firstLineChars="200" w:firstLine="440"/>
        <w:rPr>
          <w:rFonts w:ascii="Times New Roman"/>
          <w:sz w:val="22"/>
          <w:szCs w:val="21"/>
        </w:rPr>
      </w:pPr>
      <w:r w:rsidRPr="007E1914">
        <w:rPr>
          <w:rFonts w:ascii="Times New Roman" w:hint="eastAsia"/>
          <w:sz w:val="22"/>
          <w:szCs w:val="21"/>
        </w:rPr>
        <w:t>2.3</w:t>
      </w:r>
      <w:r w:rsidRPr="007E1914">
        <w:rPr>
          <w:rFonts w:ascii="Times New Roman"/>
          <w:sz w:val="22"/>
          <w:szCs w:val="21"/>
        </w:rPr>
        <w:t>工程地点：</w:t>
      </w:r>
      <w:r w:rsidRPr="007E1914">
        <w:rPr>
          <w:rFonts w:ascii="Times New Roman" w:hint="eastAsia"/>
          <w:sz w:val="22"/>
          <w:szCs w:val="21"/>
        </w:rPr>
        <w:t>安徽省</w:t>
      </w:r>
      <w:r w:rsidRPr="007E1914">
        <w:rPr>
          <w:rFonts w:ascii="Times New Roman" w:hint="eastAsia"/>
          <w:sz w:val="22"/>
          <w:szCs w:val="22"/>
        </w:rPr>
        <w:t>芜湖市、宣城市、黄山市</w:t>
      </w:r>
    </w:p>
    <w:p w:rsidR="00C32CAE" w:rsidRPr="007E1914" w:rsidRDefault="00413589">
      <w:pPr>
        <w:spacing w:line="440" w:lineRule="exact"/>
        <w:ind w:firstLineChars="200" w:firstLine="440"/>
        <w:rPr>
          <w:rFonts w:ascii="Times New Roman"/>
          <w:sz w:val="22"/>
          <w:szCs w:val="21"/>
        </w:rPr>
      </w:pPr>
      <w:r w:rsidRPr="007E1914">
        <w:rPr>
          <w:rFonts w:ascii="Times New Roman" w:hint="eastAsia"/>
          <w:sz w:val="22"/>
          <w:szCs w:val="21"/>
        </w:rPr>
        <w:t>2.4</w:t>
      </w:r>
      <w:r w:rsidRPr="007E1914">
        <w:rPr>
          <w:rFonts w:ascii="Times New Roman"/>
          <w:sz w:val="22"/>
          <w:szCs w:val="21"/>
        </w:rPr>
        <w:t>建设单位：安徽省交通控股集团有限公司</w:t>
      </w:r>
    </w:p>
    <w:p w:rsidR="00C32CAE" w:rsidRPr="007E1914" w:rsidRDefault="00413589">
      <w:pPr>
        <w:spacing w:line="440" w:lineRule="exact"/>
        <w:ind w:firstLineChars="200" w:firstLine="440"/>
        <w:rPr>
          <w:rFonts w:ascii="Times New Roman"/>
          <w:sz w:val="22"/>
          <w:szCs w:val="21"/>
        </w:rPr>
      </w:pPr>
      <w:r w:rsidRPr="007E1914">
        <w:rPr>
          <w:rFonts w:ascii="Times New Roman" w:hint="eastAsia"/>
          <w:sz w:val="22"/>
          <w:szCs w:val="21"/>
        </w:rPr>
        <w:t>2.5</w:t>
      </w:r>
      <w:r w:rsidRPr="007E1914">
        <w:rPr>
          <w:rFonts w:ascii="Times New Roman" w:hint="eastAsia"/>
          <w:sz w:val="22"/>
          <w:szCs w:val="21"/>
        </w:rPr>
        <w:t>项目</w:t>
      </w:r>
      <w:r w:rsidRPr="007E1914">
        <w:rPr>
          <w:rFonts w:ascii="Times New Roman"/>
          <w:sz w:val="22"/>
          <w:szCs w:val="21"/>
        </w:rPr>
        <w:t>概况：</w:t>
      </w:r>
      <w:r w:rsidRPr="007E1914">
        <w:rPr>
          <w:rFonts w:ascii="Times New Roman" w:hint="eastAsia"/>
          <w:sz w:val="22"/>
          <w:szCs w:val="21"/>
        </w:rPr>
        <w:t>芜黄高速公路项目起点于芜湖市繁昌县接芜湖二桥和南沿江高速，途经合福高铁、铜南宣高速和</w:t>
      </w:r>
      <w:r w:rsidRPr="007E1914">
        <w:rPr>
          <w:rFonts w:ascii="Times New Roman" w:hint="eastAsia"/>
          <w:sz w:val="22"/>
          <w:szCs w:val="21"/>
        </w:rPr>
        <w:t>G318</w:t>
      </w:r>
      <w:r w:rsidRPr="007E1914">
        <w:rPr>
          <w:rFonts w:ascii="Times New Roman" w:hint="eastAsia"/>
          <w:sz w:val="22"/>
          <w:szCs w:val="21"/>
        </w:rPr>
        <w:t>、</w:t>
      </w:r>
      <w:r w:rsidRPr="007E1914">
        <w:rPr>
          <w:rFonts w:ascii="Times New Roman" w:hint="eastAsia"/>
          <w:sz w:val="22"/>
          <w:szCs w:val="21"/>
        </w:rPr>
        <w:t>G205</w:t>
      </w:r>
      <w:r w:rsidRPr="007E1914">
        <w:rPr>
          <w:rFonts w:ascii="Times New Roman" w:hint="eastAsia"/>
          <w:sz w:val="22"/>
          <w:szCs w:val="21"/>
        </w:rPr>
        <w:t>等控制性节点，终点于黄山市黄山区接</w:t>
      </w:r>
      <w:r w:rsidRPr="007E1914">
        <w:rPr>
          <w:rFonts w:ascii="Times New Roman" w:hint="eastAsia"/>
          <w:sz w:val="22"/>
          <w:szCs w:val="21"/>
        </w:rPr>
        <w:t>G3</w:t>
      </w:r>
      <w:r w:rsidRPr="007E1914">
        <w:rPr>
          <w:rFonts w:ascii="Times New Roman" w:hint="eastAsia"/>
          <w:sz w:val="22"/>
          <w:szCs w:val="21"/>
        </w:rPr>
        <w:t>铜黄高速。项目途经三市五县区，串联长江沿线、皖江承接产业转移示范区和皖南国际文化旅游示范区，项目建成后将结束泾县、旌德两县不通高速的历史，对支撑皖南“全域旅游”，促进全省区域协调发展、融入长三角经济一体化发展具有重要意义。本项目已由安徽省发展和改革委员会以皖发改基础函〔</w:t>
      </w:r>
      <w:r w:rsidRPr="007E1914">
        <w:rPr>
          <w:rFonts w:ascii="Times New Roman" w:hint="eastAsia"/>
          <w:sz w:val="22"/>
          <w:szCs w:val="21"/>
        </w:rPr>
        <w:t>2017</w:t>
      </w:r>
      <w:r w:rsidRPr="007E1914">
        <w:rPr>
          <w:rFonts w:ascii="Times New Roman" w:hint="eastAsia"/>
          <w:sz w:val="22"/>
          <w:szCs w:val="21"/>
        </w:rPr>
        <w:t>〕</w:t>
      </w:r>
      <w:r w:rsidRPr="007E1914">
        <w:rPr>
          <w:rFonts w:ascii="Times New Roman" w:hint="eastAsia"/>
          <w:sz w:val="22"/>
          <w:szCs w:val="21"/>
        </w:rPr>
        <w:t>456</w:t>
      </w:r>
      <w:r w:rsidRPr="007E1914">
        <w:rPr>
          <w:rFonts w:ascii="Times New Roman" w:hint="eastAsia"/>
          <w:sz w:val="22"/>
          <w:szCs w:val="21"/>
        </w:rPr>
        <w:t>号文批准建设。</w:t>
      </w:r>
    </w:p>
    <w:p w:rsidR="00C32CAE" w:rsidRPr="007E1914" w:rsidRDefault="00413589">
      <w:pPr>
        <w:spacing w:line="440" w:lineRule="exact"/>
        <w:ind w:firstLineChars="200" w:firstLine="440"/>
        <w:rPr>
          <w:rFonts w:ascii="Times New Roman"/>
          <w:sz w:val="22"/>
          <w:szCs w:val="21"/>
        </w:rPr>
      </w:pPr>
      <w:r w:rsidRPr="007E1914">
        <w:rPr>
          <w:rFonts w:ascii="Times New Roman" w:hint="eastAsia"/>
          <w:sz w:val="22"/>
          <w:szCs w:val="21"/>
        </w:rPr>
        <w:t>芜黄项目全长</w:t>
      </w:r>
      <w:r w:rsidRPr="007E1914">
        <w:rPr>
          <w:rFonts w:ascii="Times New Roman" w:hint="eastAsia"/>
          <w:sz w:val="22"/>
          <w:szCs w:val="21"/>
        </w:rPr>
        <w:t>116.122km</w:t>
      </w:r>
      <w:r w:rsidRPr="007E1914">
        <w:rPr>
          <w:rFonts w:ascii="Times New Roman" w:hint="eastAsia"/>
          <w:sz w:val="22"/>
          <w:szCs w:val="21"/>
        </w:rPr>
        <w:t>，概算投资</w:t>
      </w:r>
      <w:r w:rsidRPr="007E1914">
        <w:rPr>
          <w:rFonts w:ascii="Times New Roman" w:hint="eastAsia"/>
          <w:sz w:val="22"/>
          <w:szCs w:val="21"/>
        </w:rPr>
        <w:t>118.65</w:t>
      </w:r>
      <w:r w:rsidRPr="007E1914">
        <w:rPr>
          <w:rFonts w:ascii="Times New Roman" w:hint="eastAsia"/>
          <w:sz w:val="22"/>
          <w:szCs w:val="21"/>
        </w:rPr>
        <w:t>亿元。全线按双向四车道高速公路标准建设，其中</w:t>
      </w:r>
      <w:r w:rsidRPr="007E1914">
        <w:rPr>
          <w:rFonts w:ascii="Times New Roman" w:hint="eastAsia"/>
          <w:sz w:val="22"/>
          <w:szCs w:val="21"/>
        </w:rPr>
        <w:t>K0+000</w:t>
      </w:r>
      <w:r w:rsidRPr="007E1914">
        <w:rPr>
          <w:rFonts w:ascii="Times New Roman" w:hint="eastAsia"/>
          <w:sz w:val="22"/>
          <w:szCs w:val="21"/>
        </w:rPr>
        <w:t>～</w:t>
      </w:r>
      <w:r w:rsidRPr="007E1914">
        <w:rPr>
          <w:rFonts w:ascii="Times New Roman" w:hint="eastAsia"/>
          <w:sz w:val="22"/>
          <w:szCs w:val="21"/>
        </w:rPr>
        <w:t>K40+160</w:t>
      </w:r>
      <w:r w:rsidRPr="007E1914">
        <w:rPr>
          <w:rFonts w:ascii="Times New Roman" w:hint="eastAsia"/>
          <w:sz w:val="22"/>
          <w:szCs w:val="21"/>
        </w:rPr>
        <w:t>段设计速度</w:t>
      </w:r>
      <w:r w:rsidRPr="007E1914">
        <w:rPr>
          <w:rFonts w:ascii="Times New Roman" w:hint="eastAsia"/>
          <w:sz w:val="22"/>
          <w:szCs w:val="21"/>
        </w:rPr>
        <w:t>100km/h</w:t>
      </w:r>
      <w:r w:rsidRPr="007E1914">
        <w:rPr>
          <w:rFonts w:ascii="Times New Roman" w:hint="eastAsia"/>
          <w:sz w:val="22"/>
          <w:szCs w:val="21"/>
        </w:rPr>
        <w:t>、路基宽度</w:t>
      </w:r>
      <w:r w:rsidRPr="007E1914">
        <w:rPr>
          <w:rFonts w:ascii="Times New Roman" w:hint="eastAsia"/>
          <w:sz w:val="22"/>
          <w:szCs w:val="21"/>
        </w:rPr>
        <w:t>26m</w:t>
      </w:r>
      <w:r w:rsidRPr="007E1914">
        <w:rPr>
          <w:rFonts w:ascii="Times New Roman" w:hint="eastAsia"/>
          <w:sz w:val="22"/>
          <w:szCs w:val="21"/>
        </w:rPr>
        <w:t>，剩余段落设计速度为</w:t>
      </w:r>
      <w:r w:rsidRPr="007E1914">
        <w:rPr>
          <w:rFonts w:ascii="Times New Roman" w:hint="eastAsia"/>
          <w:sz w:val="22"/>
          <w:szCs w:val="21"/>
        </w:rPr>
        <w:t>80km/h</w:t>
      </w:r>
      <w:r w:rsidRPr="007E1914">
        <w:rPr>
          <w:rFonts w:ascii="Times New Roman" w:hint="eastAsia"/>
          <w:sz w:val="22"/>
          <w:szCs w:val="21"/>
        </w:rPr>
        <w:t>、路基宽度</w:t>
      </w:r>
      <w:r w:rsidRPr="007E1914">
        <w:rPr>
          <w:rFonts w:ascii="Times New Roman" w:hint="eastAsia"/>
          <w:sz w:val="22"/>
          <w:szCs w:val="21"/>
        </w:rPr>
        <w:t>25.5m</w:t>
      </w:r>
      <w:r w:rsidRPr="007E1914">
        <w:rPr>
          <w:rFonts w:ascii="Times New Roman" w:hint="eastAsia"/>
          <w:sz w:val="22"/>
          <w:szCs w:val="21"/>
        </w:rPr>
        <w:t>。全线共有隧道</w:t>
      </w:r>
      <w:r w:rsidRPr="007E1914">
        <w:rPr>
          <w:rFonts w:ascii="Times New Roman" w:hint="eastAsia"/>
          <w:sz w:val="22"/>
          <w:szCs w:val="21"/>
        </w:rPr>
        <w:t>18</w:t>
      </w:r>
      <w:r w:rsidRPr="007E1914">
        <w:rPr>
          <w:rFonts w:ascii="Times New Roman" w:hint="eastAsia"/>
          <w:sz w:val="22"/>
          <w:szCs w:val="21"/>
        </w:rPr>
        <w:t>座，左右线共计</w:t>
      </w:r>
      <w:r w:rsidRPr="007E1914">
        <w:rPr>
          <w:rFonts w:ascii="Times New Roman" w:hint="eastAsia"/>
          <w:sz w:val="22"/>
          <w:szCs w:val="21"/>
        </w:rPr>
        <w:t>40.987km</w:t>
      </w:r>
      <w:r w:rsidRPr="007E1914">
        <w:rPr>
          <w:rFonts w:ascii="Times New Roman" w:hint="eastAsia"/>
          <w:sz w:val="22"/>
          <w:szCs w:val="21"/>
        </w:rPr>
        <w:t>，特大桥</w:t>
      </w:r>
      <w:r w:rsidRPr="007E1914">
        <w:rPr>
          <w:rFonts w:ascii="Times New Roman" w:hint="eastAsia"/>
          <w:sz w:val="22"/>
          <w:szCs w:val="21"/>
        </w:rPr>
        <w:t>2</w:t>
      </w:r>
      <w:r w:rsidRPr="007E1914">
        <w:rPr>
          <w:rFonts w:ascii="Times New Roman" w:hint="eastAsia"/>
          <w:sz w:val="22"/>
          <w:szCs w:val="21"/>
        </w:rPr>
        <w:t>座、大桥</w:t>
      </w:r>
      <w:r w:rsidRPr="007E1914">
        <w:rPr>
          <w:rFonts w:ascii="Times New Roman" w:hint="eastAsia"/>
          <w:sz w:val="22"/>
          <w:szCs w:val="21"/>
        </w:rPr>
        <w:t>45</w:t>
      </w:r>
      <w:r w:rsidRPr="007E1914">
        <w:rPr>
          <w:rFonts w:ascii="Times New Roman" w:hint="eastAsia"/>
          <w:sz w:val="22"/>
          <w:szCs w:val="21"/>
        </w:rPr>
        <w:t>座、分离式立交</w:t>
      </w:r>
      <w:r w:rsidRPr="007E1914">
        <w:rPr>
          <w:rFonts w:ascii="Times New Roman" w:hint="eastAsia"/>
          <w:sz w:val="22"/>
          <w:szCs w:val="21"/>
        </w:rPr>
        <w:t>31</w:t>
      </w:r>
      <w:r w:rsidRPr="007E1914">
        <w:rPr>
          <w:rFonts w:ascii="Times New Roman" w:hint="eastAsia"/>
          <w:sz w:val="22"/>
          <w:szCs w:val="21"/>
        </w:rPr>
        <w:t>座，桥梁工程共长</w:t>
      </w:r>
      <w:r w:rsidRPr="007E1914">
        <w:rPr>
          <w:rFonts w:ascii="Times New Roman" w:hint="eastAsia"/>
          <w:sz w:val="22"/>
          <w:szCs w:val="21"/>
        </w:rPr>
        <w:t>26.8km</w:t>
      </w:r>
      <w:r w:rsidRPr="007E1914">
        <w:rPr>
          <w:rFonts w:ascii="Times New Roman" w:hint="eastAsia"/>
          <w:sz w:val="22"/>
          <w:szCs w:val="21"/>
        </w:rPr>
        <w:t>。沿线设置互通立交</w:t>
      </w:r>
      <w:r w:rsidRPr="007E1914">
        <w:rPr>
          <w:rFonts w:ascii="Times New Roman" w:hint="eastAsia"/>
          <w:sz w:val="22"/>
          <w:szCs w:val="21"/>
        </w:rPr>
        <w:t>8</w:t>
      </w:r>
      <w:r w:rsidRPr="007E1914">
        <w:rPr>
          <w:rFonts w:ascii="Times New Roman" w:hint="eastAsia"/>
          <w:sz w:val="22"/>
          <w:szCs w:val="21"/>
        </w:rPr>
        <w:t>处、匝道收费站</w:t>
      </w:r>
      <w:r w:rsidRPr="007E1914">
        <w:rPr>
          <w:rFonts w:ascii="Times New Roman" w:hint="eastAsia"/>
          <w:sz w:val="22"/>
          <w:szCs w:val="21"/>
        </w:rPr>
        <w:t>6</w:t>
      </w:r>
      <w:r w:rsidRPr="007E1914">
        <w:rPr>
          <w:rFonts w:ascii="Times New Roman" w:hint="eastAsia"/>
          <w:sz w:val="22"/>
          <w:szCs w:val="21"/>
        </w:rPr>
        <w:t>处、服务区</w:t>
      </w:r>
      <w:r w:rsidRPr="007E1914">
        <w:rPr>
          <w:rFonts w:ascii="Times New Roman" w:hint="eastAsia"/>
          <w:sz w:val="22"/>
          <w:szCs w:val="21"/>
        </w:rPr>
        <w:t>3</w:t>
      </w:r>
      <w:r w:rsidRPr="007E1914">
        <w:rPr>
          <w:rFonts w:ascii="Times New Roman" w:hint="eastAsia"/>
          <w:sz w:val="22"/>
          <w:szCs w:val="21"/>
        </w:rPr>
        <w:t>处、养护工区</w:t>
      </w:r>
      <w:r w:rsidRPr="007E1914">
        <w:rPr>
          <w:rFonts w:ascii="Times New Roman" w:hint="eastAsia"/>
          <w:sz w:val="22"/>
          <w:szCs w:val="21"/>
        </w:rPr>
        <w:t>2</w:t>
      </w:r>
      <w:r w:rsidRPr="007E1914">
        <w:rPr>
          <w:rFonts w:ascii="Times New Roman" w:hint="eastAsia"/>
          <w:sz w:val="22"/>
          <w:szCs w:val="21"/>
        </w:rPr>
        <w:t>处。</w:t>
      </w:r>
    </w:p>
    <w:p w:rsidR="00C32CAE" w:rsidRPr="007E1914" w:rsidRDefault="00413589">
      <w:pPr>
        <w:spacing w:line="440" w:lineRule="exact"/>
        <w:ind w:firstLineChars="200" w:firstLine="440"/>
        <w:rPr>
          <w:rFonts w:ascii="Times New Roman"/>
          <w:sz w:val="22"/>
          <w:szCs w:val="21"/>
        </w:rPr>
      </w:pPr>
      <w:r w:rsidRPr="007E1914">
        <w:rPr>
          <w:rFonts w:ascii="Times New Roman" w:hint="eastAsia"/>
          <w:sz w:val="22"/>
          <w:szCs w:val="21"/>
        </w:rPr>
        <w:t>由于资源与环境等地域条件限制，芜黄高速沿线优质天然砂资源短缺，迫切需要采用机制砂配制满足设计要求的机制砂高性能混凝土。机制砂高性能混凝土的质量很大程度上取决于机制砂与碎石骨料的质量，而砂石骨料的品质则基本取决于砂石骨料的生产工艺、设备、技术和生产质量控制。因此，对机制砂、碎石等原材料的严格把控对确保机制砂高性能混凝土的工程质量具有重要意义。为此，本项目以芜黄高速公路项目为依托，开展机制砂高性能混凝土关键技术研究。</w:t>
      </w:r>
    </w:p>
    <w:p w:rsidR="00C32CAE" w:rsidRPr="007E1914" w:rsidRDefault="00413589">
      <w:pPr>
        <w:spacing w:line="440" w:lineRule="exact"/>
        <w:ind w:firstLineChars="200" w:firstLine="440"/>
        <w:rPr>
          <w:rFonts w:ascii="Times New Roman"/>
          <w:sz w:val="22"/>
          <w:szCs w:val="22"/>
        </w:rPr>
      </w:pPr>
      <w:r w:rsidRPr="007E1914">
        <w:rPr>
          <w:rFonts w:ascii="Times New Roman" w:hint="eastAsia"/>
          <w:sz w:val="22"/>
          <w:szCs w:val="22"/>
        </w:rPr>
        <w:t>2.6</w:t>
      </w:r>
      <w:r w:rsidRPr="007E1914">
        <w:rPr>
          <w:rFonts w:ascii="Times New Roman"/>
          <w:sz w:val="22"/>
          <w:szCs w:val="22"/>
        </w:rPr>
        <w:t>项目概算：</w:t>
      </w:r>
      <w:r w:rsidRPr="007E1914">
        <w:rPr>
          <w:rFonts w:ascii="Times New Roman" w:hint="eastAsia"/>
          <w:sz w:val="22"/>
          <w:szCs w:val="22"/>
        </w:rPr>
        <w:t>40</w:t>
      </w:r>
      <w:r w:rsidRPr="007E1914">
        <w:rPr>
          <w:rFonts w:ascii="Times New Roman" w:hint="eastAsia"/>
          <w:sz w:val="22"/>
          <w:szCs w:val="22"/>
        </w:rPr>
        <w:t>万元。</w:t>
      </w:r>
    </w:p>
    <w:p w:rsidR="00C32CAE" w:rsidRPr="007E1914" w:rsidRDefault="00413589">
      <w:pPr>
        <w:spacing w:line="440" w:lineRule="atLeast"/>
        <w:ind w:firstLineChars="200" w:firstLine="440"/>
        <w:rPr>
          <w:rFonts w:ascii="Times New Roman"/>
          <w:sz w:val="22"/>
          <w:szCs w:val="21"/>
        </w:rPr>
      </w:pPr>
      <w:r w:rsidRPr="007E1914">
        <w:rPr>
          <w:rFonts w:ascii="Times New Roman" w:hint="eastAsia"/>
          <w:sz w:val="22"/>
          <w:szCs w:val="22"/>
        </w:rPr>
        <w:t>2.7</w:t>
      </w:r>
      <w:r w:rsidRPr="007E1914">
        <w:rPr>
          <w:rFonts w:ascii="Times New Roman" w:hint="eastAsia"/>
          <w:sz w:val="22"/>
          <w:szCs w:val="21"/>
        </w:rPr>
        <w:t>采购范围和标段划分：本项目共分</w:t>
      </w:r>
      <w:r w:rsidRPr="007E1914">
        <w:rPr>
          <w:rFonts w:ascii="Times New Roman" w:hint="eastAsia"/>
          <w:sz w:val="22"/>
          <w:szCs w:val="21"/>
        </w:rPr>
        <w:t>1</w:t>
      </w:r>
      <w:r w:rsidRPr="007E1914">
        <w:rPr>
          <w:rFonts w:ascii="Times New Roman" w:hint="eastAsia"/>
          <w:sz w:val="22"/>
          <w:szCs w:val="21"/>
        </w:rPr>
        <w:t>个标段，以芜黄高速公路项目为依托，开展机制砂</w:t>
      </w:r>
      <w:r w:rsidRPr="007E1914">
        <w:rPr>
          <w:rFonts w:ascii="Times New Roman" w:hint="eastAsia"/>
          <w:sz w:val="22"/>
          <w:szCs w:val="21"/>
        </w:rPr>
        <w:lastRenderedPageBreak/>
        <w:t>高性能混凝土关键技术研究，主要研究内容包括：</w:t>
      </w:r>
    </w:p>
    <w:p w:rsidR="00C32CAE" w:rsidRPr="007E1914" w:rsidRDefault="00413589">
      <w:pPr>
        <w:spacing w:line="440" w:lineRule="atLeast"/>
        <w:ind w:firstLineChars="200" w:firstLine="440"/>
        <w:rPr>
          <w:rFonts w:ascii="Times New Roman"/>
          <w:sz w:val="22"/>
          <w:szCs w:val="21"/>
        </w:rPr>
      </w:pPr>
      <w:r w:rsidRPr="007E1914">
        <w:rPr>
          <w:rFonts w:ascii="Times New Roman" w:hint="eastAsia"/>
          <w:sz w:val="22"/>
          <w:szCs w:val="21"/>
        </w:rPr>
        <w:t>（</w:t>
      </w:r>
      <w:r w:rsidRPr="007E1914">
        <w:rPr>
          <w:rFonts w:ascii="Times New Roman" w:hint="eastAsia"/>
          <w:sz w:val="22"/>
          <w:szCs w:val="21"/>
        </w:rPr>
        <w:t>1</w:t>
      </w:r>
      <w:r w:rsidRPr="007E1914">
        <w:rPr>
          <w:rFonts w:ascii="Times New Roman" w:hint="eastAsia"/>
          <w:sz w:val="22"/>
          <w:szCs w:val="21"/>
        </w:rPr>
        <w:t>）安徽地区气候与服役环境调查研究；</w:t>
      </w:r>
    </w:p>
    <w:p w:rsidR="00C32CAE" w:rsidRPr="007E1914" w:rsidRDefault="00413589">
      <w:pPr>
        <w:spacing w:line="440" w:lineRule="atLeast"/>
        <w:ind w:firstLineChars="200" w:firstLine="440"/>
        <w:rPr>
          <w:rFonts w:ascii="Times New Roman"/>
          <w:sz w:val="22"/>
          <w:szCs w:val="21"/>
        </w:rPr>
      </w:pPr>
      <w:r w:rsidRPr="007E1914">
        <w:rPr>
          <w:rFonts w:ascii="Times New Roman" w:hint="eastAsia"/>
          <w:sz w:val="22"/>
          <w:szCs w:val="21"/>
        </w:rPr>
        <w:t>（</w:t>
      </w:r>
      <w:r w:rsidRPr="007E1914">
        <w:rPr>
          <w:rFonts w:ascii="Times New Roman" w:hint="eastAsia"/>
          <w:sz w:val="22"/>
          <w:szCs w:val="21"/>
        </w:rPr>
        <w:t>2</w:t>
      </w:r>
      <w:r w:rsidRPr="007E1914">
        <w:rPr>
          <w:rFonts w:ascii="Times New Roman" w:hint="eastAsia"/>
          <w:sz w:val="22"/>
          <w:szCs w:val="21"/>
        </w:rPr>
        <w:t>）安徽地区混凝土原材料特性与机制砂品质控制技术；</w:t>
      </w:r>
    </w:p>
    <w:p w:rsidR="00C32CAE" w:rsidRPr="007E1914" w:rsidRDefault="00413589">
      <w:pPr>
        <w:spacing w:line="440" w:lineRule="atLeast"/>
        <w:ind w:firstLineChars="200" w:firstLine="440"/>
        <w:rPr>
          <w:rFonts w:ascii="Times New Roman"/>
          <w:sz w:val="22"/>
          <w:szCs w:val="21"/>
        </w:rPr>
      </w:pPr>
      <w:r w:rsidRPr="007E1914">
        <w:rPr>
          <w:rFonts w:ascii="Times New Roman" w:hint="eastAsia"/>
          <w:sz w:val="22"/>
          <w:szCs w:val="21"/>
        </w:rPr>
        <w:t>（</w:t>
      </w:r>
      <w:r w:rsidRPr="007E1914">
        <w:rPr>
          <w:rFonts w:ascii="Times New Roman" w:hint="eastAsia"/>
          <w:sz w:val="22"/>
          <w:szCs w:val="21"/>
        </w:rPr>
        <w:t>3</w:t>
      </w:r>
      <w:r w:rsidRPr="007E1914">
        <w:rPr>
          <w:rFonts w:ascii="Times New Roman" w:hint="eastAsia"/>
          <w:sz w:val="22"/>
          <w:szCs w:val="21"/>
        </w:rPr>
        <w:t>）高速公路不同强度机制砂高性能混凝土的配合比设计原则与方法；</w:t>
      </w:r>
    </w:p>
    <w:p w:rsidR="00C32CAE" w:rsidRPr="007E1914" w:rsidRDefault="00413589">
      <w:pPr>
        <w:spacing w:line="440" w:lineRule="atLeast"/>
        <w:ind w:firstLineChars="200" w:firstLine="440"/>
        <w:rPr>
          <w:rFonts w:ascii="Times New Roman"/>
          <w:sz w:val="22"/>
          <w:szCs w:val="21"/>
        </w:rPr>
      </w:pPr>
      <w:r w:rsidRPr="007E1914">
        <w:rPr>
          <w:rFonts w:ascii="Times New Roman" w:hint="eastAsia"/>
          <w:sz w:val="22"/>
          <w:szCs w:val="21"/>
        </w:rPr>
        <w:t>（</w:t>
      </w:r>
      <w:r w:rsidRPr="007E1914">
        <w:rPr>
          <w:rFonts w:ascii="Times New Roman" w:hint="eastAsia"/>
          <w:sz w:val="22"/>
          <w:szCs w:val="21"/>
        </w:rPr>
        <w:t>4</w:t>
      </w:r>
      <w:r w:rsidRPr="007E1914">
        <w:rPr>
          <w:rFonts w:ascii="Times New Roman" w:hint="eastAsia"/>
          <w:sz w:val="22"/>
          <w:szCs w:val="21"/>
        </w:rPr>
        <w:t>）安徽地区机制砂高性能混凝土配制技术、生产与施工技术、养护技术；</w:t>
      </w:r>
    </w:p>
    <w:p w:rsidR="00C32CAE" w:rsidRPr="007E1914" w:rsidRDefault="00413589">
      <w:pPr>
        <w:spacing w:line="440" w:lineRule="atLeast"/>
        <w:ind w:firstLineChars="200" w:firstLine="440"/>
        <w:rPr>
          <w:rFonts w:ascii="Times New Roman"/>
          <w:sz w:val="22"/>
          <w:szCs w:val="22"/>
        </w:rPr>
      </w:pPr>
      <w:r w:rsidRPr="007E1914">
        <w:rPr>
          <w:rFonts w:ascii="Times New Roman" w:hint="eastAsia"/>
          <w:sz w:val="22"/>
          <w:szCs w:val="21"/>
        </w:rPr>
        <w:t>（</w:t>
      </w:r>
      <w:r w:rsidRPr="007E1914">
        <w:rPr>
          <w:rFonts w:ascii="Times New Roman" w:hint="eastAsia"/>
          <w:sz w:val="22"/>
          <w:szCs w:val="21"/>
        </w:rPr>
        <w:t>5</w:t>
      </w:r>
      <w:r w:rsidRPr="007E1914">
        <w:rPr>
          <w:rFonts w:ascii="Times New Roman" w:hint="eastAsia"/>
          <w:sz w:val="22"/>
          <w:szCs w:val="21"/>
        </w:rPr>
        <w:t>）安徽高速公路机制砂高性能混凝土应用技术指南的制定。</w:t>
      </w:r>
    </w:p>
    <w:p w:rsidR="00C32CAE" w:rsidRPr="007E1914" w:rsidRDefault="00413589">
      <w:pPr>
        <w:spacing w:line="440" w:lineRule="exact"/>
        <w:ind w:firstLineChars="200" w:firstLine="440"/>
        <w:rPr>
          <w:rFonts w:ascii="Times New Roman"/>
          <w:sz w:val="22"/>
          <w:szCs w:val="22"/>
        </w:rPr>
      </w:pPr>
      <w:r w:rsidRPr="007E1914">
        <w:rPr>
          <w:rFonts w:ascii="Times New Roman" w:hint="eastAsia"/>
          <w:sz w:val="22"/>
          <w:szCs w:val="22"/>
        </w:rPr>
        <w:t>2.8</w:t>
      </w:r>
      <w:r w:rsidRPr="007E1914">
        <w:rPr>
          <w:rFonts w:ascii="Times New Roman"/>
          <w:sz w:val="22"/>
          <w:szCs w:val="22"/>
        </w:rPr>
        <w:t>计划服务期：</w:t>
      </w:r>
      <w:r w:rsidRPr="007E1914">
        <w:rPr>
          <w:rFonts w:ascii="Times New Roman" w:hint="eastAsia"/>
          <w:sz w:val="22"/>
          <w:szCs w:val="22"/>
        </w:rPr>
        <w:t>24</w:t>
      </w:r>
      <w:r w:rsidRPr="007E1914">
        <w:rPr>
          <w:rFonts w:ascii="Times New Roman"/>
          <w:sz w:val="22"/>
          <w:szCs w:val="22"/>
        </w:rPr>
        <w:t>个月。</w:t>
      </w:r>
    </w:p>
    <w:p w:rsidR="00C32CAE" w:rsidRPr="007E1914" w:rsidRDefault="00413589">
      <w:pPr>
        <w:spacing w:line="440" w:lineRule="exact"/>
        <w:ind w:firstLineChars="200" w:firstLine="440"/>
        <w:rPr>
          <w:rFonts w:ascii="Times New Roman"/>
          <w:sz w:val="22"/>
          <w:szCs w:val="22"/>
        </w:rPr>
      </w:pPr>
      <w:r w:rsidRPr="007E1914">
        <w:rPr>
          <w:rFonts w:ascii="Times New Roman" w:hint="eastAsia"/>
          <w:sz w:val="22"/>
          <w:szCs w:val="22"/>
        </w:rPr>
        <w:t xml:space="preserve">2.9 </w:t>
      </w:r>
      <w:r w:rsidRPr="007E1914">
        <w:rPr>
          <w:rFonts w:ascii="Times New Roman" w:hint="eastAsia"/>
          <w:sz w:val="22"/>
          <w:szCs w:val="22"/>
        </w:rPr>
        <w:t>其他：无。</w:t>
      </w:r>
    </w:p>
    <w:p w:rsidR="00C32CAE" w:rsidRPr="007E1914" w:rsidRDefault="00413589">
      <w:pPr>
        <w:spacing w:line="440" w:lineRule="exact"/>
        <w:rPr>
          <w:rFonts w:ascii="Times New Roman" w:eastAsia="黑体"/>
          <w:b/>
          <w:sz w:val="28"/>
          <w:szCs w:val="28"/>
        </w:rPr>
      </w:pPr>
      <w:r w:rsidRPr="007E1914">
        <w:rPr>
          <w:rFonts w:ascii="Times New Roman" w:eastAsia="黑体" w:hint="eastAsia"/>
          <w:b/>
          <w:sz w:val="28"/>
          <w:szCs w:val="28"/>
        </w:rPr>
        <w:t>3.</w:t>
      </w:r>
      <w:r w:rsidRPr="007E1914">
        <w:rPr>
          <w:rFonts w:ascii="Times New Roman" w:eastAsia="黑体" w:hint="eastAsia"/>
          <w:b/>
          <w:sz w:val="28"/>
          <w:szCs w:val="28"/>
        </w:rPr>
        <w:t>竞标人资格要求：</w:t>
      </w:r>
    </w:p>
    <w:p w:rsidR="00C32CAE" w:rsidRPr="007E1914" w:rsidRDefault="00413589">
      <w:pPr>
        <w:spacing w:line="440" w:lineRule="exact"/>
        <w:ind w:firstLineChars="200" w:firstLine="440"/>
        <w:rPr>
          <w:rFonts w:ascii="Times New Roman"/>
          <w:sz w:val="22"/>
          <w:szCs w:val="22"/>
        </w:rPr>
      </w:pPr>
      <w:r w:rsidRPr="007E1914">
        <w:rPr>
          <w:rFonts w:ascii="Times New Roman" w:hint="eastAsia"/>
          <w:sz w:val="22"/>
          <w:szCs w:val="22"/>
        </w:rPr>
        <w:t>3.1</w:t>
      </w:r>
      <w:r w:rsidRPr="007E1914">
        <w:rPr>
          <w:rFonts w:ascii="Times New Roman"/>
          <w:sz w:val="22"/>
          <w:szCs w:val="21"/>
        </w:rPr>
        <w:t>本次</w:t>
      </w:r>
      <w:r w:rsidRPr="007E1914">
        <w:rPr>
          <w:rFonts w:ascii="Times New Roman" w:hint="eastAsia"/>
          <w:sz w:val="22"/>
          <w:szCs w:val="21"/>
        </w:rPr>
        <w:t>采购</w:t>
      </w:r>
      <w:r w:rsidRPr="007E1914">
        <w:rPr>
          <w:rFonts w:ascii="Times New Roman"/>
          <w:sz w:val="22"/>
          <w:szCs w:val="21"/>
        </w:rPr>
        <w:t>要求</w:t>
      </w:r>
      <w:r w:rsidRPr="007E1914">
        <w:rPr>
          <w:rFonts w:ascii="Times New Roman" w:hint="eastAsia"/>
          <w:sz w:val="22"/>
          <w:szCs w:val="21"/>
        </w:rPr>
        <w:t>竞标</w:t>
      </w:r>
      <w:r w:rsidRPr="007E1914">
        <w:rPr>
          <w:rFonts w:ascii="Times New Roman"/>
          <w:sz w:val="22"/>
          <w:szCs w:val="21"/>
        </w:rPr>
        <w:t>人须具备的资质、业绩、信誉、人员等要求见</w:t>
      </w:r>
      <w:r w:rsidRPr="007E1914">
        <w:rPr>
          <w:rFonts w:ascii="Times New Roman" w:hint="eastAsia"/>
          <w:sz w:val="22"/>
          <w:szCs w:val="21"/>
        </w:rPr>
        <w:t>竞标人须知附录。</w:t>
      </w:r>
    </w:p>
    <w:p w:rsidR="00C32CAE" w:rsidRPr="007E1914" w:rsidRDefault="00413589">
      <w:pPr>
        <w:spacing w:line="440" w:lineRule="exact"/>
        <w:ind w:firstLineChars="171" w:firstLine="376"/>
        <w:rPr>
          <w:rFonts w:ascii="Times New Roman"/>
          <w:sz w:val="22"/>
          <w:szCs w:val="21"/>
        </w:rPr>
      </w:pPr>
      <w:r w:rsidRPr="007E1914">
        <w:rPr>
          <w:rFonts w:ascii="Times New Roman" w:eastAsiaTheme="minorEastAsia"/>
          <w:sz w:val="22"/>
          <w:szCs w:val="21"/>
        </w:rPr>
        <w:t>3.2</w:t>
      </w:r>
      <w:r w:rsidRPr="007E1914">
        <w:rPr>
          <w:rFonts w:ascii="Times New Roman"/>
          <w:sz w:val="22"/>
          <w:szCs w:val="21"/>
        </w:rPr>
        <w:t>本次</w:t>
      </w:r>
      <w:r w:rsidRPr="007E1914">
        <w:rPr>
          <w:rFonts w:ascii="Times New Roman" w:hint="eastAsia"/>
          <w:sz w:val="22"/>
          <w:szCs w:val="21"/>
        </w:rPr>
        <w:t>采购</w:t>
      </w:r>
      <w:r w:rsidRPr="007E1914">
        <w:rPr>
          <w:rFonts w:ascii="Times New Roman" w:hint="eastAsia"/>
          <w:b/>
          <w:sz w:val="22"/>
          <w:szCs w:val="21"/>
          <w:u w:val="single"/>
        </w:rPr>
        <w:t>不</w:t>
      </w:r>
      <w:r w:rsidRPr="007E1914">
        <w:rPr>
          <w:rFonts w:ascii="Times New Roman"/>
          <w:b/>
          <w:sz w:val="22"/>
          <w:szCs w:val="21"/>
          <w:u w:val="single"/>
        </w:rPr>
        <w:t>接受</w:t>
      </w:r>
      <w:r w:rsidRPr="007E1914">
        <w:rPr>
          <w:rFonts w:ascii="Times New Roman"/>
          <w:sz w:val="22"/>
          <w:szCs w:val="21"/>
        </w:rPr>
        <w:t>联合体竞标。</w:t>
      </w:r>
    </w:p>
    <w:p w:rsidR="00C32CAE" w:rsidRPr="007E1914" w:rsidRDefault="00413589">
      <w:pPr>
        <w:spacing w:line="440" w:lineRule="exact"/>
        <w:ind w:firstLineChars="171" w:firstLine="376"/>
        <w:rPr>
          <w:rFonts w:ascii="Times New Roman"/>
          <w:sz w:val="22"/>
          <w:szCs w:val="21"/>
        </w:rPr>
      </w:pPr>
      <w:r w:rsidRPr="007E1914">
        <w:rPr>
          <w:rFonts w:ascii="Times New Roman" w:eastAsiaTheme="minorEastAsia"/>
          <w:sz w:val="22"/>
          <w:szCs w:val="21"/>
        </w:rPr>
        <w:t xml:space="preserve">3.3 </w:t>
      </w:r>
      <w:r w:rsidRPr="007E1914">
        <w:rPr>
          <w:rFonts w:ascii="Times New Roman"/>
          <w:sz w:val="22"/>
          <w:szCs w:val="21"/>
        </w:rPr>
        <w:t>与采购人存在利害关系可能影响竞标公正性的单位，不得参加竞标。单位负责人为同一人或者存在控股、管理关系的不同单位，不得参加同一标段竞标，否则，相关竞标均无效。</w:t>
      </w:r>
    </w:p>
    <w:p w:rsidR="00C32CAE" w:rsidRPr="007E1914" w:rsidRDefault="00413589">
      <w:pPr>
        <w:spacing w:line="440" w:lineRule="exact"/>
        <w:ind w:firstLineChars="171" w:firstLine="376"/>
        <w:rPr>
          <w:rFonts w:ascii="Times New Roman"/>
          <w:sz w:val="22"/>
          <w:szCs w:val="21"/>
        </w:rPr>
      </w:pPr>
      <w:r w:rsidRPr="007E1914">
        <w:rPr>
          <w:rFonts w:ascii="Times New Roman" w:eastAsiaTheme="minorEastAsia"/>
          <w:sz w:val="22"/>
          <w:szCs w:val="21"/>
        </w:rPr>
        <w:t>3.</w:t>
      </w:r>
      <w:r w:rsidRPr="007E1914">
        <w:rPr>
          <w:rFonts w:ascii="Times New Roman" w:eastAsiaTheme="minorEastAsia" w:hint="eastAsia"/>
          <w:sz w:val="22"/>
          <w:szCs w:val="21"/>
        </w:rPr>
        <w:t>4</w:t>
      </w:r>
      <w:r w:rsidRPr="007E1914">
        <w:rPr>
          <w:rFonts w:ascii="Times New Roman" w:eastAsiaTheme="minorEastAsia"/>
          <w:sz w:val="22"/>
          <w:szCs w:val="21"/>
        </w:rPr>
        <w:t xml:space="preserve"> </w:t>
      </w:r>
      <w:r w:rsidRPr="007E1914">
        <w:rPr>
          <w:rFonts w:ascii="Times New Roman"/>
          <w:sz w:val="22"/>
          <w:szCs w:val="21"/>
        </w:rPr>
        <w:t>在</w:t>
      </w:r>
      <w:r w:rsidRPr="007E1914">
        <w:rPr>
          <w:rFonts w:ascii="Times New Roman" w:eastAsiaTheme="minorEastAsia" w:hint="eastAsia"/>
          <w:sz w:val="22"/>
          <w:szCs w:val="21"/>
        </w:rPr>
        <w:t>“</w:t>
      </w:r>
      <w:r w:rsidRPr="007E1914">
        <w:rPr>
          <w:rFonts w:ascii="Times New Roman" w:eastAsiaTheme="minorEastAsia"/>
          <w:sz w:val="22"/>
          <w:szCs w:val="21"/>
        </w:rPr>
        <w:t>信用中国</w:t>
      </w:r>
      <w:r w:rsidRPr="007E1914">
        <w:rPr>
          <w:rFonts w:ascii="Times New Roman" w:eastAsiaTheme="minorEastAsia"/>
          <w:sz w:val="22"/>
          <w:szCs w:val="21"/>
        </w:rPr>
        <w:t>”</w:t>
      </w:r>
      <w:r w:rsidRPr="007E1914">
        <w:rPr>
          <w:rFonts w:ascii="Times New Roman"/>
          <w:sz w:val="22"/>
          <w:szCs w:val="21"/>
        </w:rPr>
        <w:t>网站（</w:t>
      </w:r>
      <w:r w:rsidRPr="007E1914">
        <w:rPr>
          <w:rFonts w:ascii="Times New Roman"/>
          <w:sz w:val="22"/>
          <w:szCs w:val="21"/>
        </w:rPr>
        <w:t>http</w:t>
      </w:r>
      <w:r w:rsidRPr="007E1914">
        <w:rPr>
          <w:rFonts w:ascii="Times New Roman"/>
          <w:sz w:val="22"/>
          <w:szCs w:val="21"/>
        </w:rPr>
        <w:t>：</w:t>
      </w:r>
      <w:r w:rsidRPr="007E1914">
        <w:rPr>
          <w:rFonts w:ascii="Times New Roman"/>
          <w:sz w:val="22"/>
          <w:szCs w:val="21"/>
        </w:rPr>
        <w:t>//www.creditchina.gov.cn/</w:t>
      </w:r>
      <w:r w:rsidRPr="007E1914">
        <w:rPr>
          <w:rFonts w:ascii="Times New Roman"/>
          <w:sz w:val="22"/>
          <w:szCs w:val="21"/>
        </w:rPr>
        <w:t>）中被列入失信被执行人名单的竞标人，不得参加竞标。</w:t>
      </w:r>
    </w:p>
    <w:p w:rsidR="00C32CAE" w:rsidRPr="007E1914" w:rsidRDefault="00413589">
      <w:pPr>
        <w:spacing w:line="440" w:lineRule="exact"/>
        <w:jc w:val="left"/>
        <w:rPr>
          <w:rFonts w:ascii="Times New Roman" w:eastAsia="黑体" w:cs="黑体"/>
          <w:sz w:val="28"/>
          <w:szCs w:val="28"/>
        </w:rPr>
      </w:pPr>
      <w:r w:rsidRPr="007E1914">
        <w:rPr>
          <w:rFonts w:ascii="Times New Roman" w:eastAsia="黑体" w:cs="黑体" w:hint="eastAsia"/>
          <w:sz w:val="28"/>
          <w:szCs w:val="28"/>
        </w:rPr>
        <w:t>4.</w:t>
      </w:r>
      <w:r w:rsidRPr="007E1914">
        <w:rPr>
          <w:rFonts w:ascii="Times New Roman" w:eastAsia="黑体" w:cs="黑体" w:hint="eastAsia"/>
          <w:sz w:val="28"/>
          <w:szCs w:val="28"/>
        </w:rPr>
        <w:t>采购文件获取</w:t>
      </w:r>
    </w:p>
    <w:p w:rsidR="00C32CAE" w:rsidRPr="007E1914" w:rsidRDefault="00413589">
      <w:pPr>
        <w:spacing w:line="440" w:lineRule="exact"/>
        <w:ind w:firstLineChars="200" w:firstLine="440"/>
        <w:rPr>
          <w:rFonts w:hAnsi="宋体"/>
          <w:sz w:val="22"/>
          <w:szCs w:val="22"/>
        </w:rPr>
      </w:pPr>
      <w:r w:rsidRPr="007E1914">
        <w:rPr>
          <w:rFonts w:hAnsi="宋体" w:hint="eastAsia"/>
          <w:sz w:val="22"/>
          <w:szCs w:val="22"/>
        </w:rPr>
        <w:t>4.1、获取时间：自本公告发布之日起。</w:t>
      </w:r>
    </w:p>
    <w:p w:rsidR="00C32CAE" w:rsidRPr="007E1914" w:rsidRDefault="00413589">
      <w:pPr>
        <w:spacing w:line="440" w:lineRule="exact"/>
        <w:ind w:firstLineChars="200" w:firstLine="440"/>
        <w:rPr>
          <w:rFonts w:ascii="Times New Roman"/>
          <w:sz w:val="22"/>
          <w:szCs w:val="21"/>
        </w:rPr>
      </w:pPr>
      <w:r w:rsidRPr="007E1914">
        <w:rPr>
          <w:rFonts w:hAnsi="宋体" w:hint="eastAsia"/>
          <w:sz w:val="22"/>
          <w:szCs w:val="22"/>
        </w:rPr>
        <w:t>4.2、获取方式：自行在安徽省交通控股集团有限公司网站（https://www.ahjkjt.com/）下载采购文件，并在规定时间将响应文件送至指定地点，并办理登记手续。</w:t>
      </w:r>
    </w:p>
    <w:p w:rsidR="00C32CAE" w:rsidRPr="007E1914" w:rsidRDefault="00413589">
      <w:pPr>
        <w:pStyle w:val="afa"/>
        <w:spacing w:line="440" w:lineRule="exact"/>
        <w:rPr>
          <w:rFonts w:ascii="Times New Roman" w:eastAsia="黑体"/>
          <w:sz w:val="28"/>
          <w:szCs w:val="28"/>
        </w:rPr>
      </w:pPr>
      <w:r w:rsidRPr="007E1914">
        <w:rPr>
          <w:rFonts w:ascii="Times New Roman" w:eastAsia="黑体"/>
          <w:sz w:val="28"/>
          <w:szCs w:val="28"/>
        </w:rPr>
        <w:t>5.</w:t>
      </w:r>
      <w:r w:rsidRPr="007E1914">
        <w:rPr>
          <w:rFonts w:ascii="Times New Roman" w:eastAsia="黑体" w:hint="eastAsia"/>
          <w:sz w:val="28"/>
          <w:szCs w:val="28"/>
        </w:rPr>
        <w:t>响应</w:t>
      </w:r>
      <w:r w:rsidRPr="007E1914">
        <w:rPr>
          <w:rFonts w:ascii="Times New Roman" w:eastAsia="黑体"/>
          <w:sz w:val="28"/>
          <w:szCs w:val="28"/>
        </w:rPr>
        <w:t>文件的递交及相关事宜</w:t>
      </w:r>
    </w:p>
    <w:p w:rsidR="00C32CAE" w:rsidRPr="007E1914" w:rsidRDefault="00413589">
      <w:pPr>
        <w:spacing w:line="440" w:lineRule="exact"/>
        <w:ind w:firstLineChars="200" w:firstLine="440"/>
        <w:rPr>
          <w:rFonts w:ascii="Times New Roman" w:cs="宋体"/>
          <w:sz w:val="22"/>
          <w:szCs w:val="21"/>
        </w:rPr>
      </w:pPr>
      <w:r w:rsidRPr="007E1914">
        <w:rPr>
          <w:rFonts w:ascii="Times New Roman" w:cs="宋体" w:hint="eastAsia"/>
          <w:sz w:val="22"/>
          <w:szCs w:val="21"/>
        </w:rPr>
        <w:t>5.1</w:t>
      </w:r>
      <w:r w:rsidRPr="007E1914">
        <w:rPr>
          <w:rFonts w:ascii="Times New Roman" w:cs="宋体" w:hint="eastAsia"/>
          <w:sz w:val="22"/>
          <w:szCs w:val="21"/>
        </w:rPr>
        <w:t>采购人不组织踏勘现场，竞标人可自行对项目现场进行充分考察。</w:t>
      </w:r>
    </w:p>
    <w:p w:rsidR="00C32CAE" w:rsidRPr="007E1914" w:rsidRDefault="00413589">
      <w:pPr>
        <w:spacing w:line="440" w:lineRule="exact"/>
        <w:ind w:firstLineChars="200" w:firstLine="440"/>
        <w:rPr>
          <w:rFonts w:ascii="Times New Roman" w:cs="宋体"/>
          <w:sz w:val="22"/>
          <w:szCs w:val="21"/>
        </w:rPr>
      </w:pPr>
      <w:r w:rsidRPr="007E1914">
        <w:rPr>
          <w:rFonts w:ascii="Times New Roman" w:cs="宋体" w:hint="eastAsia"/>
          <w:sz w:val="22"/>
          <w:szCs w:val="21"/>
        </w:rPr>
        <w:t>5.2</w:t>
      </w:r>
      <w:r w:rsidRPr="007E1914">
        <w:rPr>
          <w:rFonts w:ascii="Times New Roman" w:cs="宋体" w:hint="eastAsia"/>
          <w:sz w:val="22"/>
          <w:szCs w:val="21"/>
        </w:rPr>
        <w:t>采购人不组织召开竞标预备会。</w:t>
      </w:r>
    </w:p>
    <w:p w:rsidR="00C32CAE" w:rsidRPr="007E1914" w:rsidRDefault="00413589">
      <w:pPr>
        <w:spacing w:line="440" w:lineRule="exact"/>
        <w:ind w:firstLineChars="200" w:firstLine="440"/>
        <w:rPr>
          <w:rFonts w:ascii="Times New Roman" w:cs="宋体"/>
          <w:sz w:val="22"/>
          <w:szCs w:val="22"/>
        </w:rPr>
      </w:pPr>
      <w:r w:rsidRPr="007E1914">
        <w:rPr>
          <w:rFonts w:ascii="Times New Roman" w:cs="宋体" w:hint="eastAsia"/>
          <w:sz w:val="22"/>
          <w:szCs w:val="21"/>
        </w:rPr>
        <w:t xml:space="preserve">5.3 </w:t>
      </w:r>
      <w:r w:rsidRPr="007E1914">
        <w:rPr>
          <w:rFonts w:ascii="Times New Roman" w:cs="宋体" w:hint="eastAsia"/>
          <w:sz w:val="22"/>
          <w:szCs w:val="22"/>
        </w:rPr>
        <w:t>响应文件递交的截止时间为</w:t>
      </w:r>
      <w:r w:rsidRPr="007E1914">
        <w:rPr>
          <w:rFonts w:ascii="Times New Roman" w:cs="宋体" w:hint="eastAsia"/>
          <w:sz w:val="22"/>
          <w:szCs w:val="22"/>
        </w:rPr>
        <w:t>2020</w:t>
      </w:r>
      <w:r w:rsidRPr="007E1914">
        <w:rPr>
          <w:rFonts w:ascii="Times New Roman" w:cs="宋体" w:hint="eastAsia"/>
          <w:sz w:val="22"/>
          <w:szCs w:val="22"/>
        </w:rPr>
        <w:t>年</w:t>
      </w:r>
      <w:r w:rsidRPr="007E1914">
        <w:rPr>
          <w:rFonts w:ascii="Times New Roman" w:cs="宋体" w:hint="eastAsia"/>
          <w:sz w:val="22"/>
          <w:szCs w:val="22"/>
        </w:rPr>
        <w:t>1</w:t>
      </w:r>
      <w:r w:rsidR="00A30BB0" w:rsidRPr="007E1914">
        <w:rPr>
          <w:rFonts w:ascii="Times New Roman" w:cs="宋体"/>
          <w:sz w:val="22"/>
          <w:szCs w:val="22"/>
        </w:rPr>
        <w:t>1</w:t>
      </w:r>
      <w:r w:rsidRPr="007E1914">
        <w:rPr>
          <w:rFonts w:ascii="Times New Roman" w:cs="宋体" w:hint="eastAsia"/>
          <w:sz w:val="22"/>
          <w:szCs w:val="22"/>
        </w:rPr>
        <w:t>月</w:t>
      </w:r>
      <w:r w:rsidR="00A30BB0" w:rsidRPr="007E1914">
        <w:rPr>
          <w:rFonts w:ascii="Times New Roman" w:cs="宋体" w:hint="eastAsia"/>
          <w:sz w:val="22"/>
          <w:szCs w:val="22"/>
        </w:rPr>
        <w:t>6</w:t>
      </w:r>
      <w:r w:rsidRPr="007E1914">
        <w:rPr>
          <w:rFonts w:ascii="Times New Roman" w:cs="宋体" w:hint="eastAsia"/>
          <w:sz w:val="22"/>
          <w:szCs w:val="22"/>
        </w:rPr>
        <w:t>日下午</w:t>
      </w:r>
      <w:r w:rsidRPr="007E1914">
        <w:rPr>
          <w:rFonts w:ascii="Times New Roman" w:cs="宋体" w:hint="eastAsia"/>
          <w:sz w:val="22"/>
          <w:szCs w:val="22"/>
        </w:rPr>
        <w:t>1</w:t>
      </w:r>
      <w:r w:rsidR="007A7100" w:rsidRPr="007E1914">
        <w:rPr>
          <w:rFonts w:ascii="Times New Roman" w:cs="宋体"/>
          <w:sz w:val="22"/>
          <w:szCs w:val="22"/>
        </w:rPr>
        <w:t>4</w:t>
      </w:r>
      <w:r w:rsidRPr="007E1914">
        <w:rPr>
          <w:rFonts w:ascii="Times New Roman" w:cs="宋体" w:hint="eastAsia"/>
          <w:sz w:val="22"/>
          <w:szCs w:val="22"/>
        </w:rPr>
        <w:t>：</w:t>
      </w:r>
      <w:r w:rsidRPr="007E1914">
        <w:rPr>
          <w:rFonts w:ascii="Times New Roman" w:cs="宋体" w:hint="eastAsia"/>
          <w:sz w:val="22"/>
          <w:szCs w:val="22"/>
        </w:rPr>
        <w:t>00</w:t>
      </w:r>
      <w:r w:rsidRPr="007E1914">
        <w:rPr>
          <w:rFonts w:ascii="Times New Roman" w:cs="宋体" w:hint="eastAsia"/>
          <w:sz w:val="22"/>
          <w:szCs w:val="22"/>
        </w:rPr>
        <w:t>，</w:t>
      </w:r>
      <w:r w:rsidRPr="007E1914">
        <w:rPr>
          <w:rFonts w:ascii="Times New Roman" w:hint="eastAsia"/>
          <w:sz w:val="22"/>
          <w:szCs w:val="21"/>
        </w:rPr>
        <w:t>递交地点为安徽省交通控股集团有限公司</w:t>
      </w:r>
      <w:r w:rsidR="007A7100" w:rsidRPr="007E1914">
        <w:rPr>
          <w:rFonts w:ascii="Times New Roman" w:hint="eastAsia"/>
          <w:sz w:val="22"/>
          <w:szCs w:val="21"/>
        </w:rPr>
        <w:t>1</w:t>
      </w:r>
      <w:r w:rsidR="007A7100" w:rsidRPr="007E1914">
        <w:rPr>
          <w:rFonts w:ascii="Times New Roman"/>
          <w:sz w:val="22"/>
          <w:szCs w:val="21"/>
        </w:rPr>
        <w:t>4</w:t>
      </w:r>
      <w:r w:rsidRPr="007E1914">
        <w:rPr>
          <w:rFonts w:ascii="Times New Roman" w:hint="eastAsia"/>
          <w:sz w:val="22"/>
          <w:szCs w:val="21"/>
        </w:rPr>
        <w:t>楼会议室（地址：合肥市望江西路</w:t>
      </w:r>
      <w:r w:rsidRPr="007E1914">
        <w:rPr>
          <w:rFonts w:ascii="Times New Roman" w:hint="eastAsia"/>
          <w:sz w:val="22"/>
          <w:szCs w:val="21"/>
        </w:rPr>
        <w:t>520</w:t>
      </w:r>
      <w:r w:rsidRPr="007E1914">
        <w:rPr>
          <w:rFonts w:ascii="Times New Roman" w:hint="eastAsia"/>
          <w:sz w:val="22"/>
          <w:szCs w:val="21"/>
        </w:rPr>
        <w:t>号皖通大厦）</w:t>
      </w:r>
      <w:r w:rsidRPr="007E1914">
        <w:rPr>
          <w:rFonts w:ascii="Times New Roman" w:cs="宋体" w:hint="eastAsia"/>
          <w:sz w:val="22"/>
          <w:szCs w:val="22"/>
        </w:rPr>
        <w:t>。采购人定于响应文件递交截止的同一时间、同一地点举行公开开标，竞标人的法定代表人或授权代理人应携带本人身份证准时参加开标会议。</w:t>
      </w:r>
    </w:p>
    <w:p w:rsidR="00C32CAE" w:rsidRPr="007E1914" w:rsidRDefault="00413589">
      <w:pPr>
        <w:spacing w:line="440" w:lineRule="exact"/>
        <w:ind w:firstLineChars="200" w:firstLine="440"/>
        <w:rPr>
          <w:rFonts w:ascii="Times New Roman" w:cs="宋体"/>
          <w:sz w:val="22"/>
          <w:szCs w:val="21"/>
        </w:rPr>
      </w:pPr>
      <w:r w:rsidRPr="007E1914">
        <w:rPr>
          <w:rFonts w:ascii="Times New Roman" w:cs="宋体" w:hint="eastAsia"/>
          <w:sz w:val="22"/>
          <w:szCs w:val="21"/>
        </w:rPr>
        <w:t>5.4</w:t>
      </w:r>
      <w:r w:rsidRPr="007E1914">
        <w:rPr>
          <w:rFonts w:ascii="Times New Roman" w:cs="宋体" w:hint="eastAsia"/>
          <w:sz w:val="22"/>
          <w:szCs w:val="21"/>
        </w:rPr>
        <w:t>逾期送达的、未送达指定地点的、不按照采购文件要求密封的响应文件，采购人将予以拒收。</w:t>
      </w:r>
    </w:p>
    <w:p w:rsidR="00C32CAE" w:rsidRPr="007E1914" w:rsidRDefault="00413589">
      <w:pPr>
        <w:spacing w:line="440" w:lineRule="exact"/>
        <w:ind w:firstLineChars="200" w:firstLine="440"/>
        <w:jc w:val="left"/>
        <w:rPr>
          <w:rFonts w:ascii="Times New Roman" w:cs="宋体"/>
          <w:sz w:val="22"/>
          <w:szCs w:val="21"/>
        </w:rPr>
      </w:pPr>
      <w:r w:rsidRPr="007E1914">
        <w:rPr>
          <w:rFonts w:ascii="Times New Roman" w:cs="宋体" w:hint="eastAsia"/>
          <w:sz w:val="22"/>
          <w:szCs w:val="21"/>
        </w:rPr>
        <w:t xml:space="preserve">5.5 </w:t>
      </w:r>
      <w:r w:rsidRPr="007E1914">
        <w:rPr>
          <w:rFonts w:ascii="Times New Roman" w:cs="宋体" w:hint="eastAsia"/>
          <w:sz w:val="22"/>
          <w:szCs w:val="21"/>
        </w:rPr>
        <w:t>本项目无需提交竞标保证金。</w:t>
      </w:r>
    </w:p>
    <w:p w:rsidR="00C32CAE" w:rsidRPr="007E1914" w:rsidRDefault="00413589">
      <w:pPr>
        <w:pStyle w:val="afa"/>
        <w:spacing w:line="440" w:lineRule="exact"/>
        <w:rPr>
          <w:rFonts w:ascii="Times New Roman" w:eastAsia="黑体"/>
          <w:sz w:val="28"/>
          <w:szCs w:val="28"/>
        </w:rPr>
      </w:pPr>
      <w:r w:rsidRPr="007E1914">
        <w:rPr>
          <w:rFonts w:ascii="Times New Roman" w:eastAsia="黑体"/>
          <w:sz w:val="28"/>
          <w:szCs w:val="28"/>
        </w:rPr>
        <w:t>6.</w:t>
      </w:r>
      <w:r w:rsidRPr="007E1914">
        <w:rPr>
          <w:rFonts w:ascii="Times New Roman" w:eastAsia="黑体"/>
          <w:sz w:val="28"/>
          <w:szCs w:val="28"/>
        </w:rPr>
        <w:t>发布公告的媒介</w:t>
      </w:r>
    </w:p>
    <w:p w:rsidR="00C32CAE" w:rsidRPr="007E1914" w:rsidRDefault="00413589">
      <w:pPr>
        <w:snapToGrid w:val="0"/>
        <w:spacing w:line="520" w:lineRule="exact"/>
        <w:ind w:firstLineChars="200" w:firstLine="440"/>
        <w:jc w:val="left"/>
        <w:rPr>
          <w:rFonts w:ascii="Times New Roman"/>
          <w:sz w:val="22"/>
          <w:szCs w:val="21"/>
        </w:rPr>
      </w:pPr>
      <w:r w:rsidRPr="007E1914">
        <w:rPr>
          <w:rFonts w:ascii="Times New Roman" w:hint="eastAsia"/>
          <w:sz w:val="22"/>
          <w:szCs w:val="21"/>
        </w:rPr>
        <w:t>本次采购公告在</w:t>
      </w:r>
      <w:r w:rsidRPr="007E1914">
        <w:rPr>
          <w:rFonts w:ascii="Times New Roman"/>
          <w:sz w:val="22"/>
          <w:szCs w:val="21"/>
        </w:rPr>
        <w:t>安徽省交通控股集团有限公司网站（网址：</w:t>
      </w:r>
      <w:hyperlink r:id="rId12" w:history="1">
        <w:r w:rsidRPr="007E1914">
          <w:rPr>
            <w:rFonts w:ascii="Times New Roman"/>
            <w:sz w:val="22"/>
            <w:szCs w:val="21"/>
          </w:rPr>
          <w:t>http</w:t>
        </w:r>
        <w:r w:rsidRPr="007E1914">
          <w:rPr>
            <w:rFonts w:ascii="Times New Roman" w:hint="eastAsia"/>
            <w:sz w:val="22"/>
            <w:szCs w:val="21"/>
          </w:rPr>
          <w:t>s</w:t>
        </w:r>
        <w:r w:rsidRPr="007E1914">
          <w:rPr>
            <w:rFonts w:ascii="Times New Roman"/>
            <w:sz w:val="22"/>
            <w:szCs w:val="21"/>
          </w:rPr>
          <w:t>://www.</w:t>
        </w:r>
        <w:bookmarkStart w:id="16" w:name="_Hlt523403834"/>
        <w:r w:rsidRPr="007E1914">
          <w:rPr>
            <w:rFonts w:ascii="Times New Roman"/>
            <w:sz w:val="22"/>
            <w:szCs w:val="21"/>
          </w:rPr>
          <w:t>a</w:t>
        </w:r>
        <w:bookmarkEnd w:id="16"/>
        <w:r w:rsidRPr="007E1914">
          <w:rPr>
            <w:rFonts w:ascii="Times New Roman"/>
            <w:sz w:val="22"/>
            <w:szCs w:val="21"/>
          </w:rPr>
          <w:t>hjkjt.com</w:t>
        </w:r>
        <w:r w:rsidRPr="007E1914">
          <w:rPr>
            <w:rFonts w:ascii="Times New Roman"/>
            <w:sz w:val="22"/>
            <w:szCs w:val="21"/>
          </w:rPr>
          <w:t>）</w:t>
        </w:r>
      </w:hyperlink>
      <w:r w:rsidRPr="007E1914">
        <w:rPr>
          <w:rFonts w:ascii="Times New Roman" w:hint="eastAsia"/>
          <w:sz w:val="22"/>
          <w:szCs w:val="21"/>
        </w:rPr>
        <w:t>发布。</w:t>
      </w:r>
    </w:p>
    <w:p w:rsidR="00C32CAE" w:rsidRPr="007E1914" w:rsidRDefault="00413589">
      <w:pPr>
        <w:pStyle w:val="afa"/>
        <w:spacing w:line="440" w:lineRule="exact"/>
        <w:rPr>
          <w:rFonts w:ascii="Times New Roman" w:eastAsia="黑体"/>
          <w:sz w:val="28"/>
          <w:szCs w:val="28"/>
        </w:rPr>
      </w:pPr>
      <w:r w:rsidRPr="007E1914">
        <w:rPr>
          <w:rFonts w:ascii="Times New Roman" w:eastAsia="黑体"/>
          <w:sz w:val="28"/>
          <w:szCs w:val="28"/>
        </w:rPr>
        <w:lastRenderedPageBreak/>
        <w:t>7.</w:t>
      </w:r>
      <w:r w:rsidRPr="007E1914">
        <w:rPr>
          <w:rFonts w:ascii="Times New Roman" w:eastAsia="黑体"/>
          <w:sz w:val="28"/>
          <w:szCs w:val="28"/>
        </w:rPr>
        <w:t>联系方式</w:t>
      </w:r>
    </w:p>
    <w:p w:rsidR="00C32CAE" w:rsidRPr="007E1914" w:rsidRDefault="00413589">
      <w:pPr>
        <w:spacing w:line="440" w:lineRule="exact"/>
        <w:ind w:firstLineChars="200" w:firstLine="440"/>
        <w:rPr>
          <w:rFonts w:hAnsi="宋体" w:cs="宋体"/>
          <w:sz w:val="22"/>
          <w:szCs w:val="22"/>
        </w:rPr>
      </w:pPr>
      <w:r w:rsidRPr="007E1914">
        <w:rPr>
          <w:rFonts w:hAnsi="宋体" w:cs="宋体" w:hint="eastAsia"/>
          <w:sz w:val="22"/>
          <w:szCs w:val="22"/>
        </w:rPr>
        <w:t>采 购 人：安徽省交通控股集团芜黄高速公路项目办公室</w:t>
      </w:r>
    </w:p>
    <w:p w:rsidR="00C32CAE" w:rsidRPr="007E1914" w:rsidRDefault="00413589">
      <w:pPr>
        <w:spacing w:line="440" w:lineRule="exact"/>
        <w:ind w:firstLineChars="200" w:firstLine="440"/>
        <w:rPr>
          <w:rFonts w:hAnsi="宋体" w:cs="宋体"/>
          <w:sz w:val="22"/>
          <w:szCs w:val="22"/>
        </w:rPr>
      </w:pPr>
      <w:r w:rsidRPr="007E1914">
        <w:rPr>
          <w:rFonts w:hAnsi="宋体" w:cs="宋体" w:hint="eastAsia"/>
          <w:sz w:val="22"/>
          <w:szCs w:val="22"/>
        </w:rPr>
        <w:t>地    址：安徽省宣城市泾县城东开发区蔡村路29号</w:t>
      </w:r>
    </w:p>
    <w:p w:rsidR="00C32CAE" w:rsidRPr="007E1914" w:rsidRDefault="00413589">
      <w:pPr>
        <w:spacing w:line="440" w:lineRule="exact"/>
        <w:ind w:firstLineChars="200" w:firstLine="440"/>
        <w:rPr>
          <w:rFonts w:hAnsi="宋体" w:cs="宋体"/>
          <w:sz w:val="22"/>
          <w:szCs w:val="22"/>
        </w:rPr>
      </w:pPr>
      <w:r w:rsidRPr="007E1914">
        <w:rPr>
          <w:rFonts w:hAnsi="宋体" w:cs="宋体" w:hint="eastAsia"/>
          <w:sz w:val="22"/>
          <w:szCs w:val="22"/>
        </w:rPr>
        <w:t>联 系 人：张  工</w:t>
      </w:r>
    </w:p>
    <w:p w:rsidR="00C32CAE" w:rsidRPr="007E1914" w:rsidRDefault="00413589">
      <w:pPr>
        <w:spacing w:line="440" w:lineRule="exact"/>
        <w:ind w:firstLineChars="200" w:firstLine="440"/>
        <w:rPr>
          <w:rFonts w:hAnsi="宋体" w:cs="宋体"/>
          <w:sz w:val="22"/>
          <w:szCs w:val="22"/>
        </w:rPr>
      </w:pPr>
      <w:r w:rsidRPr="007E1914">
        <w:rPr>
          <w:rFonts w:hAnsi="宋体" w:cs="宋体" w:hint="eastAsia"/>
          <w:sz w:val="22"/>
          <w:szCs w:val="22"/>
        </w:rPr>
        <w:t>电    话：0563-5020887</w:t>
      </w:r>
    </w:p>
    <w:p w:rsidR="00C32CAE" w:rsidRPr="007E1914" w:rsidRDefault="00C32CAE">
      <w:pPr>
        <w:spacing w:line="360" w:lineRule="auto"/>
        <w:ind w:firstLineChars="50" w:firstLine="110"/>
        <w:jc w:val="right"/>
        <w:rPr>
          <w:rFonts w:ascii="Times New Roman"/>
          <w:sz w:val="22"/>
          <w:szCs w:val="21"/>
        </w:rPr>
      </w:pPr>
    </w:p>
    <w:p w:rsidR="00C32CAE" w:rsidRPr="007E1914" w:rsidRDefault="00C32CAE">
      <w:pPr>
        <w:spacing w:line="360" w:lineRule="auto"/>
        <w:ind w:firstLineChars="50" w:firstLine="110"/>
        <w:jc w:val="right"/>
        <w:rPr>
          <w:rFonts w:ascii="Times New Roman"/>
          <w:sz w:val="22"/>
          <w:szCs w:val="21"/>
        </w:rPr>
      </w:pPr>
    </w:p>
    <w:p w:rsidR="00C32CAE" w:rsidRPr="007E1914" w:rsidRDefault="00C32CAE">
      <w:pPr>
        <w:spacing w:line="360" w:lineRule="auto"/>
        <w:ind w:firstLineChars="50" w:firstLine="110"/>
        <w:jc w:val="right"/>
        <w:rPr>
          <w:rFonts w:ascii="Times New Roman"/>
          <w:sz w:val="22"/>
          <w:szCs w:val="21"/>
        </w:rPr>
      </w:pPr>
    </w:p>
    <w:p w:rsidR="00C32CAE" w:rsidRPr="007E1914" w:rsidRDefault="00C32CAE">
      <w:pPr>
        <w:pStyle w:val="a0"/>
      </w:pPr>
    </w:p>
    <w:p w:rsidR="00C32CAE" w:rsidRPr="007E1914" w:rsidRDefault="00413589">
      <w:pPr>
        <w:spacing w:line="440" w:lineRule="exact"/>
        <w:ind w:firstLineChars="200" w:firstLine="440"/>
        <w:jc w:val="right"/>
        <w:rPr>
          <w:rFonts w:hAnsi="宋体" w:cs="宋体"/>
          <w:sz w:val="22"/>
          <w:szCs w:val="22"/>
        </w:rPr>
      </w:pPr>
      <w:r w:rsidRPr="007E1914">
        <w:rPr>
          <w:rFonts w:hAnsi="宋体" w:cs="宋体" w:hint="eastAsia"/>
          <w:sz w:val="22"/>
          <w:szCs w:val="22"/>
        </w:rPr>
        <w:t>安徽省交通控股集团芜黄高速公路项目办公室</w:t>
      </w:r>
    </w:p>
    <w:p w:rsidR="00C32CAE" w:rsidRPr="007E1914" w:rsidRDefault="00C32CAE">
      <w:pPr>
        <w:pStyle w:val="a0"/>
      </w:pPr>
    </w:p>
    <w:p w:rsidR="00C32CAE" w:rsidRPr="007E1914" w:rsidRDefault="00413589">
      <w:pPr>
        <w:spacing w:line="360" w:lineRule="auto"/>
        <w:ind w:firstLineChars="200" w:firstLine="440"/>
        <w:jc w:val="left"/>
        <w:rPr>
          <w:rFonts w:ascii="Times New Roman"/>
          <w:sz w:val="22"/>
          <w:szCs w:val="21"/>
        </w:rPr>
        <w:sectPr w:rsidR="00C32CAE" w:rsidRPr="007E1914">
          <w:headerReference w:type="default" r:id="rId13"/>
          <w:footerReference w:type="default" r:id="rId14"/>
          <w:headerReference w:type="first" r:id="rId15"/>
          <w:footerReference w:type="first" r:id="rId16"/>
          <w:pgSz w:w="11906" w:h="16838"/>
          <w:pgMar w:top="1440" w:right="1418" w:bottom="1440" w:left="1418" w:header="851" w:footer="992" w:gutter="0"/>
          <w:cols w:space="720"/>
          <w:titlePg/>
          <w:docGrid w:linePitch="312"/>
        </w:sectPr>
      </w:pPr>
      <w:r w:rsidRPr="007E1914">
        <w:rPr>
          <w:rFonts w:ascii="Times New Roman"/>
          <w:sz w:val="22"/>
          <w:szCs w:val="21"/>
        </w:rPr>
        <w:t xml:space="preserve"> </w:t>
      </w:r>
      <w:r w:rsidRPr="007E1914">
        <w:rPr>
          <w:rFonts w:ascii="Times New Roman" w:hint="eastAsia"/>
          <w:sz w:val="22"/>
          <w:szCs w:val="21"/>
        </w:rPr>
        <w:t xml:space="preserve">                                               </w:t>
      </w:r>
      <w:r w:rsidRPr="007E1914">
        <w:rPr>
          <w:rFonts w:ascii="Times New Roman"/>
          <w:sz w:val="22"/>
          <w:szCs w:val="21"/>
        </w:rPr>
        <w:t xml:space="preserve">  </w:t>
      </w:r>
      <w:r w:rsidRPr="007E1914">
        <w:rPr>
          <w:rFonts w:ascii="Times New Roman" w:hint="eastAsia"/>
          <w:sz w:val="22"/>
          <w:szCs w:val="21"/>
        </w:rPr>
        <w:t xml:space="preserve">  </w:t>
      </w:r>
      <w:r w:rsidRPr="007E1914">
        <w:rPr>
          <w:rFonts w:ascii="Times New Roman"/>
          <w:sz w:val="22"/>
          <w:szCs w:val="21"/>
        </w:rPr>
        <w:t>20</w:t>
      </w:r>
      <w:r w:rsidRPr="007E1914">
        <w:rPr>
          <w:rFonts w:ascii="Times New Roman" w:hint="eastAsia"/>
          <w:sz w:val="22"/>
          <w:szCs w:val="21"/>
        </w:rPr>
        <w:t>20</w:t>
      </w:r>
      <w:r w:rsidRPr="007E1914">
        <w:rPr>
          <w:rFonts w:ascii="Times New Roman"/>
          <w:sz w:val="22"/>
          <w:szCs w:val="21"/>
        </w:rPr>
        <w:t>年</w:t>
      </w:r>
      <w:r w:rsidRPr="007E1914">
        <w:rPr>
          <w:rFonts w:ascii="Times New Roman" w:hint="eastAsia"/>
          <w:sz w:val="22"/>
          <w:szCs w:val="21"/>
        </w:rPr>
        <w:t>1</w:t>
      </w:r>
      <w:r w:rsidR="00E94DBA" w:rsidRPr="007E1914">
        <w:rPr>
          <w:rFonts w:ascii="Times New Roman"/>
          <w:sz w:val="22"/>
          <w:szCs w:val="21"/>
        </w:rPr>
        <w:t>0</w:t>
      </w:r>
      <w:r w:rsidRPr="007E1914">
        <w:rPr>
          <w:rFonts w:ascii="Times New Roman"/>
          <w:sz w:val="22"/>
          <w:szCs w:val="21"/>
        </w:rPr>
        <w:t>月</w:t>
      </w:r>
      <w:r w:rsidR="00E94DBA" w:rsidRPr="007E1914">
        <w:rPr>
          <w:rFonts w:ascii="Times New Roman" w:hint="eastAsia"/>
          <w:sz w:val="22"/>
          <w:szCs w:val="21"/>
        </w:rPr>
        <w:t>3</w:t>
      </w:r>
      <w:r w:rsidR="00E94DBA" w:rsidRPr="007E1914">
        <w:rPr>
          <w:rFonts w:ascii="Times New Roman"/>
          <w:sz w:val="22"/>
          <w:szCs w:val="21"/>
        </w:rPr>
        <w:t>0</w:t>
      </w:r>
      <w:r w:rsidRPr="007E1914">
        <w:rPr>
          <w:rFonts w:ascii="Times New Roman"/>
          <w:sz w:val="22"/>
          <w:szCs w:val="21"/>
        </w:rPr>
        <w:t>日</w:t>
      </w:r>
    </w:p>
    <w:p w:rsidR="00C32CAE" w:rsidRPr="007E1914" w:rsidRDefault="00C32CAE">
      <w:pPr>
        <w:spacing w:line="360" w:lineRule="auto"/>
        <w:ind w:firstLineChars="200" w:firstLine="440"/>
        <w:jc w:val="right"/>
        <w:rPr>
          <w:rFonts w:ascii="Times New Roman"/>
          <w:sz w:val="22"/>
          <w:szCs w:val="21"/>
        </w:rPr>
      </w:pPr>
    </w:p>
    <w:p w:rsidR="00C32CAE" w:rsidRPr="007E1914" w:rsidRDefault="00C32CAE">
      <w:pPr>
        <w:adjustRightInd w:val="0"/>
        <w:snapToGrid w:val="0"/>
        <w:spacing w:line="360" w:lineRule="auto"/>
        <w:ind w:firstLine="502"/>
        <w:jc w:val="right"/>
        <w:rPr>
          <w:rFonts w:ascii="Times New Roman" w:cs="黑体"/>
          <w:b/>
          <w:sz w:val="22"/>
          <w:szCs w:val="22"/>
        </w:rPr>
      </w:pPr>
    </w:p>
    <w:p w:rsidR="00C32CAE" w:rsidRPr="007E1914" w:rsidRDefault="00C32CAE">
      <w:pPr>
        <w:spacing w:line="480" w:lineRule="auto"/>
        <w:jc w:val="center"/>
        <w:rPr>
          <w:rFonts w:ascii="Times New Roman" w:eastAsia="黑体"/>
          <w:bCs/>
          <w:sz w:val="52"/>
          <w:szCs w:val="52"/>
        </w:rPr>
      </w:pPr>
      <w:bookmarkStart w:id="17" w:name="_Toc152045527"/>
      <w:bookmarkStart w:id="18" w:name="_Toc152042303"/>
      <w:bookmarkStart w:id="19" w:name="_Toc144974495"/>
    </w:p>
    <w:p w:rsidR="00C32CAE" w:rsidRPr="007E1914" w:rsidRDefault="00C32CAE">
      <w:pPr>
        <w:spacing w:line="480" w:lineRule="auto"/>
        <w:jc w:val="center"/>
        <w:rPr>
          <w:rFonts w:ascii="Times New Roman" w:eastAsia="黑体"/>
          <w:bCs/>
          <w:sz w:val="52"/>
          <w:szCs w:val="52"/>
        </w:rPr>
      </w:pPr>
    </w:p>
    <w:p w:rsidR="00C32CAE" w:rsidRPr="007E1914" w:rsidRDefault="00C32CAE">
      <w:pPr>
        <w:spacing w:line="480" w:lineRule="auto"/>
        <w:jc w:val="center"/>
        <w:rPr>
          <w:rFonts w:ascii="Times New Roman" w:eastAsia="黑体"/>
          <w:bCs/>
          <w:sz w:val="52"/>
          <w:szCs w:val="52"/>
        </w:rPr>
      </w:pPr>
    </w:p>
    <w:p w:rsidR="00C32CAE" w:rsidRPr="007E1914" w:rsidRDefault="00C32CAE">
      <w:pPr>
        <w:spacing w:line="480" w:lineRule="auto"/>
        <w:jc w:val="center"/>
        <w:rPr>
          <w:rFonts w:ascii="Times New Roman" w:eastAsia="黑体"/>
          <w:bCs/>
          <w:sz w:val="52"/>
          <w:szCs w:val="52"/>
        </w:rPr>
      </w:pPr>
    </w:p>
    <w:p w:rsidR="00C32CAE" w:rsidRPr="007E1914" w:rsidRDefault="00413589">
      <w:pPr>
        <w:spacing w:line="480" w:lineRule="auto"/>
        <w:jc w:val="center"/>
        <w:outlineLvl w:val="0"/>
        <w:rPr>
          <w:rFonts w:ascii="Times New Roman" w:eastAsia="黑体"/>
          <w:bCs/>
          <w:sz w:val="52"/>
          <w:szCs w:val="52"/>
        </w:rPr>
      </w:pPr>
      <w:bookmarkStart w:id="20" w:name="_Toc29476039"/>
      <w:bookmarkStart w:id="21" w:name="_Toc19086203"/>
      <w:r w:rsidRPr="007E1914">
        <w:rPr>
          <w:rFonts w:ascii="Times New Roman" w:eastAsia="黑体"/>
          <w:bCs/>
          <w:sz w:val="52"/>
          <w:szCs w:val="52"/>
        </w:rPr>
        <w:t>第二章</w:t>
      </w:r>
      <w:r w:rsidRPr="007E1914">
        <w:rPr>
          <w:rFonts w:ascii="Times New Roman" w:eastAsia="黑体"/>
          <w:bCs/>
          <w:sz w:val="52"/>
          <w:szCs w:val="52"/>
        </w:rPr>
        <w:t xml:space="preserve">  </w:t>
      </w:r>
      <w:r w:rsidRPr="007E1914">
        <w:rPr>
          <w:rFonts w:ascii="Times New Roman" w:eastAsia="黑体"/>
          <w:bCs/>
          <w:sz w:val="52"/>
          <w:szCs w:val="52"/>
        </w:rPr>
        <w:t>竞标人须知</w:t>
      </w:r>
      <w:bookmarkEnd w:id="20"/>
      <w:bookmarkEnd w:id="21"/>
    </w:p>
    <w:p w:rsidR="00C32CAE" w:rsidRPr="007E1914" w:rsidRDefault="00413589">
      <w:pPr>
        <w:spacing w:line="360" w:lineRule="auto"/>
        <w:rPr>
          <w:rFonts w:ascii="Times New Roman"/>
          <w:sz w:val="24"/>
          <w:szCs w:val="24"/>
        </w:rPr>
      </w:pPr>
      <w:r w:rsidRPr="007E1914">
        <w:rPr>
          <w:rFonts w:ascii="Times New Roman"/>
          <w:sz w:val="24"/>
          <w:szCs w:val="24"/>
        </w:rPr>
        <w:t>说明：</w:t>
      </w:r>
    </w:p>
    <w:p w:rsidR="00C32CAE" w:rsidRPr="007E1914" w:rsidRDefault="00413589">
      <w:pPr>
        <w:spacing w:line="360" w:lineRule="auto"/>
        <w:ind w:firstLineChars="200" w:firstLine="480"/>
        <w:rPr>
          <w:rFonts w:ascii="Times New Roman"/>
          <w:sz w:val="24"/>
          <w:szCs w:val="24"/>
        </w:rPr>
      </w:pPr>
      <w:bookmarkStart w:id="22" w:name="_Toc276713977"/>
      <w:bookmarkStart w:id="23" w:name="_Toc289070819"/>
      <w:bookmarkStart w:id="24" w:name="_Toc320862281"/>
      <w:bookmarkStart w:id="25" w:name="_Toc295469076"/>
      <w:bookmarkStart w:id="26" w:name="_Toc325031086"/>
      <w:bookmarkStart w:id="27" w:name="_Toc305055084"/>
      <w:r w:rsidRPr="007E1914">
        <w:rPr>
          <w:rFonts w:ascii="Times New Roman" w:hint="eastAsia"/>
          <w:sz w:val="24"/>
          <w:szCs w:val="24"/>
        </w:rPr>
        <w:t>“</w:t>
      </w:r>
      <w:r w:rsidRPr="007E1914">
        <w:rPr>
          <w:rFonts w:ascii="Times New Roman"/>
          <w:sz w:val="24"/>
          <w:szCs w:val="24"/>
        </w:rPr>
        <w:t>竞标人须知前附表</w:t>
      </w:r>
      <w:r w:rsidRPr="007E1914">
        <w:rPr>
          <w:rFonts w:ascii="Times New Roman"/>
          <w:sz w:val="24"/>
          <w:szCs w:val="24"/>
        </w:rPr>
        <w:t>”</w:t>
      </w:r>
      <w:r w:rsidRPr="007E1914">
        <w:rPr>
          <w:rFonts w:ascii="Times New Roman"/>
          <w:sz w:val="24"/>
          <w:szCs w:val="24"/>
        </w:rPr>
        <w:t>是采购人根据采购项目具体特点和实际需要进行的补充和细化，</w:t>
      </w:r>
      <w:r w:rsidRPr="007E1914">
        <w:rPr>
          <w:rFonts w:ascii="Times New Roman" w:hint="eastAsia"/>
          <w:sz w:val="24"/>
          <w:szCs w:val="24"/>
        </w:rPr>
        <w:t>“</w:t>
      </w:r>
      <w:r w:rsidRPr="007E1914">
        <w:rPr>
          <w:rFonts w:ascii="Times New Roman"/>
          <w:sz w:val="24"/>
          <w:szCs w:val="24"/>
        </w:rPr>
        <w:t>竞标人须知前附表</w:t>
      </w:r>
      <w:r w:rsidRPr="007E1914">
        <w:rPr>
          <w:rFonts w:ascii="Times New Roman"/>
          <w:sz w:val="24"/>
          <w:szCs w:val="24"/>
        </w:rPr>
        <w:t>”</w:t>
      </w:r>
      <w:r w:rsidRPr="007E1914">
        <w:rPr>
          <w:rFonts w:ascii="Times New Roman"/>
          <w:sz w:val="24"/>
          <w:szCs w:val="24"/>
        </w:rPr>
        <w:t>中的附录表格同属</w:t>
      </w:r>
      <w:r w:rsidRPr="007E1914">
        <w:rPr>
          <w:rFonts w:ascii="Times New Roman" w:hint="eastAsia"/>
          <w:sz w:val="24"/>
          <w:szCs w:val="24"/>
        </w:rPr>
        <w:t>“</w:t>
      </w:r>
      <w:r w:rsidRPr="007E1914">
        <w:rPr>
          <w:rFonts w:ascii="Times New Roman"/>
          <w:sz w:val="24"/>
          <w:szCs w:val="24"/>
        </w:rPr>
        <w:t>竞标人须知前附表</w:t>
      </w:r>
      <w:r w:rsidRPr="007E1914">
        <w:rPr>
          <w:rFonts w:ascii="Times New Roman"/>
          <w:sz w:val="24"/>
          <w:szCs w:val="24"/>
        </w:rPr>
        <w:t>”</w:t>
      </w:r>
      <w:r w:rsidRPr="007E1914">
        <w:rPr>
          <w:rFonts w:ascii="Times New Roman"/>
          <w:sz w:val="24"/>
          <w:szCs w:val="24"/>
        </w:rPr>
        <w:t>内容，具有同等效力。</w:t>
      </w:r>
      <w:bookmarkEnd w:id="22"/>
      <w:bookmarkEnd w:id="23"/>
      <w:bookmarkEnd w:id="24"/>
      <w:bookmarkEnd w:id="25"/>
      <w:bookmarkEnd w:id="26"/>
      <w:bookmarkEnd w:id="27"/>
    </w:p>
    <w:p w:rsidR="00C32CAE" w:rsidRPr="007E1914" w:rsidRDefault="00C32CAE">
      <w:pPr>
        <w:jc w:val="center"/>
        <w:rPr>
          <w:rFonts w:ascii="Times New Roman" w:eastAsia="黑体"/>
          <w:sz w:val="36"/>
          <w:szCs w:val="36"/>
        </w:rPr>
      </w:pPr>
    </w:p>
    <w:p w:rsidR="00C32CAE" w:rsidRPr="007E1914" w:rsidRDefault="00C32CAE">
      <w:pPr>
        <w:jc w:val="center"/>
        <w:rPr>
          <w:rFonts w:ascii="Times New Roman" w:eastAsia="黑体"/>
          <w:sz w:val="36"/>
          <w:szCs w:val="36"/>
        </w:rPr>
      </w:pPr>
    </w:p>
    <w:p w:rsidR="00C32CAE" w:rsidRPr="007E1914" w:rsidRDefault="00C32CAE">
      <w:pPr>
        <w:jc w:val="center"/>
        <w:rPr>
          <w:rFonts w:ascii="Times New Roman" w:eastAsia="黑体"/>
          <w:sz w:val="36"/>
          <w:szCs w:val="36"/>
        </w:rPr>
      </w:pPr>
    </w:p>
    <w:p w:rsidR="00C32CAE" w:rsidRPr="007E1914" w:rsidRDefault="00C32CAE">
      <w:pPr>
        <w:jc w:val="center"/>
        <w:rPr>
          <w:rFonts w:ascii="Times New Roman" w:eastAsia="黑体"/>
          <w:sz w:val="36"/>
          <w:szCs w:val="36"/>
        </w:rPr>
      </w:pPr>
    </w:p>
    <w:p w:rsidR="00C32CAE" w:rsidRPr="007E1914" w:rsidRDefault="00C32CAE">
      <w:pPr>
        <w:jc w:val="center"/>
        <w:rPr>
          <w:rFonts w:ascii="Times New Roman" w:eastAsia="黑体"/>
          <w:sz w:val="36"/>
          <w:szCs w:val="36"/>
        </w:rPr>
      </w:pPr>
    </w:p>
    <w:p w:rsidR="00C32CAE" w:rsidRPr="007E1914" w:rsidRDefault="00C32CAE">
      <w:pPr>
        <w:jc w:val="center"/>
        <w:rPr>
          <w:rFonts w:ascii="Times New Roman" w:eastAsia="黑体"/>
          <w:sz w:val="36"/>
          <w:szCs w:val="36"/>
        </w:rPr>
      </w:pPr>
    </w:p>
    <w:p w:rsidR="00C32CAE" w:rsidRPr="007E1914" w:rsidRDefault="00C32CAE">
      <w:pPr>
        <w:jc w:val="center"/>
        <w:rPr>
          <w:rFonts w:ascii="Times New Roman" w:eastAsia="黑体"/>
          <w:sz w:val="36"/>
          <w:szCs w:val="36"/>
        </w:rPr>
      </w:pPr>
    </w:p>
    <w:p w:rsidR="00C32CAE" w:rsidRPr="007E1914" w:rsidRDefault="00C32CAE">
      <w:pPr>
        <w:jc w:val="center"/>
        <w:rPr>
          <w:rFonts w:ascii="Times New Roman" w:eastAsia="黑体"/>
          <w:sz w:val="36"/>
          <w:szCs w:val="36"/>
        </w:rPr>
      </w:pPr>
    </w:p>
    <w:p w:rsidR="00C32CAE" w:rsidRPr="007E1914" w:rsidRDefault="00C32CAE">
      <w:pPr>
        <w:jc w:val="center"/>
        <w:rPr>
          <w:rFonts w:ascii="Times New Roman" w:eastAsia="黑体"/>
          <w:sz w:val="36"/>
          <w:szCs w:val="36"/>
        </w:rPr>
      </w:pPr>
    </w:p>
    <w:p w:rsidR="00C32CAE" w:rsidRPr="007E1914" w:rsidRDefault="00C32CAE">
      <w:pPr>
        <w:jc w:val="center"/>
        <w:rPr>
          <w:rFonts w:ascii="Times New Roman" w:eastAsia="黑体"/>
          <w:sz w:val="36"/>
          <w:szCs w:val="36"/>
        </w:rPr>
      </w:pPr>
    </w:p>
    <w:p w:rsidR="00C32CAE" w:rsidRPr="007E1914" w:rsidRDefault="00C32CAE">
      <w:pPr>
        <w:jc w:val="center"/>
        <w:rPr>
          <w:rFonts w:ascii="Times New Roman" w:eastAsia="黑体"/>
          <w:sz w:val="36"/>
          <w:szCs w:val="36"/>
        </w:rPr>
        <w:sectPr w:rsidR="00C32CAE" w:rsidRPr="007E1914">
          <w:pgSz w:w="11906" w:h="16838"/>
          <w:pgMar w:top="1440" w:right="1418" w:bottom="1440" w:left="1418" w:header="851" w:footer="992" w:gutter="0"/>
          <w:cols w:space="720"/>
          <w:titlePg/>
          <w:docGrid w:linePitch="312"/>
        </w:sectPr>
      </w:pPr>
    </w:p>
    <w:p w:rsidR="00C32CAE" w:rsidRPr="007E1914" w:rsidRDefault="00413589">
      <w:pPr>
        <w:jc w:val="center"/>
        <w:rPr>
          <w:rFonts w:ascii="Times New Roman" w:eastAsia="黑体"/>
          <w:sz w:val="32"/>
        </w:rPr>
      </w:pPr>
      <w:r w:rsidRPr="007E1914">
        <w:rPr>
          <w:rFonts w:ascii="Times New Roman" w:eastAsia="黑体" w:hint="eastAsia"/>
          <w:sz w:val="36"/>
          <w:szCs w:val="36"/>
        </w:rPr>
        <w:lastRenderedPageBreak/>
        <w:t>第二章</w:t>
      </w:r>
      <w:r w:rsidRPr="007E1914">
        <w:rPr>
          <w:rFonts w:ascii="Times New Roman" w:eastAsia="黑体" w:hint="eastAsia"/>
          <w:sz w:val="36"/>
          <w:szCs w:val="36"/>
        </w:rPr>
        <w:t xml:space="preserve"> </w:t>
      </w:r>
      <w:r w:rsidRPr="007E1914">
        <w:rPr>
          <w:rFonts w:ascii="Times New Roman" w:eastAsia="黑体" w:hint="eastAsia"/>
          <w:sz w:val="36"/>
          <w:szCs w:val="36"/>
        </w:rPr>
        <w:t>竞标人须知</w:t>
      </w:r>
      <w:bookmarkEnd w:id="17"/>
      <w:bookmarkEnd w:id="18"/>
      <w:bookmarkEnd w:id="19"/>
    </w:p>
    <w:p w:rsidR="00C32CAE" w:rsidRPr="007E1914" w:rsidRDefault="00413589">
      <w:pPr>
        <w:pStyle w:val="2TimesNewRoman5020"/>
        <w:spacing w:before="0"/>
        <w:rPr>
          <w:szCs w:val="28"/>
        </w:rPr>
      </w:pPr>
      <w:bookmarkStart w:id="28" w:name="_Toc457482536"/>
      <w:bookmarkStart w:id="29" w:name="_Toc447808662"/>
      <w:bookmarkStart w:id="30" w:name="_Toc144974496"/>
      <w:bookmarkStart w:id="31" w:name="_Toc481497208"/>
      <w:bookmarkStart w:id="32" w:name="_Toc152042304"/>
      <w:bookmarkStart w:id="33" w:name="_Toc152045528"/>
      <w:r w:rsidRPr="007E1914">
        <w:rPr>
          <w:rFonts w:hint="eastAsia"/>
          <w:szCs w:val="28"/>
        </w:rPr>
        <w:t>竞标人须知前附表</w:t>
      </w:r>
      <w:bookmarkEnd w:id="28"/>
      <w:bookmarkEnd w:id="29"/>
      <w:bookmarkEnd w:id="30"/>
      <w:bookmarkEnd w:id="31"/>
      <w:bookmarkEnd w:id="32"/>
      <w:bookmarkEnd w:id="3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3260"/>
        <w:gridCol w:w="4818"/>
      </w:tblGrid>
      <w:tr w:rsidR="007E1914" w:rsidRPr="007E1914">
        <w:trPr>
          <w:trHeight w:val="493"/>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b/>
                <w:sz w:val="21"/>
                <w:szCs w:val="21"/>
              </w:rPr>
            </w:pPr>
            <w:r w:rsidRPr="007E1914">
              <w:rPr>
                <w:rFonts w:ascii="Times New Roman"/>
                <w:b/>
                <w:sz w:val="21"/>
                <w:szCs w:val="21"/>
              </w:rPr>
              <w:t>条款号</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b/>
                <w:sz w:val="21"/>
                <w:szCs w:val="21"/>
              </w:rPr>
            </w:pPr>
            <w:r w:rsidRPr="007E1914">
              <w:rPr>
                <w:rFonts w:ascii="Times New Roman"/>
                <w:b/>
                <w:sz w:val="21"/>
                <w:szCs w:val="21"/>
              </w:rPr>
              <w:t>条</w:t>
            </w:r>
            <w:r w:rsidRPr="007E1914">
              <w:rPr>
                <w:rFonts w:ascii="Times New Roman"/>
                <w:b/>
                <w:sz w:val="21"/>
                <w:szCs w:val="21"/>
              </w:rPr>
              <w:t xml:space="preserve">  </w:t>
            </w:r>
            <w:r w:rsidRPr="007E1914">
              <w:rPr>
                <w:rFonts w:ascii="Times New Roman"/>
                <w:b/>
                <w:sz w:val="21"/>
                <w:szCs w:val="21"/>
              </w:rPr>
              <w:t>款</w:t>
            </w:r>
            <w:r w:rsidRPr="007E1914">
              <w:rPr>
                <w:rFonts w:ascii="Times New Roman"/>
                <w:b/>
                <w:sz w:val="21"/>
                <w:szCs w:val="21"/>
              </w:rPr>
              <w:t xml:space="preserve">  </w:t>
            </w:r>
            <w:r w:rsidRPr="007E1914">
              <w:rPr>
                <w:rFonts w:ascii="Times New Roman"/>
                <w:b/>
                <w:sz w:val="21"/>
                <w:szCs w:val="21"/>
              </w:rPr>
              <w:t>名</w:t>
            </w:r>
            <w:r w:rsidRPr="007E1914">
              <w:rPr>
                <w:rFonts w:ascii="Times New Roman"/>
                <w:b/>
                <w:sz w:val="21"/>
                <w:szCs w:val="21"/>
              </w:rPr>
              <w:t xml:space="preserve">  </w:t>
            </w:r>
            <w:r w:rsidRPr="007E1914">
              <w:rPr>
                <w:rFonts w:ascii="Times New Roman"/>
                <w:b/>
                <w:sz w:val="21"/>
                <w:szCs w:val="21"/>
              </w:rPr>
              <w:t>称</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b/>
                <w:sz w:val="21"/>
                <w:szCs w:val="21"/>
              </w:rPr>
            </w:pPr>
            <w:r w:rsidRPr="007E1914">
              <w:rPr>
                <w:rFonts w:ascii="Times New Roman"/>
                <w:b/>
                <w:sz w:val="21"/>
                <w:szCs w:val="21"/>
              </w:rPr>
              <w:t>编</w:t>
            </w:r>
            <w:r w:rsidRPr="007E1914">
              <w:rPr>
                <w:rFonts w:ascii="Times New Roman"/>
                <w:b/>
                <w:sz w:val="21"/>
                <w:szCs w:val="21"/>
              </w:rPr>
              <w:t xml:space="preserve">  </w:t>
            </w:r>
            <w:r w:rsidRPr="007E1914">
              <w:rPr>
                <w:rFonts w:ascii="Times New Roman"/>
                <w:b/>
                <w:sz w:val="21"/>
                <w:szCs w:val="21"/>
              </w:rPr>
              <w:t>列</w:t>
            </w:r>
            <w:r w:rsidRPr="007E1914">
              <w:rPr>
                <w:rFonts w:ascii="Times New Roman"/>
                <w:b/>
                <w:sz w:val="21"/>
                <w:szCs w:val="21"/>
              </w:rPr>
              <w:t xml:space="preserve">  </w:t>
            </w:r>
            <w:r w:rsidRPr="007E1914">
              <w:rPr>
                <w:rFonts w:ascii="Times New Roman"/>
                <w:b/>
                <w:sz w:val="21"/>
                <w:szCs w:val="21"/>
              </w:rPr>
              <w:t>内</w:t>
            </w:r>
            <w:r w:rsidRPr="007E1914">
              <w:rPr>
                <w:rFonts w:ascii="Times New Roman"/>
                <w:b/>
                <w:sz w:val="21"/>
                <w:szCs w:val="21"/>
              </w:rPr>
              <w:t xml:space="preserve">  </w:t>
            </w:r>
            <w:r w:rsidRPr="007E1914">
              <w:rPr>
                <w:rFonts w:ascii="Times New Roman"/>
                <w:b/>
                <w:sz w:val="21"/>
                <w:szCs w:val="21"/>
              </w:rPr>
              <w:t>容</w:t>
            </w:r>
          </w:p>
        </w:tc>
      </w:tr>
      <w:tr w:rsidR="007E1914" w:rsidRPr="007E1914">
        <w:trPr>
          <w:trHeight w:val="1301"/>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1.1.2</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采购人</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pacing w:line="276" w:lineRule="auto"/>
              <w:rPr>
                <w:rFonts w:ascii="Times New Roman"/>
                <w:sz w:val="21"/>
                <w:szCs w:val="21"/>
              </w:rPr>
            </w:pPr>
            <w:r w:rsidRPr="007E1914">
              <w:rPr>
                <w:rFonts w:ascii="Times New Roman" w:hint="eastAsia"/>
                <w:sz w:val="21"/>
                <w:szCs w:val="21"/>
              </w:rPr>
              <w:t>采</w:t>
            </w:r>
            <w:r w:rsidRPr="007E1914">
              <w:rPr>
                <w:rFonts w:ascii="Times New Roman" w:hint="eastAsia"/>
                <w:sz w:val="21"/>
                <w:szCs w:val="21"/>
              </w:rPr>
              <w:t xml:space="preserve"> </w:t>
            </w:r>
            <w:r w:rsidRPr="007E1914">
              <w:rPr>
                <w:rFonts w:ascii="Times New Roman" w:hint="eastAsia"/>
                <w:sz w:val="21"/>
                <w:szCs w:val="21"/>
              </w:rPr>
              <w:t>购</w:t>
            </w:r>
            <w:r w:rsidRPr="007E1914">
              <w:rPr>
                <w:rFonts w:ascii="Times New Roman" w:hint="eastAsia"/>
                <w:sz w:val="21"/>
                <w:szCs w:val="21"/>
              </w:rPr>
              <w:t xml:space="preserve"> </w:t>
            </w:r>
            <w:r w:rsidRPr="007E1914">
              <w:rPr>
                <w:rFonts w:ascii="Times New Roman" w:hint="eastAsia"/>
                <w:sz w:val="21"/>
                <w:szCs w:val="21"/>
              </w:rPr>
              <w:t>人：安徽省交通控股集团芜黄高速公路项目办公室</w:t>
            </w:r>
          </w:p>
          <w:p w:rsidR="00C32CAE" w:rsidRPr="007E1914" w:rsidRDefault="00413589">
            <w:pPr>
              <w:spacing w:line="276" w:lineRule="auto"/>
              <w:rPr>
                <w:rFonts w:ascii="Times New Roman"/>
                <w:sz w:val="21"/>
                <w:szCs w:val="21"/>
              </w:rPr>
            </w:pPr>
            <w:r w:rsidRPr="007E1914">
              <w:rPr>
                <w:rFonts w:ascii="Times New Roman" w:hint="eastAsia"/>
                <w:sz w:val="21"/>
                <w:szCs w:val="21"/>
              </w:rPr>
              <w:t>地</w:t>
            </w:r>
            <w:r w:rsidRPr="007E1914">
              <w:rPr>
                <w:rFonts w:ascii="Times New Roman" w:hint="eastAsia"/>
                <w:sz w:val="21"/>
                <w:szCs w:val="21"/>
              </w:rPr>
              <w:t xml:space="preserve"> </w:t>
            </w:r>
            <w:r w:rsidRPr="007E1914">
              <w:rPr>
                <w:rFonts w:ascii="Times New Roman"/>
                <w:sz w:val="21"/>
                <w:szCs w:val="21"/>
              </w:rPr>
              <w:t xml:space="preserve">   </w:t>
            </w:r>
            <w:r w:rsidRPr="007E1914">
              <w:rPr>
                <w:rFonts w:ascii="Times New Roman" w:hint="eastAsia"/>
                <w:sz w:val="21"/>
                <w:szCs w:val="21"/>
              </w:rPr>
              <w:t>址：安徽省宣城市泾县城东开发区蔡村路</w:t>
            </w:r>
            <w:r w:rsidRPr="007E1914">
              <w:rPr>
                <w:rFonts w:ascii="Times New Roman" w:hint="eastAsia"/>
                <w:sz w:val="21"/>
                <w:szCs w:val="21"/>
              </w:rPr>
              <w:t>29</w:t>
            </w:r>
            <w:r w:rsidRPr="007E1914">
              <w:rPr>
                <w:rFonts w:ascii="Times New Roman" w:hint="eastAsia"/>
                <w:sz w:val="21"/>
                <w:szCs w:val="21"/>
              </w:rPr>
              <w:t>号</w:t>
            </w:r>
          </w:p>
          <w:p w:rsidR="00C32CAE" w:rsidRPr="007E1914" w:rsidRDefault="00413589">
            <w:pPr>
              <w:spacing w:line="276" w:lineRule="auto"/>
              <w:rPr>
                <w:rFonts w:ascii="Times New Roman"/>
                <w:sz w:val="21"/>
                <w:szCs w:val="21"/>
              </w:rPr>
            </w:pPr>
            <w:r w:rsidRPr="007E1914">
              <w:rPr>
                <w:rFonts w:ascii="Times New Roman" w:hint="eastAsia"/>
                <w:sz w:val="21"/>
                <w:szCs w:val="21"/>
              </w:rPr>
              <w:t>联</w:t>
            </w:r>
            <w:r w:rsidRPr="007E1914">
              <w:rPr>
                <w:rFonts w:ascii="Times New Roman" w:hint="eastAsia"/>
                <w:sz w:val="21"/>
                <w:szCs w:val="21"/>
              </w:rPr>
              <w:t xml:space="preserve"> </w:t>
            </w:r>
            <w:r w:rsidRPr="007E1914">
              <w:rPr>
                <w:rFonts w:ascii="Times New Roman" w:hint="eastAsia"/>
                <w:sz w:val="21"/>
                <w:szCs w:val="21"/>
              </w:rPr>
              <w:t>系</w:t>
            </w:r>
            <w:r w:rsidRPr="007E1914">
              <w:rPr>
                <w:rFonts w:ascii="Times New Roman" w:hint="eastAsia"/>
                <w:sz w:val="21"/>
                <w:szCs w:val="21"/>
              </w:rPr>
              <w:t xml:space="preserve"> </w:t>
            </w:r>
            <w:r w:rsidRPr="007E1914">
              <w:rPr>
                <w:rFonts w:ascii="Times New Roman" w:hint="eastAsia"/>
                <w:sz w:val="21"/>
                <w:szCs w:val="21"/>
              </w:rPr>
              <w:t>人：张</w:t>
            </w:r>
            <w:r w:rsidRPr="007E1914">
              <w:rPr>
                <w:rFonts w:ascii="Times New Roman" w:hint="eastAsia"/>
                <w:sz w:val="21"/>
                <w:szCs w:val="21"/>
              </w:rPr>
              <w:t xml:space="preserve">  </w:t>
            </w:r>
            <w:r w:rsidRPr="007E1914">
              <w:rPr>
                <w:rFonts w:ascii="Times New Roman" w:hint="eastAsia"/>
                <w:sz w:val="21"/>
                <w:szCs w:val="21"/>
              </w:rPr>
              <w:t>工</w:t>
            </w:r>
          </w:p>
          <w:p w:rsidR="00C32CAE" w:rsidRPr="007E1914" w:rsidRDefault="00413589">
            <w:pPr>
              <w:spacing w:line="276" w:lineRule="auto"/>
              <w:rPr>
                <w:rFonts w:ascii="Times New Roman"/>
                <w:sz w:val="21"/>
                <w:szCs w:val="21"/>
              </w:rPr>
            </w:pPr>
            <w:r w:rsidRPr="007E1914">
              <w:rPr>
                <w:rFonts w:ascii="Times New Roman" w:hint="eastAsia"/>
                <w:sz w:val="21"/>
                <w:szCs w:val="21"/>
              </w:rPr>
              <w:t>电</w:t>
            </w:r>
            <w:r w:rsidRPr="007E1914">
              <w:rPr>
                <w:rFonts w:ascii="Times New Roman" w:hint="eastAsia"/>
                <w:sz w:val="21"/>
                <w:szCs w:val="21"/>
              </w:rPr>
              <w:t xml:space="preserve">    </w:t>
            </w:r>
            <w:r w:rsidRPr="007E1914">
              <w:rPr>
                <w:rFonts w:ascii="Times New Roman" w:hint="eastAsia"/>
                <w:sz w:val="21"/>
                <w:szCs w:val="21"/>
              </w:rPr>
              <w:t>话：</w:t>
            </w:r>
            <w:r w:rsidRPr="007E1914">
              <w:rPr>
                <w:rFonts w:ascii="Times New Roman" w:hint="eastAsia"/>
                <w:sz w:val="21"/>
                <w:szCs w:val="21"/>
              </w:rPr>
              <w:t>0563-5020887</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pacing w:line="276" w:lineRule="auto"/>
              <w:jc w:val="center"/>
              <w:rPr>
                <w:rFonts w:ascii="Times New Roman"/>
                <w:sz w:val="21"/>
                <w:szCs w:val="21"/>
              </w:rPr>
            </w:pPr>
            <w:r w:rsidRPr="007E1914">
              <w:rPr>
                <w:rFonts w:ascii="Times New Roman"/>
                <w:sz w:val="21"/>
                <w:szCs w:val="21"/>
              </w:rPr>
              <w:t>1.1.4</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pacing w:line="276" w:lineRule="auto"/>
              <w:jc w:val="center"/>
              <w:rPr>
                <w:rFonts w:ascii="Times New Roman"/>
                <w:sz w:val="21"/>
                <w:szCs w:val="21"/>
              </w:rPr>
            </w:pPr>
            <w:r w:rsidRPr="007E1914">
              <w:rPr>
                <w:rFonts w:ascii="Times New Roman"/>
                <w:sz w:val="21"/>
                <w:szCs w:val="21"/>
              </w:rPr>
              <w:t>项目名称</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pacing w:line="276" w:lineRule="auto"/>
              <w:rPr>
                <w:rFonts w:ascii="Times New Roman"/>
                <w:sz w:val="21"/>
                <w:szCs w:val="21"/>
              </w:rPr>
            </w:pPr>
            <w:r w:rsidRPr="007E1914">
              <w:rPr>
                <w:rFonts w:ascii="Times New Roman" w:hint="eastAsia"/>
                <w:sz w:val="21"/>
                <w:szCs w:val="21"/>
              </w:rPr>
              <w:t>机制砂高性能混凝土关键技术研究</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1.1.5</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建设地点</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pStyle w:val="16"/>
              <w:rPr>
                <w:kern w:val="0"/>
                <w:szCs w:val="21"/>
              </w:rPr>
            </w:pPr>
            <w:r w:rsidRPr="007E1914">
              <w:rPr>
                <w:rFonts w:hint="eastAsia"/>
                <w:kern w:val="0"/>
                <w:szCs w:val="21"/>
              </w:rPr>
              <w:t>安徽省芜湖市、宣城市、黄山市</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1.2.1</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资金来源</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hint="eastAsia"/>
                <w:sz w:val="21"/>
                <w:szCs w:val="21"/>
              </w:rPr>
              <w:t>业主自筹</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1.2.2</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出资比例</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hint="eastAsia"/>
                <w:sz w:val="21"/>
                <w:szCs w:val="21"/>
              </w:rPr>
              <w:t>100%</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1.2.3</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hint="eastAsia"/>
                <w:sz w:val="21"/>
                <w:szCs w:val="21"/>
              </w:rPr>
              <w:t>资金</w:t>
            </w:r>
            <w:r w:rsidRPr="007E1914">
              <w:rPr>
                <w:rFonts w:ascii="Times New Roman"/>
                <w:sz w:val="21"/>
                <w:szCs w:val="21"/>
              </w:rPr>
              <w:t>落实情况</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hint="eastAsia"/>
                <w:sz w:val="21"/>
                <w:szCs w:val="21"/>
              </w:rPr>
              <w:t>已落实</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1.</w:t>
            </w:r>
            <w:r w:rsidRPr="007E1914">
              <w:rPr>
                <w:rFonts w:ascii="Times New Roman" w:hint="eastAsia"/>
                <w:sz w:val="21"/>
                <w:szCs w:val="21"/>
              </w:rPr>
              <w:t>3</w:t>
            </w:r>
            <w:r w:rsidRPr="007E1914">
              <w:rPr>
                <w:rFonts w:ascii="Times New Roman"/>
                <w:sz w:val="21"/>
                <w:szCs w:val="21"/>
              </w:rPr>
              <w:t>.1</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hint="eastAsia"/>
                <w:sz w:val="21"/>
                <w:szCs w:val="21"/>
              </w:rPr>
              <w:t>采购</w:t>
            </w:r>
            <w:r w:rsidRPr="007E1914">
              <w:rPr>
                <w:rFonts w:ascii="Times New Roman"/>
                <w:sz w:val="21"/>
                <w:szCs w:val="21"/>
              </w:rPr>
              <w:t>范围</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hint="eastAsia"/>
                <w:sz w:val="22"/>
                <w:szCs w:val="21"/>
              </w:rPr>
              <w:t>见采购公告</w:t>
            </w:r>
          </w:p>
        </w:tc>
      </w:tr>
      <w:tr w:rsidR="007E1914" w:rsidRPr="007E1914">
        <w:trPr>
          <w:trHeight w:val="853"/>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1.3.2</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计划</w:t>
            </w:r>
            <w:r w:rsidRPr="007E1914">
              <w:rPr>
                <w:rFonts w:ascii="Times New Roman" w:hint="eastAsia"/>
                <w:sz w:val="21"/>
                <w:szCs w:val="21"/>
              </w:rPr>
              <w:t>服务期</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hint="eastAsia"/>
                <w:sz w:val="21"/>
                <w:szCs w:val="21"/>
              </w:rPr>
              <w:t>计划服务期：</w:t>
            </w:r>
            <w:r w:rsidRPr="007E1914">
              <w:rPr>
                <w:rFonts w:ascii="Times New Roman" w:hint="eastAsia"/>
                <w:sz w:val="21"/>
                <w:szCs w:val="21"/>
              </w:rPr>
              <w:t xml:space="preserve"> 24 </w:t>
            </w:r>
            <w:r w:rsidRPr="007E1914">
              <w:rPr>
                <w:rFonts w:ascii="Times New Roman" w:hint="eastAsia"/>
                <w:sz w:val="21"/>
                <w:szCs w:val="21"/>
              </w:rPr>
              <w:t>月</w:t>
            </w:r>
          </w:p>
          <w:p w:rsidR="00C32CAE" w:rsidRPr="007E1914" w:rsidRDefault="00413589">
            <w:pPr>
              <w:rPr>
                <w:rFonts w:ascii="Times New Roman"/>
                <w:sz w:val="21"/>
                <w:szCs w:val="21"/>
              </w:rPr>
            </w:pPr>
            <w:r w:rsidRPr="007E1914">
              <w:rPr>
                <w:rFonts w:ascii="Times New Roman" w:hint="eastAsia"/>
                <w:sz w:val="21"/>
                <w:szCs w:val="21"/>
              </w:rPr>
              <w:t>计划开始日期：</w:t>
            </w:r>
            <w:r w:rsidRPr="007E1914">
              <w:rPr>
                <w:rFonts w:ascii="Times New Roman" w:hint="eastAsia"/>
                <w:sz w:val="21"/>
                <w:szCs w:val="21"/>
              </w:rPr>
              <w:t>2020</w:t>
            </w:r>
            <w:r w:rsidRPr="007E1914">
              <w:rPr>
                <w:rFonts w:ascii="Times New Roman" w:hint="eastAsia"/>
                <w:sz w:val="21"/>
                <w:szCs w:val="21"/>
              </w:rPr>
              <w:t>年</w:t>
            </w:r>
            <w:r w:rsidRPr="007E1914">
              <w:rPr>
                <w:rFonts w:ascii="Times New Roman" w:hint="eastAsia"/>
                <w:sz w:val="21"/>
                <w:szCs w:val="21"/>
              </w:rPr>
              <w:t>1</w:t>
            </w:r>
            <w:r w:rsidRPr="007E1914">
              <w:rPr>
                <w:rFonts w:ascii="Times New Roman"/>
                <w:sz w:val="21"/>
                <w:szCs w:val="21"/>
              </w:rPr>
              <w:t>1</w:t>
            </w:r>
            <w:r w:rsidRPr="007E1914">
              <w:rPr>
                <w:rFonts w:ascii="Times New Roman" w:hint="eastAsia"/>
                <w:sz w:val="21"/>
                <w:szCs w:val="21"/>
              </w:rPr>
              <w:t>月</w:t>
            </w:r>
          </w:p>
          <w:p w:rsidR="00C32CAE" w:rsidRPr="007E1914" w:rsidRDefault="00413589">
            <w:pPr>
              <w:rPr>
                <w:rFonts w:ascii="Times New Roman"/>
                <w:sz w:val="21"/>
                <w:szCs w:val="21"/>
              </w:rPr>
            </w:pPr>
            <w:r w:rsidRPr="007E1914">
              <w:rPr>
                <w:rFonts w:ascii="Times New Roman" w:hint="eastAsia"/>
                <w:sz w:val="21"/>
                <w:szCs w:val="21"/>
              </w:rPr>
              <w:t>计划完成日期：</w:t>
            </w:r>
            <w:r w:rsidRPr="007E1914">
              <w:rPr>
                <w:rFonts w:ascii="Times New Roman" w:hint="eastAsia"/>
                <w:sz w:val="21"/>
                <w:szCs w:val="21"/>
              </w:rPr>
              <w:t>2022</w:t>
            </w:r>
            <w:r w:rsidRPr="007E1914">
              <w:rPr>
                <w:rFonts w:ascii="Times New Roman" w:hint="eastAsia"/>
                <w:sz w:val="21"/>
                <w:szCs w:val="21"/>
              </w:rPr>
              <w:t>年</w:t>
            </w:r>
            <w:r w:rsidRPr="007E1914">
              <w:rPr>
                <w:rFonts w:ascii="Times New Roman" w:hint="eastAsia"/>
                <w:sz w:val="21"/>
                <w:szCs w:val="21"/>
              </w:rPr>
              <w:t>1</w:t>
            </w:r>
            <w:r w:rsidRPr="007E1914">
              <w:rPr>
                <w:rFonts w:ascii="Times New Roman"/>
                <w:sz w:val="21"/>
                <w:szCs w:val="21"/>
              </w:rPr>
              <w:t>1</w:t>
            </w:r>
            <w:r w:rsidRPr="007E1914">
              <w:rPr>
                <w:rFonts w:ascii="Times New Roman" w:hint="eastAsia"/>
                <w:sz w:val="21"/>
                <w:szCs w:val="21"/>
              </w:rPr>
              <w:t>月</w:t>
            </w:r>
            <w:r w:rsidRPr="007E1914">
              <w:rPr>
                <w:rFonts w:ascii="Times New Roman" w:hint="eastAsia"/>
                <w:sz w:val="21"/>
                <w:szCs w:val="21"/>
              </w:rPr>
              <w:t>(</w:t>
            </w:r>
            <w:r w:rsidRPr="007E1914">
              <w:rPr>
                <w:rFonts w:ascii="Times New Roman" w:hint="eastAsia"/>
                <w:sz w:val="21"/>
                <w:szCs w:val="21"/>
              </w:rPr>
              <w:t>以合同签订时间为准</w:t>
            </w:r>
            <w:r w:rsidRPr="007E1914">
              <w:rPr>
                <w:rFonts w:ascii="Times New Roman" w:hint="eastAsia"/>
                <w:sz w:val="21"/>
                <w:szCs w:val="21"/>
              </w:rPr>
              <w:t>)</w:t>
            </w:r>
          </w:p>
        </w:tc>
      </w:tr>
      <w:tr w:rsidR="007E1914" w:rsidRPr="007E1914">
        <w:trPr>
          <w:trHeight w:val="6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1.3.3</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成果要求</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sz w:val="22"/>
                <w:szCs w:val="21"/>
              </w:rPr>
              <w:t>符合</w:t>
            </w:r>
            <w:r w:rsidRPr="007E1914">
              <w:rPr>
                <w:rFonts w:ascii="Times New Roman" w:hint="eastAsia"/>
                <w:sz w:val="22"/>
                <w:szCs w:val="21"/>
              </w:rPr>
              <w:t>采购</w:t>
            </w:r>
            <w:r w:rsidRPr="007E1914">
              <w:rPr>
                <w:rFonts w:ascii="Times New Roman"/>
                <w:sz w:val="22"/>
                <w:szCs w:val="21"/>
              </w:rPr>
              <w:t>任务书中的成果要求。</w:t>
            </w:r>
          </w:p>
        </w:tc>
      </w:tr>
      <w:tr w:rsidR="007E1914" w:rsidRPr="007E1914">
        <w:trPr>
          <w:trHeight w:val="706"/>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1.3.4</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安全目标</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sz w:val="22"/>
                <w:szCs w:val="21"/>
              </w:rPr>
              <w:t>无安全责任事故。</w:t>
            </w:r>
          </w:p>
        </w:tc>
      </w:tr>
      <w:tr w:rsidR="007E1914" w:rsidRPr="007E1914">
        <w:trPr>
          <w:trHeight w:val="1613"/>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1.4.1</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pStyle w:val="12"/>
              <w:rPr>
                <w:rFonts w:ascii="Times New Roman"/>
                <w:sz w:val="21"/>
                <w:szCs w:val="21"/>
              </w:rPr>
            </w:pPr>
            <w:r w:rsidRPr="007E1914">
              <w:rPr>
                <w:rFonts w:ascii="Times New Roman"/>
                <w:sz w:val="21"/>
                <w:szCs w:val="21"/>
              </w:rPr>
              <w:t>竞标人资</w:t>
            </w:r>
            <w:r w:rsidRPr="007E1914">
              <w:rPr>
                <w:rFonts w:ascii="Times New Roman" w:hint="eastAsia"/>
                <w:sz w:val="21"/>
                <w:szCs w:val="21"/>
              </w:rPr>
              <w:t>格</w:t>
            </w:r>
            <w:r w:rsidRPr="007E1914">
              <w:rPr>
                <w:rFonts w:ascii="Times New Roman"/>
                <w:sz w:val="21"/>
                <w:szCs w:val="21"/>
              </w:rPr>
              <w:t>条件、能力和信誉</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sz w:val="21"/>
                <w:szCs w:val="21"/>
              </w:rPr>
              <w:t>资</w:t>
            </w:r>
            <w:r w:rsidRPr="007E1914">
              <w:rPr>
                <w:rFonts w:ascii="Times New Roman" w:hint="eastAsia"/>
                <w:sz w:val="21"/>
                <w:szCs w:val="21"/>
              </w:rPr>
              <w:t>格</w:t>
            </w:r>
            <w:r w:rsidRPr="007E1914">
              <w:rPr>
                <w:rFonts w:ascii="Times New Roman"/>
                <w:sz w:val="21"/>
                <w:szCs w:val="21"/>
              </w:rPr>
              <w:t>条件：</w:t>
            </w:r>
            <w:r w:rsidRPr="007E1914">
              <w:rPr>
                <w:rFonts w:ascii="Times New Roman" w:hint="eastAsia"/>
                <w:sz w:val="21"/>
                <w:szCs w:val="21"/>
              </w:rPr>
              <w:t>见附录</w:t>
            </w:r>
            <w:r w:rsidRPr="007E1914">
              <w:rPr>
                <w:rFonts w:ascii="Times New Roman" w:hint="eastAsia"/>
                <w:sz w:val="21"/>
                <w:szCs w:val="21"/>
              </w:rPr>
              <w:t>1</w:t>
            </w:r>
          </w:p>
          <w:p w:rsidR="00C32CAE" w:rsidRPr="007E1914" w:rsidRDefault="00413589">
            <w:pPr>
              <w:rPr>
                <w:rFonts w:ascii="Times New Roman"/>
                <w:sz w:val="21"/>
                <w:szCs w:val="21"/>
              </w:rPr>
            </w:pPr>
            <w:r w:rsidRPr="007E1914">
              <w:rPr>
                <w:rFonts w:ascii="Times New Roman"/>
                <w:sz w:val="21"/>
                <w:szCs w:val="21"/>
              </w:rPr>
              <w:t>业绩要求：</w:t>
            </w:r>
            <w:r w:rsidRPr="007E1914">
              <w:rPr>
                <w:rFonts w:ascii="Times New Roman" w:hint="eastAsia"/>
                <w:sz w:val="21"/>
                <w:szCs w:val="21"/>
              </w:rPr>
              <w:t>见附录</w:t>
            </w:r>
            <w:r w:rsidRPr="007E1914">
              <w:rPr>
                <w:rFonts w:ascii="Times New Roman" w:hint="eastAsia"/>
                <w:sz w:val="21"/>
                <w:szCs w:val="21"/>
              </w:rPr>
              <w:t>2</w:t>
            </w:r>
          </w:p>
          <w:p w:rsidR="00C32CAE" w:rsidRPr="007E1914" w:rsidRDefault="00413589">
            <w:pPr>
              <w:rPr>
                <w:rFonts w:ascii="Times New Roman"/>
                <w:sz w:val="21"/>
                <w:szCs w:val="21"/>
              </w:rPr>
            </w:pPr>
            <w:r w:rsidRPr="007E1914">
              <w:rPr>
                <w:rFonts w:ascii="Times New Roman"/>
                <w:sz w:val="21"/>
                <w:szCs w:val="21"/>
              </w:rPr>
              <w:t>信誉要求：</w:t>
            </w:r>
            <w:r w:rsidRPr="007E1914">
              <w:rPr>
                <w:rFonts w:ascii="Times New Roman" w:hint="eastAsia"/>
                <w:sz w:val="21"/>
                <w:szCs w:val="21"/>
              </w:rPr>
              <w:t>见附录</w:t>
            </w:r>
            <w:r w:rsidRPr="007E1914">
              <w:rPr>
                <w:rFonts w:ascii="Times New Roman" w:hint="eastAsia"/>
                <w:sz w:val="21"/>
                <w:szCs w:val="21"/>
              </w:rPr>
              <w:t>3</w:t>
            </w:r>
          </w:p>
          <w:p w:rsidR="00C32CAE" w:rsidRPr="007E1914" w:rsidRDefault="00413589">
            <w:pPr>
              <w:rPr>
                <w:rFonts w:ascii="Times New Roman"/>
                <w:sz w:val="21"/>
                <w:szCs w:val="21"/>
              </w:rPr>
            </w:pPr>
            <w:r w:rsidRPr="007E1914">
              <w:rPr>
                <w:rFonts w:ascii="Times New Roman" w:hint="eastAsia"/>
                <w:sz w:val="21"/>
                <w:szCs w:val="21"/>
              </w:rPr>
              <w:t>主要人员要求：见附录</w:t>
            </w:r>
            <w:r w:rsidRPr="007E1914">
              <w:rPr>
                <w:rFonts w:ascii="Times New Roman" w:hint="eastAsia"/>
                <w:sz w:val="21"/>
                <w:szCs w:val="21"/>
              </w:rPr>
              <w:t>4</w:t>
            </w:r>
          </w:p>
          <w:p w:rsidR="00C32CAE" w:rsidRPr="007E1914" w:rsidRDefault="00413589">
            <w:pPr>
              <w:rPr>
                <w:rFonts w:ascii="Times New Roman"/>
                <w:sz w:val="21"/>
                <w:szCs w:val="21"/>
              </w:rPr>
            </w:pPr>
            <w:r w:rsidRPr="007E1914">
              <w:rPr>
                <w:rFonts w:ascii="Times New Roman" w:hint="eastAsia"/>
                <w:sz w:val="21"/>
                <w:szCs w:val="21"/>
              </w:rPr>
              <w:t>其他要求：无</w:t>
            </w:r>
          </w:p>
        </w:tc>
      </w:tr>
      <w:tr w:rsidR="007E1914" w:rsidRPr="007E1914">
        <w:trPr>
          <w:trHeight w:val="675"/>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1.4.2</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是否接受联合体竞标</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pacing w:line="360" w:lineRule="auto"/>
              <w:rPr>
                <w:rFonts w:ascii="Times New Roman"/>
                <w:sz w:val="21"/>
                <w:szCs w:val="21"/>
              </w:rPr>
            </w:pPr>
            <w:r w:rsidRPr="007E1914">
              <w:rPr>
                <w:rFonts w:ascii="Times New Roman" w:hint="eastAsia"/>
                <w:sz w:val="21"/>
                <w:szCs w:val="21"/>
              </w:rPr>
              <w:sym w:font="Wingdings 2" w:char="F030"/>
            </w:r>
            <w:r w:rsidRPr="007E1914">
              <w:rPr>
                <w:rFonts w:ascii="Times New Roman" w:hint="eastAsia"/>
                <w:sz w:val="21"/>
                <w:szCs w:val="21"/>
              </w:rPr>
              <w:t>接受</w:t>
            </w:r>
          </w:p>
          <w:p w:rsidR="00C32CAE" w:rsidRPr="007E1914" w:rsidRDefault="00413589">
            <w:pPr>
              <w:spacing w:line="360" w:lineRule="auto"/>
              <w:rPr>
                <w:rFonts w:ascii="Times New Roman"/>
                <w:sz w:val="21"/>
                <w:szCs w:val="21"/>
              </w:rPr>
            </w:pPr>
            <w:r w:rsidRPr="007E1914">
              <w:rPr>
                <w:rFonts w:ascii="Times New Roman" w:hint="eastAsia"/>
                <w:sz w:val="21"/>
                <w:szCs w:val="21"/>
              </w:rPr>
              <w:sym w:font="Wingdings 2" w:char="F052"/>
            </w:r>
            <w:r w:rsidRPr="007E1914">
              <w:rPr>
                <w:rFonts w:ascii="Times New Roman" w:hint="eastAsia"/>
                <w:b/>
                <w:sz w:val="21"/>
                <w:szCs w:val="21"/>
              </w:rPr>
              <w:t>不接受</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hint="eastAsia"/>
                <w:sz w:val="21"/>
                <w:szCs w:val="21"/>
              </w:rPr>
              <w:t>1.12</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hint="eastAsia"/>
                <w:sz w:val="21"/>
                <w:szCs w:val="21"/>
              </w:rPr>
              <w:t>偏离</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left"/>
              <w:rPr>
                <w:rFonts w:ascii="Times New Roman"/>
                <w:sz w:val="21"/>
                <w:szCs w:val="21"/>
              </w:rPr>
            </w:pPr>
            <w:r w:rsidRPr="007E1914">
              <w:rPr>
                <w:rFonts w:ascii="Times New Roman" w:hint="eastAsia"/>
                <w:sz w:val="21"/>
                <w:szCs w:val="21"/>
              </w:rPr>
              <w:t>允许细微偏差</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2.1</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构成采购文件的其他材料</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sz w:val="22"/>
                <w:szCs w:val="21"/>
              </w:rPr>
              <w:t>采购人发布的有关本次采购的补遗书（澄清与修改）等</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2.2</w:t>
            </w:r>
            <w:r w:rsidRPr="007E1914">
              <w:rPr>
                <w:rFonts w:ascii="Times New Roman" w:hint="eastAsia"/>
                <w:sz w:val="21"/>
                <w:szCs w:val="21"/>
              </w:rPr>
              <w:t>/2.3</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采购文件</w:t>
            </w:r>
            <w:r w:rsidRPr="007E1914">
              <w:rPr>
                <w:rFonts w:ascii="Times New Roman" w:hint="eastAsia"/>
                <w:sz w:val="22"/>
                <w:szCs w:val="21"/>
              </w:rPr>
              <w:t>的</w:t>
            </w:r>
            <w:r w:rsidRPr="007E1914">
              <w:rPr>
                <w:rFonts w:ascii="Times New Roman"/>
                <w:sz w:val="22"/>
                <w:szCs w:val="21"/>
              </w:rPr>
              <w:t>澄清</w:t>
            </w:r>
            <w:r w:rsidRPr="007E1914">
              <w:rPr>
                <w:rFonts w:ascii="Times New Roman" w:hint="eastAsia"/>
                <w:sz w:val="22"/>
                <w:szCs w:val="21"/>
              </w:rPr>
              <w:t>、修改</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left"/>
              <w:rPr>
                <w:rFonts w:ascii="Times New Roman"/>
                <w:sz w:val="21"/>
                <w:szCs w:val="21"/>
              </w:rPr>
            </w:pPr>
            <w:r w:rsidRPr="007E1914">
              <w:rPr>
                <w:rFonts w:ascii="Times New Roman" w:hint="eastAsia"/>
                <w:sz w:val="22"/>
                <w:szCs w:val="21"/>
              </w:rPr>
              <w:t>采购人对采购文件进行的澄清、修改等将以补遗书（答疑变更公告）的形式在安徽省交通控股集团有限公司网站进行信息发布，采购人不再以其他方式通知，竞标人应主动上网查询，采购人不承担竞标人未及时关注上述信息引发的任何责任。</w:t>
            </w:r>
          </w:p>
        </w:tc>
      </w:tr>
      <w:tr w:rsidR="007E1914" w:rsidRPr="007E1914">
        <w:trPr>
          <w:trHeight w:hRule="exact" w:val="746"/>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lastRenderedPageBreak/>
              <w:t>3.1</w:t>
            </w:r>
            <w:r w:rsidRPr="007E1914">
              <w:rPr>
                <w:rFonts w:ascii="Times New Roman" w:hint="eastAsia"/>
                <w:sz w:val="21"/>
                <w:szCs w:val="21"/>
              </w:rPr>
              <w:t>.1</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响应文件密封形式</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2"/>
                <w:szCs w:val="21"/>
              </w:rPr>
            </w:pPr>
            <w:r w:rsidRPr="007E1914">
              <w:rPr>
                <w:rFonts w:ascii="Times New Roman"/>
                <w:sz w:val="22"/>
                <w:szCs w:val="21"/>
              </w:rPr>
              <w:sym w:font="Wingdings 2" w:char="F052"/>
            </w:r>
            <w:r w:rsidRPr="007E1914">
              <w:rPr>
                <w:rFonts w:ascii="Times New Roman"/>
                <w:sz w:val="22"/>
                <w:szCs w:val="21"/>
              </w:rPr>
              <w:t>单信封</w:t>
            </w:r>
          </w:p>
          <w:p w:rsidR="00C32CAE" w:rsidRPr="007E1914" w:rsidRDefault="00413589">
            <w:pPr>
              <w:rPr>
                <w:rFonts w:ascii="Times New Roman"/>
                <w:sz w:val="21"/>
                <w:szCs w:val="21"/>
              </w:rPr>
            </w:pPr>
            <w:r w:rsidRPr="007E1914">
              <w:rPr>
                <w:rFonts w:ascii="Times New Roman"/>
                <w:sz w:val="22"/>
                <w:szCs w:val="21"/>
              </w:rPr>
              <w:sym w:font="Wingdings" w:char="F0A8"/>
            </w:r>
            <w:r w:rsidRPr="007E1914">
              <w:rPr>
                <w:rFonts w:ascii="Times New Roman"/>
                <w:sz w:val="22"/>
                <w:szCs w:val="21"/>
              </w:rPr>
              <w:t>双信封</w:t>
            </w:r>
          </w:p>
        </w:tc>
      </w:tr>
      <w:tr w:rsidR="007E1914" w:rsidRPr="007E1914">
        <w:trPr>
          <w:trHeight w:val="66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hint="eastAsia"/>
                <w:sz w:val="21"/>
                <w:szCs w:val="21"/>
              </w:rPr>
              <w:t>3.2.1</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增值税税金的计算方法</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hint="eastAsia"/>
                <w:sz w:val="22"/>
                <w:szCs w:val="21"/>
              </w:rPr>
              <w:t>竞标报价为含税价，需开具增值税专用发票。</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napToGrid w:val="0"/>
              <w:jc w:val="center"/>
              <w:rPr>
                <w:rFonts w:ascii="Times New Roman"/>
                <w:sz w:val="21"/>
                <w:szCs w:val="21"/>
              </w:rPr>
            </w:pPr>
            <w:r w:rsidRPr="007E1914">
              <w:rPr>
                <w:rFonts w:ascii="Times New Roman"/>
                <w:sz w:val="22"/>
                <w:szCs w:val="21"/>
              </w:rPr>
              <w:t>3.2.6</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最高竞标限价</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2"/>
                <w:szCs w:val="21"/>
              </w:rPr>
            </w:pPr>
            <w:r w:rsidRPr="007E1914">
              <w:rPr>
                <w:rFonts w:ascii="Times New Roman"/>
                <w:sz w:val="22"/>
                <w:szCs w:val="21"/>
              </w:rPr>
              <w:sym w:font="Wingdings" w:char="00FE"/>
            </w:r>
            <w:r w:rsidRPr="007E1914">
              <w:rPr>
                <w:rFonts w:ascii="Times New Roman"/>
                <w:sz w:val="22"/>
                <w:szCs w:val="21"/>
              </w:rPr>
              <w:t>最高竞标限价：</w:t>
            </w:r>
            <w:r w:rsidRPr="007E1914">
              <w:rPr>
                <w:rFonts w:ascii="Times New Roman" w:hint="eastAsia"/>
                <w:sz w:val="22"/>
                <w:szCs w:val="21"/>
              </w:rPr>
              <w:t>40</w:t>
            </w:r>
            <w:r w:rsidRPr="007E1914">
              <w:rPr>
                <w:rFonts w:ascii="Times New Roman" w:hint="eastAsia"/>
                <w:sz w:val="22"/>
                <w:szCs w:val="21"/>
              </w:rPr>
              <w:t>万</w:t>
            </w:r>
            <w:r w:rsidRPr="007E1914">
              <w:rPr>
                <w:rFonts w:ascii="Times New Roman"/>
                <w:sz w:val="22"/>
                <w:szCs w:val="21"/>
              </w:rPr>
              <w:t>元。</w:t>
            </w:r>
          </w:p>
          <w:p w:rsidR="00C32CAE" w:rsidRPr="007E1914" w:rsidRDefault="00413589">
            <w:pPr>
              <w:rPr>
                <w:rFonts w:ascii="Times New Roman"/>
                <w:sz w:val="21"/>
                <w:szCs w:val="21"/>
              </w:rPr>
            </w:pPr>
            <w:r w:rsidRPr="007E1914">
              <w:rPr>
                <w:rFonts w:ascii="Times New Roman"/>
                <w:sz w:val="22"/>
                <w:szCs w:val="21"/>
              </w:rPr>
              <w:sym w:font="Wingdings" w:char="00A8"/>
            </w:r>
            <w:r w:rsidRPr="007E1914">
              <w:rPr>
                <w:rFonts w:ascii="Times New Roman" w:hint="eastAsia"/>
                <w:sz w:val="22"/>
                <w:szCs w:val="21"/>
              </w:rPr>
              <w:t xml:space="preserve"> </w:t>
            </w:r>
            <w:r w:rsidRPr="007E1914">
              <w:rPr>
                <w:rFonts w:ascii="Times New Roman"/>
                <w:sz w:val="22"/>
                <w:szCs w:val="21"/>
              </w:rPr>
              <w:t>采购人将在竞标截止日前</w:t>
            </w:r>
            <w:r w:rsidRPr="007E1914">
              <w:rPr>
                <w:rFonts w:ascii="Times New Roman"/>
                <w:sz w:val="22"/>
                <w:szCs w:val="21"/>
              </w:rPr>
              <w:t>15</w:t>
            </w:r>
            <w:r w:rsidRPr="007E1914">
              <w:rPr>
                <w:rFonts w:ascii="Times New Roman"/>
                <w:sz w:val="22"/>
                <w:szCs w:val="21"/>
              </w:rPr>
              <w:t>日将设定的最高竞标限价在第</w:t>
            </w:r>
            <w:r w:rsidRPr="007E1914">
              <w:rPr>
                <w:rFonts w:ascii="Times New Roman"/>
                <w:sz w:val="22"/>
                <w:szCs w:val="21"/>
              </w:rPr>
              <w:t>2.2.2</w:t>
            </w:r>
            <w:r w:rsidRPr="007E1914">
              <w:rPr>
                <w:rFonts w:ascii="Times New Roman"/>
                <w:sz w:val="22"/>
                <w:szCs w:val="21"/>
              </w:rPr>
              <w:t>项载明的网站公布。</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napToGrid w:val="0"/>
              <w:jc w:val="center"/>
              <w:rPr>
                <w:rFonts w:ascii="Times New Roman"/>
                <w:sz w:val="21"/>
                <w:szCs w:val="21"/>
              </w:rPr>
            </w:pPr>
            <w:r w:rsidRPr="007E1914">
              <w:rPr>
                <w:rFonts w:ascii="Times New Roman"/>
                <w:sz w:val="22"/>
                <w:szCs w:val="21"/>
              </w:rPr>
              <w:t>3.2.7</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竞标报价的其他要求</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2"/>
                <w:szCs w:val="21"/>
              </w:rPr>
            </w:pPr>
            <w:r w:rsidRPr="007E1914">
              <w:rPr>
                <w:rFonts w:ascii="Times New Roman"/>
                <w:sz w:val="22"/>
                <w:szCs w:val="21"/>
              </w:rPr>
              <w:sym w:font="Wingdings" w:char="00FE"/>
            </w:r>
            <w:r w:rsidRPr="007E1914">
              <w:rPr>
                <w:rFonts w:ascii="Times New Roman"/>
                <w:sz w:val="22"/>
                <w:szCs w:val="21"/>
              </w:rPr>
              <w:t>无</w:t>
            </w:r>
          </w:p>
          <w:p w:rsidR="00C32CAE" w:rsidRPr="007E1914" w:rsidRDefault="00413589">
            <w:pPr>
              <w:rPr>
                <w:rFonts w:ascii="Times New Roman"/>
                <w:sz w:val="21"/>
                <w:szCs w:val="21"/>
              </w:rPr>
            </w:pPr>
            <w:r w:rsidRPr="007E1914">
              <w:rPr>
                <w:rFonts w:ascii="Times New Roman"/>
                <w:sz w:val="22"/>
                <w:szCs w:val="21"/>
              </w:rPr>
              <w:sym w:font="Wingdings" w:char="00A8"/>
            </w:r>
            <w:r w:rsidRPr="007E1914">
              <w:rPr>
                <w:rFonts w:ascii="Times New Roman"/>
                <w:sz w:val="22"/>
                <w:szCs w:val="21"/>
              </w:rPr>
              <w:t>有</w:t>
            </w:r>
          </w:p>
        </w:tc>
      </w:tr>
      <w:tr w:rsidR="007E1914" w:rsidRPr="007E1914">
        <w:trPr>
          <w:trHeight w:val="454"/>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napToGrid w:val="0"/>
              <w:jc w:val="center"/>
              <w:rPr>
                <w:rFonts w:ascii="Times New Roman"/>
                <w:sz w:val="21"/>
                <w:szCs w:val="21"/>
              </w:rPr>
            </w:pPr>
            <w:r w:rsidRPr="007E1914">
              <w:rPr>
                <w:rFonts w:ascii="Times New Roman"/>
                <w:sz w:val="21"/>
                <w:szCs w:val="21"/>
              </w:rPr>
              <w:t>3.3</w:t>
            </w:r>
            <w:r w:rsidRPr="007E1914">
              <w:rPr>
                <w:rFonts w:ascii="Times New Roman" w:hint="eastAsia"/>
                <w:sz w:val="21"/>
                <w:szCs w:val="21"/>
              </w:rPr>
              <w:t>.1</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napToGrid w:val="0"/>
              <w:jc w:val="center"/>
              <w:rPr>
                <w:rFonts w:ascii="Times New Roman"/>
                <w:sz w:val="21"/>
                <w:szCs w:val="21"/>
              </w:rPr>
            </w:pPr>
            <w:r w:rsidRPr="007E1914">
              <w:rPr>
                <w:rFonts w:ascii="Times New Roman"/>
                <w:sz w:val="21"/>
                <w:szCs w:val="21"/>
              </w:rPr>
              <w:t>竞标有效期</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napToGrid w:val="0"/>
              <w:jc w:val="center"/>
              <w:rPr>
                <w:rFonts w:ascii="Times New Roman"/>
                <w:sz w:val="21"/>
                <w:szCs w:val="21"/>
              </w:rPr>
            </w:pPr>
            <w:r w:rsidRPr="007E1914">
              <w:rPr>
                <w:rFonts w:ascii="Times New Roman" w:hint="eastAsia"/>
                <w:sz w:val="21"/>
                <w:szCs w:val="21"/>
              </w:rPr>
              <w:t>自竞标人提交响应文件截止之日起计算</w:t>
            </w:r>
            <w:r w:rsidRPr="007E1914">
              <w:rPr>
                <w:rFonts w:ascii="Times New Roman" w:hint="eastAsia"/>
                <w:sz w:val="21"/>
                <w:szCs w:val="21"/>
                <w:u w:val="single"/>
              </w:rPr>
              <w:t>90</w:t>
            </w:r>
            <w:r w:rsidRPr="007E1914">
              <w:rPr>
                <w:rFonts w:ascii="Times New Roman" w:hint="eastAsia"/>
                <w:sz w:val="21"/>
                <w:szCs w:val="21"/>
              </w:rPr>
              <w:t>天</w:t>
            </w:r>
          </w:p>
        </w:tc>
      </w:tr>
      <w:tr w:rsidR="007E1914" w:rsidRPr="007E1914">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3.4.1</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竞标保证金</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2"/>
                <w:szCs w:val="21"/>
              </w:rPr>
            </w:pPr>
            <w:r w:rsidRPr="007E1914">
              <w:rPr>
                <w:rFonts w:ascii="Times New Roman"/>
                <w:sz w:val="22"/>
                <w:szCs w:val="21"/>
              </w:rPr>
              <w:t>是否要求竞标人递交竞标保证金：</w:t>
            </w:r>
          </w:p>
          <w:p w:rsidR="00C32CAE" w:rsidRPr="007E1914" w:rsidRDefault="00413589">
            <w:pPr>
              <w:rPr>
                <w:rFonts w:ascii="Times New Roman"/>
                <w:sz w:val="22"/>
                <w:szCs w:val="21"/>
              </w:rPr>
            </w:pPr>
            <w:r w:rsidRPr="007E1914">
              <w:rPr>
                <w:rFonts w:ascii="Times New Roman"/>
                <w:sz w:val="22"/>
                <w:szCs w:val="21"/>
              </w:rPr>
              <w:sym w:font="Wingdings" w:char="F0A8"/>
            </w:r>
            <w:r w:rsidRPr="007E1914">
              <w:rPr>
                <w:rFonts w:ascii="Times New Roman"/>
                <w:sz w:val="22"/>
                <w:szCs w:val="21"/>
              </w:rPr>
              <w:t>要求</w:t>
            </w:r>
          </w:p>
          <w:p w:rsidR="00C32CAE" w:rsidRPr="007E1914" w:rsidRDefault="00413589">
            <w:pPr>
              <w:ind w:firstLineChars="100" w:firstLine="220"/>
              <w:rPr>
                <w:rFonts w:ascii="Times New Roman"/>
                <w:sz w:val="22"/>
                <w:szCs w:val="21"/>
              </w:rPr>
            </w:pPr>
            <w:r w:rsidRPr="007E1914">
              <w:rPr>
                <w:rFonts w:ascii="Times New Roman"/>
                <w:sz w:val="22"/>
                <w:szCs w:val="21"/>
              </w:rPr>
              <w:t>竞标保证金的金额：见采购公告</w:t>
            </w:r>
          </w:p>
          <w:p w:rsidR="00C32CAE" w:rsidRPr="007E1914" w:rsidRDefault="00413589">
            <w:pPr>
              <w:ind w:firstLineChars="100" w:firstLine="220"/>
              <w:rPr>
                <w:rFonts w:ascii="Times New Roman"/>
                <w:sz w:val="22"/>
                <w:szCs w:val="21"/>
              </w:rPr>
            </w:pPr>
            <w:r w:rsidRPr="007E1914">
              <w:rPr>
                <w:rFonts w:ascii="Times New Roman"/>
                <w:sz w:val="22"/>
                <w:szCs w:val="21"/>
              </w:rPr>
              <w:t>竞标保证金的形式：电汇（转账）或银行保函</w:t>
            </w:r>
          </w:p>
          <w:p w:rsidR="00C32CAE" w:rsidRPr="007E1914" w:rsidRDefault="00413589">
            <w:pPr>
              <w:ind w:firstLineChars="100" w:firstLine="220"/>
              <w:rPr>
                <w:rFonts w:ascii="Times New Roman"/>
                <w:sz w:val="22"/>
                <w:szCs w:val="21"/>
              </w:rPr>
            </w:pPr>
            <w:r w:rsidRPr="007E1914">
              <w:rPr>
                <w:rFonts w:ascii="Times New Roman"/>
                <w:sz w:val="22"/>
                <w:szCs w:val="21"/>
              </w:rPr>
              <w:t>竞标保证金账户信息：见采购公告</w:t>
            </w:r>
          </w:p>
          <w:p w:rsidR="00C32CAE" w:rsidRPr="007E1914" w:rsidRDefault="00413589">
            <w:pPr>
              <w:ind w:firstLineChars="100" w:firstLine="220"/>
              <w:rPr>
                <w:rFonts w:ascii="Times New Roman"/>
                <w:sz w:val="22"/>
                <w:szCs w:val="21"/>
              </w:rPr>
            </w:pPr>
            <w:r w:rsidRPr="007E1914">
              <w:rPr>
                <w:rFonts w:ascii="Times New Roman"/>
                <w:sz w:val="22"/>
                <w:szCs w:val="21"/>
              </w:rPr>
              <w:t>采用银行保函时，应由竞标人开立基本账户的银行开具</w:t>
            </w:r>
          </w:p>
          <w:p w:rsidR="00C32CAE" w:rsidRPr="007E1914" w:rsidRDefault="00413589">
            <w:pPr>
              <w:rPr>
                <w:rFonts w:ascii="Times New Roman"/>
                <w:sz w:val="21"/>
                <w:szCs w:val="21"/>
              </w:rPr>
            </w:pPr>
            <w:r w:rsidRPr="007E1914">
              <w:rPr>
                <w:rFonts w:ascii="Times New Roman"/>
                <w:sz w:val="22"/>
                <w:szCs w:val="21"/>
              </w:rPr>
              <w:sym w:font="Wingdings 2" w:char="F052"/>
            </w:r>
            <w:r w:rsidRPr="007E1914">
              <w:rPr>
                <w:rFonts w:ascii="Times New Roman"/>
                <w:sz w:val="22"/>
                <w:szCs w:val="21"/>
              </w:rPr>
              <w:t>不要求</w:t>
            </w:r>
          </w:p>
        </w:tc>
      </w:tr>
      <w:tr w:rsidR="007E1914" w:rsidRPr="007E1914">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pacing w:line="360" w:lineRule="auto"/>
              <w:jc w:val="center"/>
              <w:rPr>
                <w:rFonts w:ascii="Times New Roman"/>
                <w:sz w:val="21"/>
                <w:szCs w:val="21"/>
              </w:rPr>
            </w:pPr>
            <w:r w:rsidRPr="007E1914">
              <w:rPr>
                <w:rFonts w:ascii="Times New Roman"/>
                <w:sz w:val="21"/>
                <w:szCs w:val="21"/>
              </w:rPr>
              <w:t>3.5.</w:t>
            </w:r>
            <w:r w:rsidRPr="007E1914">
              <w:rPr>
                <w:rFonts w:ascii="Times New Roman" w:hint="eastAsia"/>
                <w:sz w:val="21"/>
                <w:szCs w:val="21"/>
              </w:rPr>
              <w:t>3</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近年完成的类似项目</w:t>
            </w:r>
            <w:r w:rsidRPr="007E1914">
              <w:rPr>
                <w:rFonts w:ascii="Times New Roman" w:hint="eastAsia"/>
                <w:sz w:val="21"/>
                <w:szCs w:val="21"/>
              </w:rPr>
              <w:t>的年份要求</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sz w:val="22"/>
                <w:szCs w:val="21"/>
                <w:u w:val="single"/>
              </w:rPr>
              <w:t>201</w:t>
            </w:r>
            <w:r w:rsidRPr="007E1914">
              <w:rPr>
                <w:rFonts w:ascii="Times New Roman" w:hint="eastAsia"/>
                <w:sz w:val="22"/>
                <w:szCs w:val="21"/>
                <w:u w:val="single"/>
              </w:rPr>
              <w:t>5</w:t>
            </w:r>
            <w:r w:rsidRPr="007E1914">
              <w:rPr>
                <w:rFonts w:ascii="Times New Roman"/>
                <w:sz w:val="22"/>
                <w:szCs w:val="21"/>
              </w:rPr>
              <w:t>年～</w:t>
            </w:r>
            <w:r w:rsidRPr="007E1914">
              <w:rPr>
                <w:rFonts w:ascii="Times New Roman"/>
                <w:sz w:val="22"/>
                <w:szCs w:val="21"/>
                <w:u w:val="single"/>
              </w:rPr>
              <w:t>20</w:t>
            </w:r>
            <w:r w:rsidRPr="007E1914">
              <w:rPr>
                <w:rFonts w:ascii="Times New Roman" w:hint="eastAsia"/>
                <w:sz w:val="22"/>
                <w:szCs w:val="21"/>
                <w:u w:val="single"/>
              </w:rPr>
              <w:t>20</w:t>
            </w:r>
            <w:r w:rsidRPr="007E1914">
              <w:rPr>
                <w:rFonts w:ascii="Times New Roman"/>
                <w:sz w:val="22"/>
                <w:szCs w:val="21"/>
              </w:rPr>
              <w:t>年</w:t>
            </w:r>
          </w:p>
        </w:tc>
      </w:tr>
      <w:tr w:rsidR="007E1914" w:rsidRPr="007E1914">
        <w:trPr>
          <w:trHeight w:val="621"/>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3.5.</w:t>
            </w:r>
            <w:r w:rsidRPr="007E1914">
              <w:rPr>
                <w:rFonts w:ascii="Times New Roman" w:hint="eastAsia"/>
                <w:sz w:val="21"/>
                <w:szCs w:val="21"/>
              </w:rPr>
              <w:t>5</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近年发生的诉讼及仲裁情况</w:t>
            </w:r>
            <w:r w:rsidRPr="007E1914">
              <w:rPr>
                <w:rFonts w:ascii="Times New Roman" w:hint="eastAsia"/>
                <w:sz w:val="21"/>
                <w:szCs w:val="21"/>
              </w:rPr>
              <w:t>的</w:t>
            </w:r>
          </w:p>
          <w:p w:rsidR="00C32CAE" w:rsidRPr="007E1914" w:rsidRDefault="00413589">
            <w:pPr>
              <w:jc w:val="center"/>
              <w:rPr>
                <w:rFonts w:ascii="Times New Roman"/>
                <w:sz w:val="21"/>
                <w:szCs w:val="21"/>
              </w:rPr>
            </w:pPr>
            <w:r w:rsidRPr="007E1914">
              <w:rPr>
                <w:rFonts w:ascii="Times New Roman" w:hint="eastAsia"/>
                <w:sz w:val="21"/>
                <w:szCs w:val="21"/>
              </w:rPr>
              <w:t>年份要求</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u w:val="single"/>
              </w:rPr>
            </w:pPr>
            <w:r w:rsidRPr="007E1914">
              <w:rPr>
                <w:rFonts w:ascii="Times New Roman"/>
                <w:sz w:val="22"/>
                <w:szCs w:val="21"/>
                <w:u w:val="single"/>
              </w:rPr>
              <w:t>201</w:t>
            </w:r>
            <w:r w:rsidRPr="007E1914">
              <w:rPr>
                <w:rFonts w:ascii="Times New Roman" w:hint="eastAsia"/>
                <w:sz w:val="22"/>
                <w:szCs w:val="21"/>
                <w:u w:val="single"/>
              </w:rPr>
              <w:t>7</w:t>
            </w:r>
            <w:r w:rsidRPr="007E1914">
              <w:rPr>
                <w:rFonts w:ascii="Times New Roman"/>
                <w:sz w:val="22"/>
                <w:szCs w:val="21"/>
              </w:rPr>
              <w:t>年～</w:t>
            </w:r>
            <w:r w:rsidRPr="007E1914">
              <w:rPr>
                <w:rFonts w:ascii="Times New Roman"/>
                <w:sz w:val="22"/>
                <w:szCs w:val="21"/>
                <w:u w:val="single"/>
              </w:rPr>
              <w:t>2019</w:t>
            </w:r>
            <w:r w:rsidRPr="007E1914">
              <w:rPr>
                <w:rFonts w:ascii="Times New Roman"/>
                <w:sz w:val="22"/>
                <w:szCs w:val="21"/>
              </w:rPr>
              <w:t>年</w:t>
            </w:r>
          </w:p>
        </w:tc>
      </w:tr>
      <w:tr w:rsidR="007E1914" w:rsidRPr="007E1914">
        <w:trPr>
          <w:trHeight w:val="567"/>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3.7.4</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响应文件副本份数</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snapToGrid w:val="0"/>
              <w:rPr>
                <w:rFonts w:ascii="Times New Roman"/>
                <w:sz w:val="21"/>
                <w:szCs w:val="21"/>
              </w:rPr>
            </w:pPr>
            <w:r w:rsidRPr="007E1914">
              <w:rPr>
                <w:rFonts w:ascii="Times New Roman"/>
                <w:sz w:val="22"/>
                <w:szCs w:val="21"/>
              </w:rPr>
              <w:t>副本份数</w:t>
            </w:r>
            <w:r w:rsidRPr="007E1914">
              <w:rPr>
                <w:rFonts w:ascii="Times New Roman"/>
                <w:sz w:val="22"/>
                <w:szCs w:val="21"/>
                <w:u w:val="single"/>
              </w:rPr>
              <w:t>1</w:t>
            </w:r>
            <w:r w:rsidRPr="007E1914">
              <w:rPr>
                <w:rFonts w:ascii="Times New Roman"/>
                <w:sz w:val="22"/>
                <w:szCs w:val="21"/>
              </w:rPr>
              <w:t>份</w:t>
            </w:r>
          </w:p>
        </w:tc>
      </w:tr>
      <w:tr w:rsidR="007E1914" w:rsidRPr="007E1914">
        <w:trPr>
          <w:trHeight w:val="1609"/>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3.7.5</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装订其他要求</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2"/>
                <w:szCs w:val="21"/>
              </w:rPr>
            </w:pPr>
            <w:r w:rsidRPr="007E1914">
              <w:rPr>
                <w:rFonts w:ascii="Times New Roman"/>
                <w:sz w:val="22"/>
                <w:szCs w:val="21"/>
              </w:rPr>
              <w:t>竞标人应按以下要求编制响应文件（纸质版）：</w:t>
            </w:r>
          </w:p>
          <w:p w:rsidR="00C32CAE" w:rsidRPr="007E1914" w:rsidRDefault="00413589">
            <w:pPr>
              <w:rPr>
                <w:rFonts w:ascii="Times New Roman"/>
                <w:sz w:val="22"/>
                <w:szCs w:val="21"/>
              </w:rPr>
            </w:pPr>
            <w:r w:rsidRPr="007E1914">
              <w:rPr>
                <w:rFonts w:ascii="Times New Roman"/>
                <w:sz w:val="22"/>
                <w:szCs w:val="21"/>
              </w:rPr>
              <w:t>响应文件第一</w:t>
            </w:r>
            <w:r w:rsidRPr="007E1914">
              <w:rPr>
                <w:rFonts w:ascii="Times New Roman" w:hint="eastAsia"/>
                <w:sz w:val="22"/>
                <w:szCs w:val="21"/>
              </w:rPr>
              <w:t>部分</w:t>
            </w:r>
            <w:r w:rsidRPr="007E1914">
              <w:rPr>
                <w:rFonts w:ascii="Times New Roman"/>
                <w:sz w:val="22"/>
                <w:szCs w:val="21"/>
              </w:rPr>
              <w:t>（商务文件和技术文件）和第二</w:t>
            </w:r>
            <w:r w:rsidRPr="007E1914">
              <w:rPr>
                <w:rFonts w:ascii="Times New Roman" w:hint="eastAsia"/>
                <w:sz w:val="22"/>
                <w:szCs w:val="21"/>
              </w:rPr>
              <w:t>部分</w:t>
            </w:r>
            <w:r w:rsidRPr="007E1914">
              <w:rPr>
                <w:rFonts w:ascii="Times New Roman"/>
                <w:sz w:val="22"/>
                <w:szCs w:val="21"/>
              </w:rPr>
              <w:t>（报价文件）</w:t>
            </w:r>
            <w:r w:rsidRPr="007E1914">
              <w:rPr>
                <w:rFonts w:ascii="Times New Roman" w:hint="eastAsia"/>
                <w:sz w:val="22"/>
                <w:szCs w:val="21"/>
              </w:rPr>
              <w:t>应装订在同一本内并</w:t>
            </w:r>
            <w:r w:rsidRPr="007E1914">
              <w:rPr>
                <w:rFonts w:ascii="Times New Roman"/>
                <w:sz w:val="22"/>
                <w:szCs w:val="21"/>
              </w:rPr>
              <w:t>密封</w:t>
            </w:r>
            <w:r w:rsidRPr="007E1914">
              <w:rPr>
                <w:rFonts w:ascii="Times New Roman" w:hint="eastAsia"/>
                <w:sz w:val="22"/>
                <w:szCs w:val="21"/>
              </w:rPr>
              <w:t>包装</w:t>
            </w:r>
            <w:r w:rsidRPr="007E1914">
              <w:rPr>
                <w:rFonts w:ascii="Times New Roman"/>
                <w:sz w:val="22"/>
                <w:szCs w:val="21"/>
              </w:rPr>
              <w:t>。</w:t>
            </w:r>
          </w:p>
        </w:tc>
      </w:tr>
      <w:tr w:rsidR="007E1914" w:rsidRPr="007E1914">
        <w:trPr>
          <w:trHeight w:val="1972"/>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hint="eastAsia"/>
                <w:sz w:val="21"/>
                <w:szCs w:val="21"/>
              </w:rPr>
              <w:t>3.7.6</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响应文件电子文件的编制</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hint="eastAsia"/>
                <w:sz w:val="21"/>
                <w:szCs w:val="21"/>
              </w:rPr>
              <w:t>不要求</w:t>
            </w:r>
          </w:p>
        </w:tc>
      </w:tr>
      <w:tr w:rsidR="007E1914" w:rsidRPr="007E1914">
        <w:trPr>
          <w:trHeight w:val="3173"/>
          <w:jc w:val="center"/>
        </w:trPr>
        <w:tc>
          <w:tcPr>
            <w:tcW w:w="994"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lastRenderedPageBreak/>
              <w:t>4.1.2</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响应文件封套上应载明的信息</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b/>
                <w:bCs/>
                <w:sz w:val="21"/>
                <w:szCs w:val="21"/>
              </w:rPr>
            </w:pPr>
            <w:r w:rsidRPr="007E1914">
              <w:rPr>
                <w:rFonts w:ascii="Times New Roman"/>
                <w:b/>
                <w:bCs/>
                <w:sz w:val="22"/>
                <w:szCs w:val="21"/>
              </w:rPr>
              <w:t>响应文件封套：</w:t>
            </w:r>
          </w:p>
          <w:tbl>
            <w:tblP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tblGrid>
            <w:tr w:rsidR="007E1914" w:rsidRPr="007E1914">
              <w:trPr>
                <w:trHeight w:val="1495"/>
              </w:trPr>
              <w:tc>
                <w:tcPr>
                  <w:tcW w:w="4399" w:type="dxa"/>
                  <w:vAlign w:val="center"/>
                </w:tcPr>
                <w:p w:rsidR="00C32CAE" w:rsidRPr="007E1914" w:rsidRDefault="00413589">
                  <w:pPr>
                    <w:snapToGrid w:val="0"/>
                    <w:rPr>
                      <w:rFonts w:ascii="Times New Roman"/>
                      <w:sz w:val="22"/>
                      <w:szCs w:val="21"/>
                      <w:u w:val="single"/>
                    </w:rPr>
                  </w:pPr>
                  <w:r w:rsidRPr="007E1914">
                    <w:rPr>
                      <w:rFonts w:ascii="Times New Roman"/>
                      <w:sz w:val="22"/>
                      <w:szCs w:val="21"/>
                    </w:rPr>
                    <w:t>采购人名称：</w:t>
                  </w:r>
                  <w:r w:rsidRPr="007E1914">
                    <w:rPr>
                      <w:rFonts w:ascii="Times New Roman"/>
                      <w:sz w:val="22"/>
                      <w:szCs w:val="21"/>
                      <w:u w:val="single"/>
                    </w:rPr>
                    <w:t xml:space="preserve">                        </w:t>
                  </w:r>
                </w:p>
                <w:p w:rsidR="00C32CAE" w:rsidRPr="007E1914" w:rsidRDefault="00413589">
                  <w:pPr>
                    <w:rPr>
                      <w:rFonts w:ascii="Times New Roman"/>
                      <w:sz w:val="22"/>
                      <w:szCs w:val="21"/>
                    </w:rPr>
                  </w:pPr>
                  <w:r w:rsidRPr="007E1914">
                    <w:rPr>
                      <w:rFonts w:ascii="Times New Roman"/>
                      <w:sz w:val="22"/>
                      <w:szCs w:val="21"/>
                      <w:u w:val="single"/>
                    </w:rPr>
                    <w:t xml:space="preserve">       </w:t>
                  </w:r>
                  <w:r w:rsidRPr="007E1914">
                    <w:rPr>
                      <w:rFonts w:ascii="Times New Roman"/>
                      <w:sz w:val="22"/>
                      <w:szCs w:val="21"/>
                    </w:rPr>
                    <w:t>（项目名称）采购响应文件</w:t>
                  </w:r>
                </w:p>
                <w:p w:rsidR="00C32CAE" w:rsidRPr="007E1914" w:rsidRDefault="00413589">
                  <w:pPr>
                    <w:rPr>
                      <w:rFonts w:ascii="Times New Roman"/>
                      <w:sz w:val="22"/>
                      <w:szCs w:val="21"/>
                    </w:rPr>
                  </w:pPr>
                  <w:r w:rsidRPr="007E1914">
                    <w:rPr>
                      <w:rFonts w:ascii="Times New Roman"/>
                      <w:sz w:val="22"/>
                      <w:szCs w:val="21"/>
                    </w:rPr>
                    <w:t>在</w:t>
                  </w:r>
                  <w:r w:rsidRPr="007E1914">
                    <w:rPr>
                      <w:rFonts w:ascii="Times New Roman"/>
                      <w:sz w:val="22"/>
                      <w:szCs w:val="21"/>
                      <w:u w:val="single"/>
                    </w:rPr>
                    <w:t xml:space="preserve">    </w:t>
                  </w:r>
                  <w:r w:rsidRPr="007E1914">
                    <w:rPr>
                      <w:rFonts w:ascii="Times New Roman"/>
                      <w:sz w:val="22"/>
                      <w:szCs w:val="21"/>
                    </w:rPr>
                    <w:t>年</w:t>
                  </w:r>
                  <w:r w:rsidRPr="007E1914">
                    <w:rPr>
                      <w:rFonts w:ascii="Times New Roman"/>
                      <w:sz w:val="22"/>
                      <w:szCs w:val="21"/>
                      <w:u w:val="single"/>
                    </w:rPr>
                    <w:t xml:space="preserve">  </w:t>
                  </w:r>
                  <w:r w:rsidRPr="007E1914">
                    <w:rPr>
                      <w:rFonts w:ascii="Times New Roman"/>
                      <w:sz w:val="22"/>
                      <w:szCs w:val="21"/>
                    </w:rPr>
                    <w:t>月</w:t>
                  </w:r>
                  <w:r w:rsidRPr="007E1914">
                    <w:rPr>
                      <w:rFonts w:ascii="Times New Roman"/>
                      <w:sz w:val="22"/>
                      <w:szCs w:val="21"/>
                      <w:u w:val="single"/>
                    </w:rPr>
                    <w:t xml:space="preserve">  </w:t>
                  </w:r>
                  <w:r w:rsidRPr="007E1914">
                    <w:rPr>
                      <w:rFonts w:ascii="Times New Roman"/>
                      <w:sz w:val="22"/>
                      <w:szCs w:val="21"/>
                    </w:rPr>
                    <w:t>日</w:t>
                  </w:r>
                  <w:r w:rsidRPr="007E1914">
                    <w:rPr>
                      <w:rFonts w:ascii="Times New Roman"/>
                      <w:sz w:val="22"/>
                      <w:szCs w:val="21"/>
                      <w:u w:val="single"/>
                    </w:rPr>
                    <w:t xml:space="preserve">  </w:t>
                  </w:r>
                  <w:r w:rsidRPr="007E1914">
                    <w:rPr>
                      <w:rFonts w:ascii="Times New Roman"/>
                      <w:sz w:val="22"/>
                      <w:szCs w:val="21"/>
                    </w:rPr>
                    <w:t>时</w:t>
                  </w:r>
                  <w:r w:rsidRPr="007E1914">
                    <w:rPr>
                      <w:rFonts w:ascii="Times New Roman"/>
                      <w:sz w:val="22"/>
                      <w:szCs w:val="21"/>
                      <w:u w:val="single"/>
                    </w:rPr>
                    <w:t xml:space="preserve">  </w:t>
                  </w:r>
                  <w:r w:rsidRPr="007E1914">
                    <w:rPr>
                      <w:rFonts w:ascii="Times New Roman"/>
                      <w:sz w:val="22"/>
                      <w:szCs w:val="21"/>
                    </w:rPr>
                    <w:t>分前不得开启</w:t>
                  </w:r>
                </w:p>
                <w:p w:rsidR="00C32CAE" w:rsidRPr="007E1914" w:rsidRDefault="00413589">
                  <w:pPr>
                    <w:rPr>
                      <w:rFonts w:ascii="Times New Roman"/>
                      <w:sz w:val="21"/>
                      <w:szCs w:val="21"/>
                    </w:rPr>
                  </w:pPr>
                  <w:r w:rsidRPr="007E1914">
                    <w:rPr>
                      <w:rFonts w:ascii="Times New Roman"/>
                      <w:sz w:val="22"/>
                      <w:szCs w:val="21"/>
                    </w:rPr>
                    <w:t>竞标人名称：</w:t>
                  </w:r>
                  <w:r w:rsidRPr="007E1914">
                    <w:rPr>
                      <w:rFonts w:ascii="Times New Roman"/>
                      <w:sz w:val="22"/>
                      <w:szCs w:val="21"/>
                      <w:u w:val="single"/>
                    </w:rPr>
                    <w:t xml:space="preserve">                      </w:t>
                  </w:r>
                </w:p>
              </w:tc>
            </w:tr>
          </w:tbl>
          <w:p w:rsidR="00C32CAE" w:rsidRPr="007E1914" w:rsidRDefault="00C32CAE">
            <w:pPr>
              <w:rPr>
                <w:rFonts w:ascii="Times New Roman"/>
                <w:sz w:val="22"/>
                <w:szCs w:val="21"/>
              </w:rPr>
            </w:pPr>
          </w:p>
          <w:p w:rsidR="00C32CAE" w:rsidRPr="007E1914" w:rsidRDefault="00413589">
            <w:pPr>
              <w:rPr>
                <w:rFonts w:ascii="Times New Roman"/>
                <w:sz w:val="21"/>
                <w:szCs w:val="21"/>
              </w:rPr>
            </w:pPr>
            <w:r w:rsidRPr="007E1914">
              <w:rPr>
                <w:rFonts w:ascii="Times New Roman"/>
                <w:sz w:val="22"/>
                <w:szCs w:val="22"/>
              </w:rPr>
              <w:t>注：</w:t>
            </w:r>
            <w:r w:rsidRPr="007E1914">
              <w:rPr>
                <w:rFonts w:ascii="Times New Roman"/>
                <w:sz w:val="22"/>
              </w:rPr>
              <w:t>响应文件应密封包装，并在</w:t>
            </w:r>
            <w:r w:rsidRPr="007E1914">
              <w:rPr>
                <w:rFonts w:ascii="Times New Roman"/>
                <w:sz w:val="22"/>
                <w:szCs w:val="21"/>
              </w:rPr>
              <w:t>封套的封口处加盖竞标人单位章或由竞标人的法定代表人（单位负责人）或其授权的代理人签字。</w:t>
            </w:r>
          </w:p>
        </w:tc>
      </w:tr>
      <w:tr w:rsidR="007E1914" w:rsidRPr="007E1914">
        <w:trPr>
          <w:trHeight w:val="523"/>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4.2.2</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递交响应文件地点</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hint="eastAsia"/>
                <w:sz w:val="21"/>
                <w:szCs w:val="21"/>
              </w:rPr>
              <w:t>见采购公告</w:t>
            </w:r>
          </w:p>
        </w:tc>
      </w:tr>
      <w:tr w:rsidR="007E1914" w:rsidRPr="007E1914">
        <w:trPr>
          <w:trHeight w:val="432"/>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4.2.3</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是否退还响应文件</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left"/>
              <w:rPr>
                <w:rFonts w:ascii="Times New Roman"/>
                <w:sz w:val="21"/>
                <w:szCs w:val="21"/>
              </w:rPr>
            </w:pPr>
            <w:r w:rsidRPr="007E1914">
              <w:rPr>
                <w:rFonts w:ascii="Times New Roman" w:hint="eastAsia"/>
                <w:sz w:val="22"/>
                <w:szCs w:val="21"/>
              </w:rPr>
              <w:t>否</w:t>
            </w:r>
          </w:p>
        </w:tc>
      </w:tr>
      <w:tr w:rsidR="007E1914" w:rsidRPr="007E1914">
        <w:trPr>
          <w:trHeight w:val="748"/>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hint="eastAsia"/>
                <w:sz w:val="21"/>
                <w:szCs w:val="21"/>
              </w:rPr>
              <w:t>4.2.6</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hint="eastAsia"/>
                <w:sz w:val="21"/>
                <w:szCs w:val="21"/>
              </w:rPr>
              <w:t>采购人通知延后竞标截止时间的时间</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left"/>
              <w:rPr>
                <w:rFonts w:ascii="Times New Roman"/>
                <w:sz w:val="21"/>
                <w:szCs w:val="21"/>
              </w:rPr>
            </w:pPr>
            <w:r w:rsidRPr="007E1914">
              <w:rPr>
                <w:rFonts w:ascii="Times New Roman" w:hint="eastAsia"/>
                <w:sz w:val="21"/>
                <w:szCs w:val="21"/>
              </w:rPr>
              <w:t>原定竞标截止时间</w:t>
            </w:r>
            <w:r w:rsidRPr="007E1914">
              <w:rPr>
                <w:rFonts w:ascii="Times New Roman" w:hint="eastAsia"/>
                <w:sz w:val="21"/>
                <w:szCs w:val="21"/>
              </w:rPr>
              <w:t>3</w:t>
            </w:r>
            <w:r w:rsidRPr="007E1914">
              <w:rPr>
                <w:rFonts w:ascii="Times New Roman" w:hint="eastAsia"/>
                <w:sz w:val="21"/>
                <w:szCs w:val="21"/>
              </w:rPr>
              <w:t>天前</w:t>
            </w:r>
          </w:p>
        </w:tc>
      </w:tr>
      <w:tr w:rsidR="007E1914" w:rsidRPr="007E1914">
        <w:trPr>
          <w:trHeight w:val="381"/>
          <w:jc w:val="center"/>
        </w:trPr>
        <w:tc>
          <w:tcPr>
            <w:tcW w:w="994"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1"/>
                <w:szCs w:val="21"/>
              </w:rPr>
              <w:t>5.1</w:t>
            </w:r>
          </w:p>
        </w:tc>
        <w:tc>
          <w:tcPr>
            <w:tcW w:w="3260"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开标时间和地点</w:t>
            </w:r>
          </w:p>
        </w:tc>
        <w:tc>
          <w:tcPr>
            <w:tcW w:w="4818" w:type="dxa"/>
            <w:tcBorders>
              <w:top w:val="single" w:sz="4" w:space="0" w:color="auto"/>
              <w:left w:val="single" w:sz="4" w:space="0" w:color="auto"/>
              <w:right w:val="single" w:sz="4" w:space="0" w:color="auto"/>
            </w:tcBorders>
            <w:vAlign w:val="center"/>
          </w:tcPr>
          <w:p w:rsidR="00C32CAE" w:rsidRPr="007E1914" w:rsidRDefault="00413589">
            <w:pPr>
              <w:rPr>
                <w:rFonts w:ascii="Times New Roman"/>
                <w:sz w:val="22"/>
                <w:szCs w:val="21"/>
              </w:rPr>
            </w:pPr>
            <w:r w:rsidRPr="007E1914">
              <w:rPr>
                <w:rFonts w:ascii="Times New Roman" w:hint="eastAsia"/>
                <w:sz w:val="22"/>
                <w:szCs w:val="21"/>
              </w:rPr>
              <w:t>见询价公告。</w:t>
            </w:r>
          </w:p>
          <w:p w:rsidR="00C32CAE" w:rsidRPr="007E1914" w:rsidRDefault="00413589">
            <w:pPr>
              <w:pStyle w:val="31"/>
              <w:topLinePunct/>
              <w:spacing w:after="0"/>
              <w:rPr>
                <w:rFonts w:ascii="Times New Roman" w:hAnsi="Times New Roman"/>
                <w:sz w:val="21"/>
                <w:szCs w:val="21"/>
                <w:u w:val="single"/>
              </w:rPr>
            </w:pPr>
            <w:r w:rsidRPr="007E1914">
              <w:rPr>
                <w:rFonts w:ascii="Times New Roman" w:hint="eastAsia"/>
                <w:sz w:val="22"/>
                <w:szCs w:val="21"/>
              </w:rPr>
              <w:t>竞标人应派法定代表人或委托代理人持身份证参加。</w:t>
            </w:r>
          </w:p>
        </w:tc>
      </w:tr>
      <w:tr w:rsidR="007E1914" w:rsidRPr="007E1914">
        <w:trPr>
          <w:trHeight w:val="690"/>
          <w:jc w:val="center"/>
        </w:trPr>
        <w:tc>
          <w:tcPr>
            <w:tcW w:w="994"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hint="eastAsia"/>
                <w:sz w:val="21"/>
                <w:szCs w:val="21"/>
              </w:rPr>
              <w:t>5.2.1</w:t>
            </w:r>
          </w:p>
        </w:tc>
        <w:tc>
          <w:tcPr>
            <w:tcW w:w="3260"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hint="eastAsia"/>
                <w:sz w:val="21"/>
                <w:szCs w:val="21"/>
              </w:rPr>
              <w:t>开标程序</w:t>
            </w:r>
          </w:p>
        </w:tc>
        <w:tc>
          <w:tcPr>
            <w:tcW w:w="4818" w:type="dxa"/>
            <w:tcBorders>
              <w:top w:val="single" w:sz="4" w:space="0" w:color="auto"/>
              <w:left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hint="eastAsia"/>
                <w:sz w:val="21"/>
                <w:szCs w:val="21"/>
              </w:rPr>
              <w:t>（</w:t>
            </w:r>
            <w:r w:rsidRPr="007E1914">
              <w:rPr>
                <w:rFonts w:ascii="Times New Roman" w:hint="eastAsia"/>
                <w:sz w:val="21"/>
                <w:szCs w:val="21"/>
              </w:rPr>
              <w:t>4</w:t>
            </w:r>
            <w:r w:rsidRPr="007E1914">
              <w:rPr>
                <w:rFonts w:ascii="Times New Roman" w:hint="eastAsia"/>
                <w:sz w:val="21"/>
                <w:szCs w:val="21"/>
              </w:rPr>
              <w:t>）密封情况检查：</w:t>
            </w:r>
            <w:r w:rsidRPr="007E1914">
              <w:rPr>
                <w:rFonts w:ascii="Times New Roman"/>
                <w:sz w:val="21"/>
                <w:szCs w:val="21"/>
              </w:rPr>
              <w:t>监标人</w:t>
            </w:r>
          </w:p>
          <w:p w:rsidR="00C32CAE" w:rsidRPr="007E1914" w:rsidRDefault="00413589">
            <w:pPr>
              <w:rPr>
                <w:rFonts w:ascii="Times New Roman"/>
                <w:sz w:val="21"/>
                <w:szCs w:val="21"/>
              </w:rPr>
            </w:pPr>
            <w:r w:rsidRPr="007E1914">
              <w:rPr>
                <w:rFonts w:ascii="Times New Roman" w:hint="eastAsia"/>
                <w:sz w:val="21"/>
                <w:szCs w:val="21"/>
              </w:rPr>
              <w:t>（</w:t>
            </w:r>
            <w:r w:rsidRPr="007E1914">
              <w:rPr>
                <w:rFonts w:ascii="Times New Roman" w:hint="eastAsia"/>
                <w:sz w:val="21"/>
                <w:szCs w:val="21"/>
              </w:rPr>
              <w:t>5</w:t>
            </w:r>
            <w:r w:rsidRPr="007E1914">
              <w:rPr>
                <w:rFonts w:ascii="Times New Roman" w:hint="eastAsia"/>
                <w:sz w:val="21"/>
                <w:szCs w:val="21"/>
              </w:rPr>
              <w:t>）开标顺序：</w:t>
            </w:r>
            <w:r w:rsidRPr="007E1914">
              <w:rPr>
                <w:rFonts w:ascii="Times New Roman"/>
                <w:sz w:val="21"/>
                <w:szCs w:val="21"/>
              </w:rPr>
              <w:t>随机</w:t>
            </w:r>
          </w:p>
        </w:tc>
      </w:tr>
      <w:tr w:rsidR="007E1914" w:rsidRPr="007E1914">
        <w:trPr>
          <w:trHeight w:val="514"/>
          <w:jc w:val="center"/>
        </w:trPr>
        <w:tc>
          <w:tcPr>
            <w:tcW w:w="994"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6.1.1</w:t>
            </w:r>
          </w:p>
        </w:tc>
        <w:tc>
          <w:tcPr>
            <w:tcW w:w="3260"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2"/>
                <w:szCs w:val="21"/>
              </w:rPr>
            </w:pPr>
            <w:r w:rsidRPr="007E1914">
              <w:rPr>
                <w:rFonts w:ascii="Times New Roman"/>
                <w:sz w:val="22"/>
                <w:szCs w:val="21"/>
              </w:rPr>
              <w:t>评标委员会的组建</w:t>
            </w:r>
          </w:p>
        </w:tc>
        <w:tc>
          <w:tcPr>
            <w:tcW w:w="4818" w:type="dxa"/>
            <w:tcBorders>
              <w:top w:val="single" w:sz="4" w:space="0" w:color="auto"/>
              <w:left w:val="single" w:sz="4" w:space="0" w:color="auto"/>
              <w:right w:val="single" w:sz="4" w:space="0" w:color="auto"/>
            </w:tcBorders>
            <w:vAlign w:val="center"/>
          </w:tcPr>
          <w:p w:rsidR="00C32CAE" w:rsidRPr="007E1914" w:rsidRDefault="00413589">
            <w:pPr>
              <w:rPr>
                <w:rFonts w:ascii="Times New Roman"/>
                <w:sz w:val="22"/>
                <w:szCs w:val="21"/>
              </w:rPr>
            </w:pPr>
            <w:r w:rsidRPr="007E1914">
              <w:rPr>
                <w:rFonts w:ascii="Times New Roman"/>
                <w:sz w:val="22"/>
                <w:szCs w:val="21"/>
              </w:rPr>
              <w:t>评标委员会构成：</w:t>
            </w:r>
            <w:r w:rsidRPr="007E1914">
              <w:rPr>
                <w:rFonts w:ascii="Times New Roman" w:hint="eastAsia"/>
                <w:sz w:val="22"/>
                <w:szCs w:val="21"/>
              </w:rPr>
              <w:t>5</w:t>
            </w:r>
            <w:r w:rsidRPr="007E1914">
              <w:rPr>
                <w:rFonts w:ascii="Times New Roman" w:hint="eastAsia"/>
                <w:sz w:val="22"/>
                <w:szCs w:val="21"/>
              </w:rPr>
              <w:t>人及以上单数</w:t>
            </w:r>
          </w:p>
        </w:tc>
      </w:tr>
      <w:tr w:rsidR="007E1914" w:rsidRPr="007E1914">
        <w:trPr>
          <w:trHeight w:val="338"/>
          <w:jc w:val="center"/>
        </w:trPr>
        <w:tc>
          <w:tcPr>
            <w:tcW w:w="994"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7.1</w:t>
            </w:r>
          </w:p>
        </w:tc>
        <w:tc>
          <w:tcPr>
            <w:tcW w:w="3260"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中标候选人公示媒介及期限</w:t>
            </w:r>
          </w:p>
        </w:tc>
        <w:tc>
          <w:tcPr>
            <w:tcW w:w="4818" w:type="dxa"/>
            <w:tcBorders>
              <w:top w:val="single" w:sz="4" w:space="0" w:color="auto"/>
              <w:left w:val="single" w:sz="4" w:space="0" w:color="auto"/>
              <w:right w:val="single" w:sz="4" w:space="0" w:color="auto"/>
            </w:tcBorders>
            <w:vAlign w:val="center"/>
          </w:tcPr>
          <w:p w:rsidR="00C32CAE" w:rsidRPr="007E1914" w:rsidRDefault="00413589">
            <w:pPr>
              <w:jc w:val="left"/>
              <w:rPr>
                <w:rFonts w:ascii="Times New Roman"/>
                <w:sz w:val="22"/>
                <w:szCs w:val="21"/>
              </w:rPr>
            </w:pPr>
            <w:r w:rsidRPr="007E1914">
              <w:rPr>
                <w:rFonts w:ascii="Times New Roman"/>
                <w:sz w:val="22"/>
                <w:szCs w:val="21"/>
              </w:rPr>
              <w:t>公示媒介：安徽省交通控股集团有限公司网站（</w:t>
            </w:r>
            <w:r w:rsidRPr="007E1914">
              <w:rPr>
                <w:rFonts w:ascii="Times New Roman"/>
                <w:sz w:val="22"/>
                <w:szCs w:val="21"/>
              </w:rPr>
              <w:t>http</w:t>
            </w:r>
            <w:r w:rsidRPr="007E1914">
              <w:rPr>
                <w:rFonts w:ascii="Times New Roman" w:hint="eastAsia"/>
                <w:sz w:val="22"/>
                <w:szCs w:val="21"/>
              </w:rPr>
              <w:t>s</w:t>
            </w:r>
            <w:r w:rsidRPr="007E1914">
              <w:rPr>
                <w:rFonts w:ascii="Times New Roman"/>
                <w:sz w:val="22"/>
                <w:szCs w:val="21"/>
              </w:rPr>
              <w:t>://www.ahjkjt.com/</w:t>
            </w:r>
            <w:r w:rsidRPr="007E1914">
              <w:rPr>
                <w:rFonts w:ascii="Times New Roman"/>
                <w:sz w:val="22"/>
                <w:szCs w:val="21"/>
              </w:rPr>
              <w:t>）</w:t>
            </w:r>
          </w:p>
          <w:p w:rsidR="00C32CAE" w:rsidRPr="007E1914" w:rsidRDefault="00413589">
            <w:pPr>
              <w:jc w:val="left"/>
              <w:rPr>
                <w:rFonts w:ascii="Times New Roman"/>
                <w:sz w:val="21"/>
                <w:szCs w:val="21"/>
              </w:rPr>
            </w:pPr>
            <w:r w:rsidRPr="007E1914">
              <w:rPr>
                <w:rFonts w:ascii="Times New Roman"/>
                <w:sz w:val="22"/>
                <w:szCs w:val="21"/>
              </w:rPr>
              <w:t>公示期限：</w:t>
            </w:r>
            <w:r w:rsidRPr="007E1914">
              <w:rPr>
                <w:rFonts w:ascii="Times New Roman"/>
                <w:sz w:val="22"/>
                <w:szCs w:val="21"/>
              </w:rPr>
              <w:t>3</w:t>
            </w:r>
            <w:r w:rsidRPr="007E1914">
              <w:rPr>
                <w:rFonts w:ascii="Times New Roman"/>
                <w:sz w:val="22"/>
                <w:szCs w:val="21"/>
              </w:rPr>
              <w:t>日</w:t>
            </w:r>
          </w:p>
        </w:tc>
      </w:tr>
      <w:tr w:rsidR="007E1914" w:rsidRPr="007E1914">
        <w:trPr>
          <w:trHeight w:val="622"/>
          <w:jc w:val="center"/>
        </w:trPr>
        <w:tc>
          <w:tcPr>
            <w:tcW w:w="994"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7.4</w:t>
            </w:r>
          </w:p>
        </w:tc>
        <w:tc>
          <w:tcPr>
            <w:tcW w:w="3260"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是否授权评标委员会确定中标人</w:t>
            </w:r>
          </w:p>
        </w:tc>
        <w:tc>
          <w:tcPr>
            <w:tcW w:w="4818" w:type="dxa"/>
            <w:tcBorders>
              <w:top w:val="single" w:sz="4" w:space="0" w:color="auto"/>
              <w:left w:val="single" w:sz="4" w:space="0" w:color="auto"/>
              <w:right w:val="single" w:sz="4" w:space="0" w:color="auto"/>
            </w:tcBorders>
            <w:vAlign w:val="center"/>
          </w:tcPr>
          <w:p w:rsidR="00C32CAE" w:rsidRPr="007E1914" w:rsidRDefault="00413589">
            <w:pPr>
              <w:snapToGrid w:val="0"/>
              <w:rPr>
                <w:rFonts w:ascii="Times New Roman"/>
                <w:sz w:val="22"/>
                <w:szCs w:val="21"/>
              </w:rPr>
            </w:pPr>
            <w:r w:rsidRPr="007E1914">
              <w:rPr>
                <w:rFonts w:ascii="Times New Roman"/>
                <w:sz w:val="22"/>
                <w:szCs w:val="21"/>
              </w:rPr>
              <w:t>□</w:t>
            </w:r>
            <w:r w:rsidRPr="007E1914">
              <w:rPr>
                <w:rFonts w:ascii="Times New Roman"/>
                <w:sz w:val="22"/>
                <w:szCs w:val="21"/>
              </w:rPr>
              <w:t>是</w:t>
            </w:r>
          </w:p>
          <w:p w:rsidR="00C32CAE" w:rsidRPr="007E1914" w:rsidRDefault="00413589">
            <w:pPr>
              <w:snapToGrid w:val="0"/>
              <w:rPr>
                <w:rFonts w:ascii="Times New Roman"/>
                <w:sz w:val="21"/>
                <w:szCs w:val="21"/>
              </w:rPr>
            </w:pPr>
            <w:r w:rsidRPr="007E1914">
              <w:rPr>
                <w:rFonts w:ascii="Times New Roman"/>
                <w:sz w:val="22"/>
                <w:szCs w:val="21"/>
              </w:rPr>
              <w:sym w:font="Wingdings 2" w:char="F052"/>
            </w:r>
            <w:r w:rsidRPr="007E1914">
              <w:rPr>
                <w:rFonts w:ascii="Times New Roman"/>
                <w:sz w:val="22"/>
                <w:szCs w:val="21"/>
              </w:rPr>
              <w:t>否，推荐的中标候选人的人数为</w:t>
            </w:r>
            <w:r w:rsidRPr="007E1914">
              <w:rPr>
                <w:rFonts w:ascii="Times New Roman"/>
                <w:sz w:val="22"/>
                <w:szCs w:val="21"/>
                <w:u w:val="single"/>
              </w:rPr>
              <w:t>3</w:t>
            </w:r>
            <w:r w:rsidRPr="007E1914">
              <w:rPr>
                <w:rFonts w:ascii="Times New Roman"/>
                <w:sz w:val="22"/>
                <w:szCs w:val="21"/>
              </w:rPr>
              <w:t>名，如不足</w:t>
            </w:r>
            <w:r w:rsidRPr="007E1914">
              <w:rPr>
                <w:rFonts w:ascii="Times New Roman"/>
                <w:sz w:val="22"/>
                <w:szCs w:val="21"/>
              </w:rPr>
              <w:t>3</w:t>
            </w:r>
            <w:r w:rsidRPr="007E1914">
              <w:rPr>
                <w:rFonts w:ascii="Times New Roman"/>
                <w:sz w:val="22"/>
                <w:szCs w:val="21"/>
              </w:rPr>
              <w:t>名，按《公路工程建设项目采购竞标管理办法》（交通运输部令</w:t>
            </w:r>
            <w:r w:rsidRPr="007E1914">
              <w:rPr>
                <w:rFonts w:ascii="Times New Roman"/>
                <w:sz w:val="22"/>
                <w:szCs w:val="21"/>
              </w:rPr>
              <w:t>2015</w:t>
            </w:r>
            <w:r w:rsidRPr="007E1914">
              <w:rPr>
                <w:rFonts w:ascii="Times New Roman"/>
                <w:sz w:val="22"/>
                <w:szCs w:val="21"/>
              </w:rPr>
              <w:t>年第</w:t>
            </w:r>
            <w:r w:rsidRPr="007E1914">
              <w:rPr>
                <w:rFonts w:ascii="Times New Roman"/>
                <w:sz w:val="22"/>
                <w:szCs w:val="21"/>
              </w:rPr>
              <w:t>24</w:t>
            </w:r>
            <w:r w:rsidRPr="007E1914">
              <w:rPr>
                <w:rFonts w:ascii="Times New Roman"/>
                <w:sz w:val="22"/>
                <w:szCs w:val="21"/>
              </w:rPr>
              <w:t>号）相关规定处理。</w:t>
            </w:r>
          </w:p>
        </w:tc>
      </w:tr>
      <w:tr w:rsidR="007E1914" w:rsidRPr="007E1914">
        <w:trPr>
          <w:trHeight w:val="635"/>
          <w:jc w:val="center"/>
        </w:trPr>
        <w:tc>
          <w:tcPr>
            <w:tcW w:w="994"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7.5</w:t>
            </w:r>
          </w:p>
        </w:tc>
        <w:tc>
          <w:tcPr>
            <w:tcW w:w="3260" w:type="dxa"/>
            <w:tcBorders>
              <w:top w:val="single" w:sz="4" w:space="0" w:color="auto"/>
              <w:left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中标通知书和中标结果通知发出的形式</w:t>
            </w:r>
          </w:p>
        </w:tc>
        <w:tc>
          <w:tcPr>
            <w:tcW w:w="4818" w:type="dxa"/>
            <w:tcBorders>
              <w:top w:val="single" w:sz="4" w:space="0" w:color="auto"/>
              <w:left w:val="single" w:sz="4" w:space="0" w:color="auto"/>
              <w:right w:val="single" w:sz="4" w:space="0" w:color="auto"/>
            </w:tcBorders>
            <w:vAlign w:val="center"/>
          </w:tcPr>
          <w:p w:rsidR="00C32CAE" w:rsidRPr="007E1914" w:rsidRDefault="00413589">
            <w:pPr>
              <w:snapToGrid w:val="0"/>
              <w:rPr>
                <w:rFonts w:ascii="Times New Roman"/>
                <w:b/>
                <w:sz w:val="21"/>
                <w:szCs w:val="21"/>
              </w:rPr>
            </w:pPr>
            <w:r w:rsidRPr="007E1914">
              <w:rPr>
                <w:rFonts w:ascii="Times New Roman"/>
                <w:sz w:val="22"/>
                <w:szCs w:val="21"/>
              </w:rPr>
              <w:t>书面形式</w:t>
            </w:r>
          </w:p>
        </w:tc>
      </w:tr>
      <w:tr w:rsidR="007E1914" w:rsidRPr="007E1914">
        <w:trPr>
          <w:trHeight w:val="401"/>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9</w:t>
            </w:r>
          </w:p>
        </w:tc>
        <w:tc>
          <w:tcPr>
            <w:tcW w:w="326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center"/>
              <w:rPr>
                <w:rFonts w:ascii="Times New Roman"/>
                <w:sz w:val="21"/>
                <w:szCs w:val="21"/>
              </w:rPr>
            </w:pPr>
            <w:r w:rsidRPr="007E1914">
              <w:rPr>
                <w:rFonts w:ascii="Times New Roman"/>
                <w:sz w:val="22"/>
                <w:szCs w:val="21"/>
              </w:rPr>
              <w:t>是否采用电子采购竞标</w:t>
            </w:r>
          </w:p>
        </w:tc>
        <w:tc>
          <w:tcPr>
            <w:tcW w:w="481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left"/>
              <w:rPr>
                <w:rFonts w:ascii="Times New Roman"/>
                <w:sz w:val="21"/>
                <w:szCs w:val="21"/>
              </w:rPr>
            </w:pPr>
            <w:r w:rsidRPr="007E1914">
              <w:rPr>
                <w:rFonts w:ascii="Times New Roman"/>
                <w:sz w:val="22"/>
                <w:szCs w:val="21"/>
              </w:rPr>
              <w:t>否</w:t>
            </w:r>
          </w:p>
        </w:tc>
      </w:tr>
      <w:tr w:rsidR="007E1914" w:rsidRPr="007E1914">
        <w:trPr>
          <w:trHeight w:val="454"/>
          <w:jc w:val="center"/>
        </w:trPr>
        <w:tc>
          <w:tcPr>
            <w:tcW w:w="9072" w:type="dxa"/>
            <w:gridSpan w:val="3"/>
            <w:tcBorders>
              <w:top w:val="single" w:sz="4" w:space="0" w:color="auto"/>
              <w:left w:val="single" w:sz="4" w:space="0" w:color="auto"/>
              <w:bottom w:val="single" w:sz="4" w:space="0" w:color="auto"/>
              <w:right w:val="single" w:sz="4" w:space="0" w:color="auto"/>
            </w:tcBorders>
            <w:vAlign w:val="center"/>
          </w:tcPr>
          <w:p w:rsidR="00C32CAE" w:rsidRPr="007E1914" w:rsidRDefault="00413589">
            <w:pPr>
              <w:rPr>
                <w:rFonts w:ascii="Times New Roman"/>
                <w:sz w:val="21"/>
                <w:szCs w:val="21"/>
              </w:rPr>
            </w:pPr>
            <w:r w:rsidRPr="007E1914">
              <w:rPr>
                <w:rFonts w:ascii="Times New Roman" w:hint="eastAsia"/>
                <w:sz w:val="21"/>
                <w:szCs w:val="21"/>
              </w:rPr>
              <w:t>需要</w:t>
            </w:r>
            <w:r w:rsidRPr="007E1914">
              <w:rPr>
                <w:rFonts w:ascii="Times New Roman"/>
                <w:sz w:val="21"/>
                <w:szCs w:val="21"/>
              </w:rPr>
              <w:t>补充</w:t>
            </w:r>
            <w:r w:rsidRPr="007E1914">
              <w:rPr>
                <w:rFonts w:ascii="Times New Roman" w:hint="eastAsia"/>
                <w:sz w:val="21"/>
                <w:szCs w:val="21"/>
              </w:rPr>
              <w:t>的其他</w:t>
            </w:r>
            <w:r w:rsidRPr="007E1914">
              <w:rPr>
                <w:rFonts w:ascii="Times New Roman"/>
                <w:sz w:val="21"/>
                <w:szCs w:val="21"/>
              </w:rPr>
              <w:t>内容</w:t>
            </w:r>
          </w:p>
        </w:tc>
      </w:tr>
      <w:tr w:rsidR="00C32CAE" w:rsidRPr="007E1914">
        <w:trPr>
          <w:trHeight w:val="700"/>
          <w:jc w:val="center"/>
        </w:trPr>
        <w:tc>
          <w:tcPr>
            <w:tcW w:w="994" w:type="dxa"/>
            <w:tcBorders>
              <w:top w:val="single" w:sz="4" w:space="0" w:color="auto"/>
              <w:left w:val="single" w:sz="4" w:space="0" w:color="auto"/>
              <w:bottom w:val="single" w:sz="4" w:space="0" w:color="auto"/>
              <w:right w:val="single" w:sz="4" w:space="0" w:color="auto"/>
            </w:tcBorders>
            <w:vAlign w:val="center"/>
          </w:tcPr>
          <w:p w:rsidR="00C32CAE" w:rsidRPr="007E1914" w:rsidRDefault="00C32CAE">
            <w:pPr>
              <w:jc w:val="center"/>
              <w:rPr>
                <w:rFonts w:ascii="Times New Roman"/>
                <w:sz w:val="21"/>
                <w:szCs w:val="21"/>
              </w:rPr>
            </w:pPr>
          </w:p>
        </w:tc>
        <w:tc>
          <w:tcPr>
            <w:tcW w:w="8078"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413589">
            <w:pPr>
              <w:jc w:val="left"/>
              <w:rPr>
                <w:rFonts w:ascii="Times New Roman"/>
                <w:sz w:val="21"/>
                <w:szCs w:val="21"/>
              </w:rPr>
            </w:pPr>
            <w:r w:rsidRPr="007E1914">
              <w:rPr>
                <w:rFonts w:ascii="Times New Roman" w:hint="eastAsia"/>
                <w:sz w:val="21"/>
                <w:szCs w:val="21"/>
              </w:rPr>
              <w:t>无</w:t>
            </w:r>
          </w:p>
        </w:tc>
      </w:tr>
    </w:tbl>
    <w:p w:rsidR="00C32CAE" w:rsidRPr="007E1914" w:rsidRDefault="00C32CAE">
      <w:pPr>
        <w:rPr>
          <w:rFonts w:ascii="Times New Roman"/>
          <w:b/>
          <w:bCs/>
          <w:sz w:val="32"/>
        </w:rPr>
      </w:pPr>
    </w:p>
    <w:p w:rsidR="00C32CAE" w:rsidRPr="007E1914" w:rsidRDefault="00C32CAE">
      <w:pPr>
        <w:rPr>
          <w:rFonts w:ascii="Times New Roman"/>
          <w:b/>
          <w:bCs/>
          <w:sz w:val="32"/>
        </w:rPr>
      </w:pPr>
    </w:p>
    <w:p w:rsidR="00C32CAE" w:rsidRPr="007E1914" w:rsidRDefault="00C32CAE">
      <w:pPr>
        <w:rPr>
          <w:rFonts w:ascii="Times New Roman"/>
          <w:b/>
          <w:bCs/>
          <w:sz w:val="32"/>
        </w:rPr>
      </w:pPr>
    </w:p>
    <w:p w:rsidR="00C32CAE" w:rsidRPr="007E1914" w:rsidRDefault="00C32CAE">
      <w:pPr>
        <w:rPr>
          <w:rFonts w:ascii="Times New Roman"/>
          <w:b/>
          <w:bCs/>
          <w:sz w:val="32"/>
        </w:rPr>
        <w:sectPr w:rsidR="00C32CAE" w:rsidRPr="007E1914">
          <w:pgSz w:w="11906" w:h="16838"/>
          <w:pgMar w:top="1440" w:right="1418" w:bottom="1440" w:left="1418" w:header="851" w:footer="992" w:gutter="0"/>
          <w:cols w:space="720"/>
          <w:titlePg/>
          <w:docGrid w:linePitch="312"/>
        </w:sectPr>
      </w:pPr>
    </w:p>
    <w:p w:rsidR="00C32CAE" w:rsidRPr="007E1914" w:rsidRDefault="00413589">
      <w:pPr>
        <w:pStyle w:val="2"/>
        <w:jc w:val="center"/>
        <w:rPr>
          <w:rFonts w:ascii="Times New Roman"/>
          <w:b w:val="0"/>
          <w:bCs w:val="0"/>
          <w:sz w:val="24"/>
          <w:szCs w:val="24"/>
        </w:rPr>
      </w:pPr>
      <w:r w:rsidRPr="007E1914">
        <w:rPr>
          <w:rFonts w:ascii="Times New Roman"/>
          <w:b w:val="0"/>
          <w:bCs w:val="0"/>
          <w:sz w:val="24"/>
          <w:szCs w:val="24"/>
        </w:rPr>
        <w:lastRenderedPageBreak/>
        <w:t>附录</w:t>
      </w:r>
      <w:r w:rsidRPr="007E1914">
        <w:rPr>
          <w:rFonts w:ascii="Times New Roman"/>
          <w:b w:val="0"/>
          <w:bCs w:val="0"/>
          <w:sz w:val="24"/>
          <w:szCs w:val="24"/>
        </w:rPr>
        <w:t xml:space="preserve">1   </w:t>
      </w:r>
      <w:r w:rsidRPr="007E1914">
        <w:rPr>
          <w:rFonts w:ascii="Times New Roman"/>
          <w:b w:val="0"/>
          <w:bCs w:val="0"/>
          <w:sz w:val="24"/>
          <w:szCs w:val="24"/>
        </w:rPr>
        <w:t>资格审查条件（资格最低要求）</w:t>
      </w:r>
    </w:p>
    <w:tbl>
      <w:tblPr>
        <w:tblW w:w="92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30"/>
      </w:tblGrid>
      <w:tr w:rsidR="007E1914" w:rsidRPr="007E1914">
        <w:trPr>
          <w:trHeight w:val="510"/>
        </w:trPr>
        <w:tc>
          <w:tcPr>
            <w:tcW w:w="9230" w:type="dxa"/>
            <w:vAlign w:val="center"/>
          </w:tcPr>
          <w:p w:rsidR="00C32CAE" w:rsidRPr="007E1914" w:rsidRDefault="00413589">
            <w:pPr>
              <w:jc w:val="center"/>
              <w:rPr>
                <w:rFonts w:ascii="Times New Roman"/>
                <w:sz w:val="21"/>
                <w:szCs w:val="21"/>
              </w:rPr>
            </w:pPr>
            <w:r w:rsidRPr="007E1914">
              <w:rPr>
                <w:rFonts w:ascii="Times New Roman"/>
                <w:sz w:val="22"/>
                <w:szCs w:val="21"/>
              </w:rPr>
              <w:t>资格要求</w:t>
            </w:r>
          </w:p>
        </w:tc>
      </w:tr>
      <w:tr w:rsidR="007E1914" w:rsidRPr="007E1914">
        <w:trPr>
          <w:trHeight w:val="851"/>
        </w:trPr>
        <w:tc>
          <w:tcPr>
            <w:tcW w:w="9230" w:type="dxa"/>
            <w:vAlign w:val="center"/>
          </w:tcPr>
          <w:p w:rsidR="00C32CAE" w:rsidRPr="007E1914" w:rsidRDefault="00413589">
            <w:pPr>
              <w:widowControl/>
              <w:ind w:firstLineChars="200" w:firstLine="440"/>
              <w:jc w:val="left"/>
              <w:rPr>
                <w:rFonts w:ascii="Times New Roman"/>
                <w:sz w:val="21"/>
                <w:szCs w:val="21"/>
              </w:rPr>
            </w:pPr>
            <w:r w:rsidRPr="007E1914">
              <w:rPr>
                <w:rFonts w:ascii="Times New Roman" w:hint="eastAsia"/>
                <w:sz w:val="22"/>
                <w:szCs w:val="21"/>
              </w:rPr>
              <w:t>具有独立法人资格，具有机制砂高性能混凝土相关的科学研究、技术咨询或技术服务经验的高等院校、科研单位、企业、事业单位。</w:t>
            </w:r>
          </w:p>
        </w:tc>
      </w:tr>
    </w:tbl>
    <w:p w:rsidR="00C32CAE" w:rsidRPr="007E1914" w:rsidRDefault="00413589">
      <w:pPr>
        <w:pStyle w:val="2"/>
        <w:jc w:val="center"/>
        <w:rPr>
          <w:rFonts w:ascii="Times New Roman"/>
          <w:b w:val="0"/>
          <w:bCs w:val="0"/>
          <w:sz w:val="24"/>
          <w:szCs w:val="24"/>
        </w:rPr>
      </w:pPr>
      <w:r w:rsidRPr="007E1914">
        <w:rPr>
          <w:rFonts w:ascii="Times New Roman"/>
          <w:b w:val="0"/>
          <w:bCs w:val="0"/>
          <w:sz w:val="24"/>
          <w:szCs w:val="24"/>
        </w:rPr>
        <w:t>附录</w:t>
      </w:r>
      <w:r w:rsidRPr="007E1914">
        <w:rPr>
          <w:rFonts w:ascii="Times New Roman"/>
          <w:b w:val="0"/>
          <w:bCs w:val="0"/>
          <w:sz w:val="24"/>
          <w:szCs w:val="24"/>
        </w:rPr>
        <w:t xml:space="preserve">2   </w:t>
      </w:r>
      <w:r w:rsidRPr="007E1914">
        <w:rPr>
          <w:rFonts w:ascii="Times New Roman"/>
          <w:b w:val="0"/>
          <w:bCs w:val="0"/>
          <w:sz w:val="24"/>
          <w:szCs w:val="24"/>
        </w:rPr>
        <w:t>资格审查条件（业绩最低要求）</w:t>
      </w:r>
    </w:p>
    <w:tbl>
      <w:tblPr>
        <w:tblW w:w="92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30"/>
      </w:tblGrid>
      <w:tr w:rsidR="007E1914" w:rsidRPr="007E1914">
        <w:trPr>
          <w:trHeight w:val="306"/>
        </w:trPr>
        <w:tc>
          <w:tcPr>
            <w:tcW w:w="9230" w:type="dxa"/>
            <w:vAlign w:val="center"/>
          </w:tcPr>
          <w:p w:rsidR="00C32CAE" w:rsidRPr="007E1914" w:rsidRDefault="00413589">
            <w:pPr>
              <w:jc w:val="center"/>
              <w:rPr>
                <w:rFonts w:ascii="Times New Roman"/>
                <w:sz w:val="21"/>
                <w:szCs w:val="21"/>
              </w:rPr>
            </w:pPr>
            <w:r w:rsidRPr="007E1914">
              <w:rPr>
                <w:rFonts w:ascii="Times New Roman"/>
                <w:sz w:val="22"/>
                <w:szCs w:val="21"/>
              </w:rPr>
              <w:t>业绩要求</w:t>
            </w:r>
          </w:p>
        </w:tc>
      </w:tr>
      <w:tr w:rsidR="00C32CAE" w:rsidRPr="007E1914">
        <w:trPr>
          <w:trHeight w:val="454"/>
        </w:trPr>
        <w:tc>
          <w:tcPr>
            <w:tcW w:w="9230" w:type="dxa"/>
            <w:vAlign w:val="center"/>
          </w:tcPr>
          <w:p w:rsidR="00C32CAE" w:rsidRPr="007E1914" w:rsidRDefault="00413589">
            <w:pPr>
              <w:ind w:firstLineChars="200" w:firstLine="440"/>
              <w:jc w:val="left"/>
              <w:rPr>
                <w:rFonts w:ascii="Times New Roman"/>
                <w:sz w:val="22"/>
                <w:szCs w:val="21"/>
              </w:rPr>
            </w:pPr>
            <w:r w:rsidRPr="007E1914">
              <w:rPr>
                <w:rFonts w:ascii="Times New Roman" w:hint="eastAsia"/>
                <w:sz w:val="22"/>
                <w:szCs w:val="21"/>
              </w:rPr>
              <w:t>近</w:t>
            </w:r>
            <w:r w:rsidRPr="007E1914">
              <w:rPr>
                <w:rFonts w:ascii="Times New Roman" w:hint="eastAsia"/>
                <w:sz w:val="22"/>
                <w:szCs w:val="21"/>
              </w:rPr>
              <w:t>5</w:t>
            </w:r>
            <w:r w:rsidRPr="007E1914">
              <w:rPr>
                <w:rFonts w:ascii="Times New Roman" w:hint="eastAsia"/>
                <w:sz w:val="22"/>
                <w:szCs w:val="21"/>
              </w:rPr>
              <w:t>年（</w:t>
            </w:r>
            <w:r w:rsidRPr="007E1914">
              <w:rPr>
                <w:rFonts w:ascii="Times New Roman" w:hint="eastAsia"/>
                <w:sz w:val="22"/>
                <w:szCs w:val="21"/>
              </w:rPr>
              <w:t>2015</w:t>
            </w:r>
            <w:r w:rsidRPr="007E1914">
              <w:rPr>
                <w:rFonts w:ascii="Times New Roman" w:hint="eastAsia"/>
                <w:sz w:val="22"/>
                <w:szCs w:val="21"/>
              </w:rPr>
              <w:t>年</w:t>
            </w:r>
            <w:r w:rsidRPr="007E1914">
              <w:rPr>
                <w:rFonts w:ascii="Times New Roman" w:hint="eastAsia"/>
                <w:sz w:val="22"/>
                <w:szCs w:val="21"/>
              </w:rPr>
              <w:t>1</w:t>
            </w:r>
            <w:r w:rsidRPr="007E1914">
              <w:rPr>
                <w:rFonts w:ascii="Times New Roman" w:hint="eastAsia"/>
                <w:sz w:val="22"/>
                <w:szCs w:val="21"/>
              </w:rPr>
              <w:t>月</w:t>
            </w:r>
            <w:r w:rsidRPr="007E1914">
              <w:rPr>
                <w:rFonts w:ascii="Times New Roman" w:hint="eastAsia"/>
                <w:sz w:val="22"/>
                <w:szCs w:val="21"/>
              </w:rPr>
              <w:t>1</w:t>
            </w:r>
            <w:r w:rsidRPr="007E1914">
              <w:rPr>
                <w:rFonts w:ascii="Times New Roman" w:hint="eastAsia"/>
                <w:sz w:val="22"/>
                <w:szCs w:val="21"/>
              </w:rPr>
              <w:t>日至今，以合同签订时间为准）承担过</w:t>
            </w:r>
            <w:r w:rsidRPr="007E1914">
              <w:rPr>
                <w:rFonts w:ascii="Times New Roman" w:hint="eastAsia"/>
                <w:sz w:val="22"/>
                <w:szCs w:val="21"/>
              </w:rPr>
              <w:t>1</w:t>
            </w:r>
            <w:r w:rsidRPr="007E1914">
              <w:rPr>
                <w:rFonts w:ascii="Times New Roman" w:hint="eastAsia"/>
                <w:sz w:val="22"/>
                <w:szCs w:val="21"/>
              </w:rPr>
              <w:t>项及以上机制砂高性能混凝土相关科研项目，并具备相应的理论、技术研究基础和应用开发经验。</w:t>
            </w:r>
          </w:p>
        </w:tc>
      </w:tr>
    </w:tbl>
    <w:p w:rsidR="00C32CAE" w:rsidRPr="007E1914" w:rsidRDefault="00C32CAE">
      <w:pPr>
        <w:spacing w:line="360" w:lineRule="auto"/>
        <w:jc w:val="center"/>
        <w:rPr>
          <w:rFonts w:ascii="Times New Roman"/>
          <w:b/>
          <w:bCs/>
          <w:sz w:val="22"/>
          <w:szCs w:val="21"/>
        </w:rPr>
      </w:pPr>
    </w:p>
    <w:p w:rsidR="00C32CAE" w:rsidRPr="007E1914" w:rsidRDefault="00413589">
      <w:pPr>
        <w:pStyle w:val="2"/>
        <w:jc w:val="center"/>
        <w:rPr>
          <w:rFonts w:ascii="Times New Roman"/>
          <w:b w:val="0"/>
          <w:bCs w:val="0"/>
          <w:sz w:val="24"/>
          <w:szCs w:val="24"/>
        </w:rPr>
      </w:pPr>
      <w:r w:rsidRPr="007E1914">
        <w:rPr>
          <w:rFonts w:ascii="Times New Roman"/>
          <w:b w:val="0"/>
          <w:bCs w:val="0"/>
          <w:sz w:val="24"/>
          <w:szCs w:val="24"/>
        </w:rPr>
        <w:t>附录</w:t>
      </w:r>
      <w:r w:rsidRPr="007E1914">
        <w:rPr>
          <w:rFonts w:ascii="Times New Roman"/>
          <w:b w:val="0"/>
          <w:bCs w:val="0"/>
          <w:sz w:val="24"/>
          <w:szCs w:val="24"/>
        </w:rPr>
        <w:t xml:space="preserve">3   </w:t>
      </w:r>
      <w:r w:rsidRPr="007E1914">
        <w:rPr>
          <w:rFonts w:ascii="Times New Roman"/>
          <w:b w:val="0"/>
          <w:bCs w:val="0"/>
          <w:sz w:val="24"/>
          <w:szCs w:val="24"/>
        </w:rPr>
        <w:t>资格审查条件（信誉最低要求）</w:t>
      </w:r>
    </w:p>
    <w:tbl>
      <w:tblPr>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E1914" w:rsidRPr="007E1914">
        <w:trPr>
          <w:trHeight w:val="358"/>
        </w:trPr>
        <w:tc>
          <w:tcPr>
            <w:tcW w:w="9072" w:type="dxa"/>
            <w:vAlign w:val="center"/>
          </w:tcPr>
          <w:p w:rsidR="00C32CAE" w:rsidRPr="007E1914" w:rsidRDefault="00413589">
            <w:pPr>
              <w:jc w:val="center"/>
              <w:rPr>
                <w:rFonts w:ascii="Times New Roman"/>
                <w:sz w:val="21"/>
                <w:szCs w:val="21"/>
              </w:rPr>
            </w:pPr>
            <w:r w:rsidRPr="007E1914">
              <w:rPr>
                <w:rFonts w:ascii="Times New Roman"/>
                <w:sz w:val="22"/>
                <w:szCs w:val="21"/>
              </w:rPr>
              <w:t>信誉要求</w:t>
            </w:r>
          </w:p>
        </w:tc>
      </w:tr>
      <w:tr w:rsidR="00C32CAE" w:rsidRPr="007E1914">
        <w:trPr>
          <w:trHeight w:val="643"/>
        </w:trPr>
        <w:tc>
          <w:tcPr>
            <w:tcW w:w="9072" w:type="dxa"/>
            <w:vAlign w:val="center"/>
          </w:tcPr>
          <w:p w:rsidR="00C32CAE" w:rsidRPr="007E1914" w:rsidRDefault="00413589">
            <w:pPr>
              <w:adjustRightInd w:val="0"/>
              <w:snapToGrid w:val="0"/>
              <w:ind w:firstLine="505"/>
              <w:rPr>
                <w:rFonts w:ascii="Times New Roman"/>
                <w:sz w:val="22"/>
                <w:szCs w:val="21"/>
              </w:rPr>
            </w:pPr>
            <w:r w:rsidRPr="007E1914">
              <w:rPr>
                <w:rFonts w:ascii="Times New Roman"/>
                <w:sz w:val="22"/>
                <w:szCs w:val="21"/>
              </w:rPr>
              <w:t>1</w:t>
            </w:r>
            <w:r w:rsidRPr="007E1914">
              <w:rPr>
                <w:rFonts w:ascii="Times New Roman"/>
                <w:sz w:val="22"/>
                <w:szCs w:val="21"/>
              </w:rPr>
              <w:t>、没有被省级及以上交通主管部门取消在安徽省的竞标资格或禁止进入安徽省公路建设市场且处于有效期内的；</w:t>
            </w:r>
          </w:p>
          <w:p w:rsidR="00C32CAE" w:rsidRPr="007E1914" w:rsidRDefault="00413589">
            <w:pPr>
              <w:adjustRightInd w:val="0"/>
              <w:snapToGrid w:val="0"/>
              <w:ind w:firstLine="505"/>
              <w:rPr>
                <w:rFonts w:ascii="Times New Roman"/>
                <w:sz w:val="22"/>
                <w:szCs w:val="21"/>
              </w:rPr>
            </w:pPr>
            <w:r w:rsidRPr="007E1914">
              <w:rPr>
                <w:rFonts w:ascii="Times New Roman"/>
                <w:sz w:val="22"/>
                <w:szCs w:val="21"/>
              </w:rPr>
              <w:t>2</w:t>
            </w:r>
            <w:r w:rsidRPr="007E1914">
              <w:rPr>
                <w:rFonts w:ascii="Times New Roman"/>
                <w:sz w:val="22"/>
                <w:szCs w:val="21"/>
              </w:rPr>
              <w:t>、没有处于被责令停业，财务被接管、冻结、破产状态；</w:t>
            </w:r>
          </w:p>
          <w:p w:rsidR="00C32CAE" w:rsidRPr="007E1914" w:rsidRDefault="00413589">
            <w:pPr>
              <w:adjustRightInd w:val="0"/>
              <w:snapToGrid w:val="0"/>
              <w:ind w:firstLine="505"/>
              <w:rPr>
                <w:rFonts w:ascii="Times New Roman"/>
                <w:sz w:val="22"/>
                <w:szCs w:val="21"/>
              </w:rPr>
            </w:pPr>
            <w:r w:rsidRPr="007E1914">
              <w:rPr>
                <w:rFonts w:ascii="Times New Roman"/>
                <w:sz w:val="22"/>
                <w:szCs w:val="21"/>
              </w:rPr>
              <w:t>3</w:t>
            </w:r>
            <w:r w:rsidRPr="007E1914">
              <w:rPr>
                <w:rFonts w:ascii="Times New Roman"/>
                <w:sz w:val="22"/>
                <w:szCs w:val="21"/>
              </w:rPr>
              <w:t>、没有涉及正在诉讼的案件，或涉及正在诉讼的案件但经评标委员会认定不会对承担本项目造成重大影响；</w:t>
            </w:r>
          </w:p>
          <w:p w:rsidR="00C32CAE" w:rsidRPr="007E1914" w:rsidRDefault="00413589">
            <w:pPr>
              <w:adjustRightInd w:val="0"/>
              <w:snapToGrid w:val="0"/>
              <w:ind w:firstLine="505"/>
              <w:rPr>
                <w:rFonts w:ascii="Times New Roman"/>
                <w:sz w:val="22"/>
                <w:szCs w:val="21"/>
              </w:rPr>
            </w:pPr>
            <w:r w:rsidRPr="007E1914">
              <w:rPr>
                <w:rFonts w:ascii="Times New Roman"/>
                <w:sz w:val="22"/>
                <w:szCs w:val="21"/>
              </w:rPr>
              <w:t>4</w:t>
            </w:r>
            <w:r w:rsidRPr="007E1914">
              <w:rPr>
                <w:rFonts w:ascii="Times New Roman"/>
                <w:sz w:val="22"/>
                <w:szCs w:val="21"/>
              </w:rPr>
              <w:t>、近三年内竞标人、竞标人法定代表人、拟投入的项目负责人无行贿犯罪行为；</w:t>
            </w:r>
          </w:p>
          <w:p w:rsidR="00C32CAE" w:rsidRPr="007E1914" w:rsidRDefault="00413589">
            <w:pPr>
              <w:adjustRightInd w:val="0"/>
              <w:snapToGrid w:val="0"/>
              <w:ind w:firstLine="505"/>
              <w:rPr>
                <w:rFonts w:ascii="Times New Roman"/>
                <w:sz w:val="22"/>
                <w:szCs w:val="21"/>
              </w:rPr>
            </w:pPr>
            <w:r w:rsidRPr="007E1914">
              <w:rPr>
                <w:rFonts w:ascii="Times New Roman"/>
                <w:sz w:val="22"/>
                <w:szCs w:val="21"/>
              </w:rPr>
              <w:t>5</w:t>
            </w:r>
            <w:r w:rsidRPr="007E1914">
              <w:rPr>
                <w:rFonts w:ascii="Times New Roman"/>
                <w:sz w:val="22"/>
                <w:szCs w:val="21"/>
              </w:rPr>
              <w:t>、没有</w:t>
            </w:r>
            <w:hyperlink r:id="rId17">
              <w:r w:rsidRPr="007E1914">
                <w:rPr>
                  <w:rFonts w:ascii="Times New Roman"/>
                  <w:sz w:val="22"/>
                  <w:szCs w:val="21"/>
                </w:rPr>
                <w:t>在</w:t>
              </w:r>
              <w:r w:rsidRPr="007E1914">
                <w:rPr>
                  <w:rFonts w:ascii="Times New Roman" w:eastAsiaTheme="minorEastAsia" w:hint="eastAsia"/>
                  <w:sz w:val="22"/>
                  <w:szCs w:val="21"/>
                </w:rPr>
                <w:t>“</w:t>
              </w:r>
              <w:r w:rsidRPr="007E1914">
                <w:rPr>
                  <w:rFonts w:ascii="Times New Roman" w:eastAsiaTheme="minorEastAsia"/>
                  <w:sz w:val="22"/>
                  <w:szCs w:val="21"/>
                </w:rPr>
                <w:t>信用中国</w:t>
              </w:r>
              <w:r w:rsidRPr="007E1914">
                <w:rPr>
                  <w:rFonts w:ascii="Times New Roman" w:eastAsiaTheme="minorEastAsia"/>
                  <w:sz w:val="22"/>
                  <w:szCs w:val="21"/>
                </w:rPr>
                <w:t>”</w:t>
              </w:r>
              <w:r w:rsidRPr="007E1914">
                <w:rPr>
                  <w:rFonts w:ascii="Times New Roman"/>
                  <w:sz w:val="22"/>
                  <w:szCs w:val="21"/>
                </w:rPr>
                <w:t>网站（</w:t>
              </w:r>
              <w:r w:rsidRPr="007E1914">
                <w:rPr>
                  <w:rFonts w:ascii="Times New Roman"/>
                  <w:sz w:val="22"/>
                  <w:szCs w:val="21"/>
                </w:rPr>
                <w:t>http://w</w:t>
              </w:r>
            </w:hyperlink>
            <w:r w:rsidRPr="007E1914">
              <w:rPr>
                <w:rFonts w:ascii="Times New Roman"/>
                <w:sz w:val="22"/>
                <w:szCs w:val="21"/>
              </w:rPr>
              <w:t>w</w:t>
            </w:r>
            <w:hyperlink r:id="rId18">
              <w:r w:rsidRPr="007E1914">
                <w:rPr>
                  <w:rFonts w:ascii="Times New Roman"/>
                  <w:sz w:val="22"/>
                  <w:szCs w:val="21"/>
                </w:rPr>
                <w:t>w.creditchina.gov.c</w:t>
              </w:r>
            </w:hyperlink>
            <w:r w:rsidRPr="007E1914">
              <w:rPr>
                <w:rFonts w:ascii="Times New Roman"/>
                <w:sz w:val="22"/>
                <w:szCs w:val="21"/>
              </w:rPr>
              <w:t>n</w:t>
            </w:r>
            <w:r w:rsidRPr="007E1914">
              <w:rPr>
                <w:rFonts w:ascii="Times New Roman"/>
                <w:sz w:val="22"/>
                <w:szCs w:val="21"/>
              </w:rPr>
              <w:t>）中被列入失信被执行人名单。</w:t>
            </w:r>
          </w:p>
          <w:p w:rsidR="00C32CAE" w:rsidRPr="007E1914" w:rsidRDefault="00413589">
            <w:pPr>
              <w:adjustRightInd w:val="0"/>
              <w:snapToGrid w:val="0"/>
              <w:ind w:firstLine="505"/>
              <w:rPr>
                <w:rFonts w:ascii="Times New Roman"/>
                <w:sz w:val="21"/>
                <w:szCs w:val="21"/>
              </w:rPr>
            </w:pPr>
            <w:r w:rsidRPr="007E1914">
              <w:rPr>
                <w:rFonts w:ascii="Times New Roman"/>
                <w:sz w:val="22"/>
                <w:szCs w:val="21"/>
              </w:rPr>
              <w:t>6</w:t>
            </w:r>
            <w:r w:rsidRPr="007E1914">
              <w:rPr>
                <w:rFonts w:ascii="Times New Roman"/>
                <w:sz w:val="22"/>
                <w:szCs w:val="21"/>
              </w:rPr>
              <w:t>、没有法律法规规定的其他情形。</w:t>
            </w:r>
          </w:p>
        </w:tc>
      </w:tr>
    </w:tbl>
    <w:p w:rsidR="00C32CAE" w:rsidRPr="007E1914" w:rsidRDefault="00C32CAE">
      <w:pPr>
        <w:jc w:val="left"/>
        <w:rPr>
          <w:rFonts w:ascii="Times New Roman"/>
          <w:sz w:val="22"/>
          <w:szCs w:val="21"/>
        </w:rPr>
      </w:pPr>
    </w:p>
    <w:p w:rsidR="00C32CAE" w:rsidRPr="007E1914" w:rsidRDefault="00413589">
      <w:pPr>
        <w:pStyle w:val="2"/>
        <w:jc w:val="center"/>
        <w:rPr>
          <w:rFonts w:ascii="Times New Roman"/>
          <w:b w:val="0"/>
          <w:bCs w:val="0"/>
          <w:sz w:val="24"/>
          <w:szCs w:val="24"/>
        </w:rPr>
      </w:pPr>
      <w:r w:rsidRPr="007E1914">
        <w:rPr>
          <w:rFonts w:ascii="Times New Roman"/>
          <w:b w:val="0"/>
          <w:bCs w:val="0"/>
          <w:sz w:val="24"/>
          <w:szCs w:val="24"/>
        </w:rPr>
        <w:t>附录</w:t>
      </w:r>
      <w:r w:rsidRPr="007E1914">
        <w:rPr>
          <w:rFonts w:ascii="Times New Roman"/>
          <w:b w:val="0"/>
          <w:bCs w:val="0"/>
          <w:sz w:val="24"/>
          <w:szCs w:val="24"/>
        </w:rPr>
        <w:t xml:space="preserve">4   </w:t>
      </w:r>
      <w:r w:rsidRPr="007E1914">
        <w:rPr>
          <w:rFonts w:ascii="Times New Roman"/>
          <w:b w:val="0"/>
          <w:bCs w:val="0"/>
          <w:sz w:val="24"/>
          <w:szCs w:val="24"/>
        </w:rPr>
        <w:t>资格审查条件（主要人员最低要求）</w:t>
      </w:r>
    </w:p>
    <w:tbl>
      <w:tblPr>
        <w:tblW w:w="91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28"/>
        <w:gridCol w:w="1134"/>
        <w:gridCol w:w="6164"/>
      </w:tblGrid>
      <w:tr w:rsidR="007E1914" w:rsidRPr="007E1914">
        <w:trPr>
          <w:cantSplit/>
          <w:trHeight w:val="447"/>
          <w:jc w:val="center"/>
        </w:trPr>
        <w:tc>
          <w:tcPr>
            <w:tcW w:w="1828" w:type="dxa"/>
            <w:vAlign w:val="center"/>
          </w:tcPr>
          <w:p w:rsidR="00C32CAE" w:rsidRPr="007E1914" w:rsidRDefault="00413589">
            <w:pPr>
              <w:jc w:val="center"/>
              <w:rPr>
                <w:rFonts w:ascii="Times New Roman"/>
                <w:sz w:val="21"/>
                <w:szCs w:val="21"/>
              </w:rPr>
            </w:pPr>
            <w:r w:rsidRPr="007E1914">
              <w:rPr>
                <w:rFonts w:ascii="Times New Roman"/>
                <w:sz w:val="22"/>
                <w:szCs w:val="21"/>
              </w:rPr>
              <w:t>人</w:t>
            </w:r>
            <w:r w:rsidRPr="007E1914">
              <w:rPr>
                <w:rFonts w:ascii="Times New Roman"/>
                <w:sz w:val="22"/>
                <w:szCs w:val="21"/>
              </w:rPr>
              <w:t xml:space="preserve">  </w:t>
            </w:r>
            <w:r w:rsidRPr="007E1914">
              <w:rPr>
                <w:rFonts w:ascii="Times New Roman"/>
                <w:sz w:val="22"/>
                <w:szCs w:val="21"/>
              </w:rPr>
              <w:t>员</w:t>
            </w:r>
          </w:p>
        </w:tc>
        <w:tc>
          <w:tcPr>
            <w:tcW w:w="1134" w:type="dxa"/>
            <w:vAlign w:val="center"/>
          </w:tcPr>
          <w:p w:rsidR="00C32CAE" w:rsidRPr="007E1914" w:rsidRDefault="00413589">
            <w:pPr>
              <w:jc w:val="center"/>
              <w:rPr>
                <w:rFonts w:ascii="Times New Roman"/>
                <w:sz w:val="21"/>
                <w:szCs w:val="21"/>
              </w:rPr>
            </w:pPr>
            <w:r w:rsidRPr="007E1914">
              <w:rPr>
                <w:rFonts w:ascii="Times New Roman"/>
                <w:sz w:val="22"/>
                <w:szCs w:val="21"/>
              </w:rPr>
              <w:t>数量</w:t>
            </w:r>
          </w:p>
        </w:tc>
        <w:tc>
          <w:tcPr>
            <w:tcW w:w="6164" w:type="dxa"/>
            <w:vAlign w:val="center"/>
          </w:tcPr>
          <w:p w:rsidR="00C32CAE" w:rsidRPr="007E1914" w:rsidRDefault="00413589">
            <w:pPr>
              <w:jc w:val="center"/>
              <w:rPr>
                <w:rFonts w:ascii="Times New Roman"/>
                <w:sz w:val="21"/>
                <w:szCs w:val="21"/>
              </w:rPr>
            </w:pPr>
            <w:r w:rsidRPr="007E1914">
              <w:rPr>
                <w:rFonts w:ascii="Times New Roman"/>
                <w:sz w:val="22"/>
                <w:szCs w:val="21"/>
              </w:rPr>
              <w:t>资</w:t>
            </w:r>
            <w:r w:rsidRPr="007E1914">
              <w:rPr>
                <w:rFonts w:ascii="Times New Roman"/>
                <w:sz w:val="22"/>
                <w:szCs w:val="21"/>
              </w:rPr>
              <w:t xml:space="preserve">  </w:t>
            </w:r>
            <w:r w:rsidRPr="007E1914">
              <w:rPr>
                <w:rFonts w:ascii="Times New Roman"/>
                <w:sz w:val="22"/>
                <w:szCs w:val="21"/>
              </w:rPr>
              <w:t>格</w:t>
            </w:r>
            <w:r w:rsidRPr="007E1914">
              <w:rPr>
                <w:rFonts w:ascii="Times New Roman"/>
                <w:sz w:val="22"/>
                <w:szCs w:val="21"/>
              </w:rPr>
              <w:t xml:space="preserve">  </w:t>
            </w:r>
            <w:r w:rsidRPr="007E1914">
              <w:rPr>
                <w:rFonts w:ascii="Times New Roman"/>
                <w:sz w:val="22"/>
                <w:szCs w:val="21"/>
              </w:rPr>
              <w:t>要</w:t>
            </w:r>
            <w:r w:rsidRPr="007E1914">
              <w:rPr>
                <w:rFonts w:ascii="Times New Roman"/>
                <w:sz w:val="22"/>
                <w:szCs w:val="21"/>
              </w:rPr>
              <w:t xml:space="preserve">  </w:t>
            </w:r>
            <w:r w:rsidRPr="007E1914">
              <w:rPr>
                <w:rFonts w:ascii="Times New Roman"/>
                <w:sz w:val="22"/>
                <w:szCs w:val="21"/>
              </w:rPr>
              <w:t>求</w:t>
            </w:r>
          </w:p>
        </w:tc>
      </w:tr>
      <w:tr w:rsidR="007E1914" w:rsidRPr="007E1914">
        <w:trPr>
          <w:cantSplit/>
          <w:trHeight w:val="631"/>
          <w:jc w:val="center"/>
        </w:trPr>
        <w:tc>
          <w:tcPr>
            <w:tcW w:w="1828" w:type="dxa"/>
            <w:vAlign w:val="center"/>
          </w:tcPr>
          <w:p w:rsidR="00C32CAE" w:rsidRPr="007E1914" w:rsidRDefault="00413589">
            <w:pPr>
              <w:jc w:val="center"/>
              <w:rPr>
                <w:rFonts w:ascii="Times New Roman"/>
                <w:sz w:val="21"/>
                <w:szCs w:val="21"/>
              </w:rPr>
            </w:pPr>
            <w:r w:rsidRPr="007E1914">
              <w:rPr>
                <w:rFonts w:ascii="Times New Roman"/>
                <w:sz w:val="22"/>
                <w:szCs w:val="21"/>
              </w:rPr>
              <w:t>项目负责人</w:t>
            </w:r>
          </w:p>
        </w:tc>
        <w:tc>
          <w:tcPr>
            <w:tcW w:w="1134" w:type="dxa"/>
            <w:vAlign w:val="center"/>
          </w:tcPr>
          <w:p w:rsidR="00C32CAE" w:rsidRPr="007E1914" w:rsidRDefault="00413589">
            <w:pPr>
              <w:jc w:val="center"/>
              <w:rPr>
                <w:rFonts w:ascii="Times New Roman"/>
                <w:sz w:val="21"/>
                <w:szCs w:val="21"/>
              </w:rPr>
            </w:pPr>
            <w:r w:rsidRPr="007E1914">
              <w:rPr>
                <w:rFonts w:ascii="Times New Roman"/>
                <w:sz w:val="22"/>
                <w:szCs w:val="21"/>
              </w:rPr>
              <w:t>1</w:t>
            </w:r>
          </w:p>
        </w:tc>
        <w:tc>
          <w:tcPr>
            <w:tcW w:w="6164" w:type="dxa"/>
            <w:vAlign w:val="center"/>
          </w:tcPr>
          <w:p w:rsidR="00C32CAE" w:rsidRPr="007E1914" w:rsidRDefault="00413589">
            <w:pPr>
              <w:rPr>
                <w:rFonts w:ascii="Times New Roman"/>
                <w:sz w:val="21"/>
                <w:szCs w:val="21"/>
              </w:rPr>
            </w:pPr>
            <w:r w:rsidRPr="007E1914">
              <w:rPr>
                <w:rFonts w:ascii="Times New Roman"/>
                <w:sz w:val="22"/>
                <w:szCs w:val="21"/>
              </w:rPr>
              <w:t>正高</w:t>
            </w:r>
            <w:r w:rsidRPr="007E1914">
              <w:rPr>
                <w:rFonts w:ascii="Times New Roman" w:hint="eastAsia"/>
                <w:sz w:val="22"/>
                <w:szCs w:val="21"/>
              </w:rPr>
              <w:t>级工程师</w:t>
            </w:r>
            <w:r w:rsidRPr="007E1914">
              <w:rPr>
                <w:rFonts w:ascii="Times New Roman"/>
                <w:sz w:val="22"/>
                <w:szCs w:val="21"/>
              </w:rPr>
              <w:t>（研究员、教授）职称，且主持</w:t>
            </w:r>
            <w:r w:rsidRPr="007E1914">
              <w:rPr>
                <w:rFonts w:ascii="Times New Roman" w:hint="eastAsia"/>
                <w:sz w:val="22"/>
                <w:szCs w:val="21"/>
              </w:rPr>
              <w:t>或参与</w:t>
            </w:r>
            <w:r w:rsidRPr="007E1914">
              <w:rPr>
                <w:rFonts w:ascii="Times New Roman"/>
                <w:sz w:val="22"/>
                <w:szCs w:val="21"/>
              </w:rPr>
              <w:t>过</w:t>
            </w:r>
            <w:r w:rsidRPr="007E1914">
              <w:rPr>
                <w:rFonts w:ascii="Times New Roman"/>
                <w:sz w:val="22"/>
                <w:szCs w:val="21"/>
              </w:rPr>
              <w:t>1</w:t>
            </w:r>
            <w:r w:rsidRPr="007E1914">
              <w:rPr>
                <w:rFonts w:ascii="Times New Roman"/>
                <w:sz w:val="22"/>
                <w:szCs w:val="21"/>
              </w:rPr>
              <w:t>项</w:t>
            </w:r>
            <w:r w:rsidRPr="007E1914">
              <w:rPr>
                <w:rFonts w:ascii="Times New Roman" w:hint="eastAsia"/>
                <w:sz w:val="22"/>
                <w:szCs w:val="21"/>
              </w:rPr>
              <w:t>机制砂高性能混凝土</w:t>
            </w:r>
            <w:r w:rsidRPr="007E1914">
              <w:rPr>
                <w:rFonts w:ascii="Times New Roman"/>
                <w:sz w:val="22"/>
                <w:szCs w:val="21"/>
              </w:rPr>
              <w:t>相关科研项目。</w:t>
            </w:r>
          </w:p>
        </w:tc>
      </w:tr>
      <w:tr w:rsidR="00C32CAE" w:rsidRPr="007E1914">
        <w:trPr>
          <w:cantSplit/>
          <w:trHeight w:val="692"/>
          <w:jc w:val="center"/>
        </w:trPr>
        <w:tc>
          <w:tcPr>
            <w:tcW w:w="1828" w:type="dxa"/>
            <w:vAlign w:val="center"/>
          </w:tcPr>
          <w:p w:rsidR="00C32CAE" w:rsidRPr="007E1914" w:rsidRDefault="00413589">
            <w:pPr>
              <w:jc w:val="center"/>
              <w:rPr>
                <w:rFonts w:ascii="Times New Roman"/>
                <w:sz w:val="21"/>
                <w:szCs w:val="21"/>
              </w:rPr>
            </w:pPr>
            <w:r w:rsidRPr="007E1914">
              <w:rPr>
                <w:rFonts w:ascii="Times New Roman"/>
                <w:sz w:val="22"/>
                <w:szCs w:val="21"/>
              </w:rPr>
              <w:t>现场负责人</w:t>
            </w:r>
          </w:p>
        </w:tc>
        <w:tc>
          <w:tcPr>
            <w:tcW w:w="1134" w:type="dxa"/>
            <w:vAlign w:val="center"/>
          </w:tcPr>
          <w:p w:rsidR="00C32CAE" w:rsidRPr="007E1914" w:rsidRDefault="00413589">
            <w:pPr>
              <w:jc w:val="center"/>
              <w:rPr>
                <w:rFonts w:ascii="Times New Roman"/>
                <w:sz w:val="21"/>
                <w:szCs w:val="21"/>
              </w:rPr>
            </w:pPr>
            <w:r w:rsidRPr="007E1914">
              <w:rPr>
                <w:rFonts w:ascii="Times New Roman"/>
                <w:sz w:val="22"/>
                <w:szCs w:val="21"/>
              </w:rPr>
              <w:t>1</w:t>
            </w:r>
          </w:p>
        </w:tc>
        <w:tc>
          <w:tcPr>
            <w:tcW w:w="6164" w:type="dxa"/>
            <w:vAlign w:val="center"/>
          </w:tcPr>
          <w:p w:rsidR="00C32CAE" w:rsidRPr="007E1914" w:rsidRDefault="00413589">
            <w:pPr>
              <w:rPr>
                <w:rFonts w:ascii="Times New Roman"/>
                <w:sz w:val="21"/>
                <w:szCs w:val="21"/>
              </w:rPr>
            </w:pPr>
            <w:r w:rsidRPr="007E1914">
              <w:rPr>
                <w:rFonts w:ascii="Times New Roman"/>
                <w:sz w:val="22"/>
                <w:szCs w:val="21"/>
              </w:rPr>
              <w:t>高级工程师（副研究员、副教授）及以上职称，参与过</w:t>
            </w:r>
            <w:r w:rsidRPr="007E1914">
              <w:rPr>
                <w:rFonts w:ascii="Times New Roman"/>
                <w:sz w:val="22"/>
                <w:szCs w:val="21"/>
              </w:rPr>
              <w:t>1</w:t>
            </w:r>
            <w:r w:rsidRPr="007E1914">
              <w:rPr>
                <w:rFonts w:ascii="Times New Roman"/>
                <w:sz w:val="22"/>
                <w:szCs w:val="21"/>
              </w:rPr>
              <w:t>项</w:t>
            </w:r>
            <w:r w:rsidRPr="007E1914">
              <w:rPr>
                <w:rFonts w:ascii="Times New Roman" w:hint="eastAsia"/>
                <w:sz w:val="22"/>
                <w:szCs w:val="21"/>
              </w:rPr>
              <w:t>机制砂高性能混凝土</w:t>
            </w:r>
            <w:r w:rsidRPr="007E1914">
              <w:rPr>
                <w:rFonts w:ascii="Times New Roman"/>
                <w:sz w:val="22"/>
                <w:szCs w:val="21"/>
              </w:rPr>
              <w:t>相关科研项目。</w:t>
            </w:r>
          </w:p>
        </w:tc>
      </w:tr>
      <w:tr w:rsidR="00735010" w:rsidRPr="007E1914">
        <w:trPr>
          <w:cantSplit/>
          <w:trHeight w:val="692"/>
          <w:jc w:val="center"/>
        </w:trPr>
        <w:tc>
          <w:tcPr>
            <w:tcW w:w="1828" w:type="dxa"/>
            <w:vAlign w:val="center"/>
          </w:tcPr>
          <w:p w:rsidR="00735010" w:rsidRPr="008A32F2" w:rsidRDefault="00735010" w:rsidP="00735010">
            <w:pPr>
              <w:jc w:val="center"/>
              <w:rPr>
                <w:rFonts w:ascii="Times New Roman"/>
                <w:sz w:val="22"/>
                <w:szCs w:val="21"/>
              </w:rPr>
            </w:pPr>
            <w:r w:rsidRPr="008A32F2">
              <w:rPr>
                <w:rFonts w:ascii="Times New Roman"/>
                <w:sz w:val="22"/>
                <w:szCs w:val="21"/>
              </w:rPr>
              <w:t>主要</w:t>
            </w:r>
            <w:r w:rsidRPr="008A32F2">
              <w:rPr>
                <w:rFonts w:ascii="Times New Roman" w:hint="eastAsia"/>
                <w:sz w:val="22"/>
                <w:szCs w:val="21"/>
              </w:rPr>
              <w:t>参研</w:t>
            </w:r>
            <w:r w:rsidRPr="008A32F2">
              <w:rPr>
                <w:rFonts w:ascii="Times New Roman"/>
                <w:sz w:val="22"/>
                <w:szCs w:val="21"/>
              </w:rPr>
              <w:t>人员</w:t>
            </w:r>
          </w:p>
        </w:tc>
        <w:tc>
          <w:tcPr>
            <w:tcW w:w="1134" w:type="dxa"/>
            <w:vAlign w:val="center"/>
          </w:tcPr>
          <w:p w:rsidR="00735010" w:rsidRPr="008A32F2" w:rsidRDefault="00735010" w:rsidP="00735010">
            <w:pPr>
              <w:jc w:val="center"/>
              <w:rPr>
                <w:rFonts w:ascii="Times New Roman"/>
                <w:sz w:val="22"/>
                <w:szCs w:val="21"/>
              </w:rPr>
            </w:pPr>
            <w:r w:rsidRPr="008A32F2">
              <w:rPr>
                <w:rFonts w:ascii="Times New Roman"/>
                <w:sz w:val="22"/>
                <w:szCs w:val="21"/>
              </w:rPr>
              <w:t>2</w:t>
            </w:r>
          </w:p>
        </w:tc>
        <w:tc>
          <w:tcPr>
            <w:tcW w:w="6164" w:type="dxa"/>
            <w:vAlign w:val="center"/>
          </w:tcPr>
          <w:p w:rsidR="00735010" w:rsidRPr="008A32F2" w:rsidRDefault="00735010" w:rsidP="00735010">
            <w:pPr>
              <w:rPr>
                <w:rFonts w:ascii="Times New Roman"/>
                <w:sz w:val="22"/>
                <w:szCs w:val="21"/>
              </w:rPr>
            </w:pPr>
            <w:r w:rsidRPr="008A32F2">
              <w:rPr>
                <w:rFonts w:ascii="Times New Roman"/>
                <w:sz w:val="22"/>
                <w:szCs w:val="21"/>
              </w:rPr>
              <w:t>工程师（讲师、或工程师相当级别）及以上职称，</w:t>
            </w:r>
            <w:r w:rsidRPr="007E1914">
              <w:rPr>
                <w:rFonts w:ascii="Times New Roman"/>
                <w:sz w:val="22"/>
                <w:szCs w:val="21"/>
              </w:rPr>
              <w:t>参与过</w:t>
            </w:r>
            <w:r w:rsidRPr="007E1914">
              <w:rPr>
                <w:rFonts w:ascii="Times New Roman"/>
                <w:sz w:val="22"/>
                <w:szCs w:val="21"/>
              </w:rPr>
              <w:t>1</w:t>
            </w:r>
            <w:r w:rsidRPr="007E1914">
              <w:rPr>
                <w:rFonts w:ascii="Times New Roman"/>
                <w:sz w:val="22"/>
                <w:szCs w:val="21"/>
              </w:rPr>
              <w:t>项</w:t>
            </w:r>
            <w:r w:rsidRPr="007E1914">
              <w:rPr>
                <w:rFonts w:ascii="Times New Roman" w:hint="eastAsia"/>
                <w:sz w:val="22"/>
                <w:szCs w:val="21"/>
              </w:rPr>
              <w:t>机制砂高性能混凝土</w:t>
            </w:r>
            <w:r w:rsidRPr="007E1914">
              <w:rPr>
                <w:rFonts w:ascii="Times New Roman"/>
                <w:sz w:val="22"/>
                <w:szCs w:val="21"/>
              </w:rPr>
              <w:t>相关科研项目。</w:t>
            </w:r>
          </w:p>
        </w:tc>
      </w:tr>
    </w:tbl>
    <w:p w:rsidR="00C32CAE" w:rsidRPr="007E1914" w:rsidRDefault="00C32CAE">
      <w:pPr>
        <w:jc w:val="left"/>
        <w:rPr>
          <w:rFonts w:ascii="Times New Roman"/>
          <w:sz w:val="22"/>
          <w:szCs w:val="21"/>
        </w:rPr>
      </w:pPr>
    </w:p>
    <w:p w:rsidR="00C32CAE" w:rsidRPr="007E1914" w:rsidRDefault="00C32CAE">
      <w:pPr>
        <w:rPr>
          <w:rFonts w:ascii="Times New Roman"/>
          <w:b/>
          <w:bCs/>
          <w:sz w:val="32"/>
        </w:rPr>
      </w:pPr>
    </w:p>
    <w:p w:rsidR="00C32CAE" w:rsidRPr="007E1914" w:rsidRDefault="00C32CAE">
      <w:pPr>
        <w:rPr>
          <w:rFonts w:ascii="Times New Roman"/>
          <w:b/>
          <w:bCs/>
          <w:sz w:val="32"/>
        </w:rPr>
        <w:sectPr w:rsidR="00C32CAE" w:rsidRPr="007E1914">
          <w:pgSz w:w="11906" w:h="16838"/>
          <w:pgMar w:top="1440" w:right="1418" w:bottom="1440" w:left="1418" w:header="851" w:footer="992" w:gutter="0"/>
          <w:cols w:space="720"/>
          <w:titlePg/>
          <w:docGrid w:linePitch="312"/>
        </w:sectPr>
      </w:pPr>
    </w:p>
    <w:p w:rsidR="00C32CAE" w:rsidRPr="007E1914" w:rsidRDefault="00413589">
      <w:pPr>
        <w:spacing w:line="360" w:lineRule="auto"/>
        <w:rPr>
          <w:rFonts w:ascii="Times New Roman" w:eastAsia="黑体"/>
          <w:sz w:val="28"/>
          <w:szCs w:val="28"/>
        </w:rPr>
      </w:pPr>
      <w:r w:rsidRPr="007E1914">
        <w:rPr>
          <w:rFonts w:ascii="Times New Roman" w:eastAsia="黑体"/>
          <w:sz w:val="28"/>
          <w:szCs w:val="28"/>
        </w:rPr>
        <w:lastRenderedPageBreak/>
        <w:t>竞标人须知正文</w:t>
      </w:r>
    </w:p>
    <w:p w:rsidR="00C32CAE" w:rsidRPr="007E1914" w:rsidRDefault="00413589">
      <w:pPr>
        <w:pStyle w:val="3"/>
        <w:spacing w:before="0" w:after="0" w:line="360" w:lineRule="auto"/>
        <w:rPr>
          <w:rFonts w:eastAsia="黑体"/>
          <w:b w:val="0"/>
          <w:bCs w:val="0"/>
          <w:sz w:val="24"/>
          <w:szCs w:val="24"/>
        </w:rPr>
      </w:pPr>
      <w:bookmarkStart w:id="34" w:name="_Toc481497209"/>
      <w:r w:rsidRPr="007E1914">
        <w:rPr>
          <w:rFonts w:eastAsia="黑体"/>
          <w:b w:val="0"/>
          <w:bCs w:val="0"/>
          <w:sz w:val="24"/>
          <w:szCs w:val="24"/>
        </w:rPr>
        <w:t xml:space="preserve">1. </w:t>
      </w:r>
      <w:r w:rsidRPr="007E1914">
        <w:rPr>
          <w:rFonts w:eastAsia="黑体"/>
          <w:b w:val="0"/>
          <w:bCs w:val="0"/>
          <w:sz w:val="24"/>
          <w:szCs w:val="24"/>
        </w:rPr>
        <w:t>总则</w:t>
      </w:r>
      <w:bookmarkEnd w:id="34"/>
    </w:p>
    <w:p w:rsidR="00C32CAE" w:rsidRPr="007E1914" w:rsidRDefault="00413589">
      <w:pPr>
        <w:spacing w:line="360" w:lineRule="auto"/>
        <w:rPr>
          <w:rFonts w:ascii="Times New Roman"/>
          <w:sz w:val="22"/>
          <w:szCs w:val="21"/>
        </w:rPr>
      </w:pPr>
      <w:bookmarkStart w:id="35" w:name="_Toc152045530"/>
      <w:bookmarkStart w:id="36" w:name="_Toc144974498"/>
      <w:bookmarkStart w:id="37" w:name="_Toc152042306"/>
      <w:r w:rsidRPr="007E1914">
        <w:rPr>
          <w:rFonts w:ascii="Times New Roman"/>
          <w:sz w:val="22"/>
          <w:szCs w:val="21"/>
        </w:rPr>
        <w:t xml:space="preserve">1.1 </w:t>
      </w:r>
      <w:r w:rsidRPr="007E1914">
        <w:rPr>
          <w:rFonts w:ascii="Times New Roman"/>
          <w:sz w:val="22"/>
          <w:szCs w:val="21"/>
        </w:rPr>
        <w:t>项目概况</w:t>
      </w:r>
      <w:bookmarkEnd w:id="35"/>
      <w:bookmarkEnd w:id="36"/>
      <w:bookmarkEnd w:id="37"/>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1.1.1</w:t>
      </w:r>
      <w:r w:rsidRPr="007E1914">
        <w:rPr>
          <w:rFonts w:ascii="Times New Roman"/>
          <w:sz w:val="22"/>
          <w:szCs w:val="21"/>
        </w:rPr>
        <w:t>根据《中华人民共和国采购竞标法》等有关法律、法规和规章的规定，本采购项目已具备采购条件，现对本项目进行采购。</w:t>
      </w:r>
    </w:p>
    <w:p w:rsidR="00C32CAE" w:rsidRPr="007E1914" w:rsidRDefault="00413589">
      <w:pPr>
        <w:snapToGrid w:val="0"/>
        <w:spacing w:line="360" w:lineRule="auto"/>
        <w:ind w:firstLineChars="200" w:firstLine="440"/>
        <w:rPr>
          <w:rFonts w:ascii="Times New Roman"/>
          <w:sz w:val="22"/>
          <w:szCs w:val="21"/>
        </w:rPr>
      </w:pPr>
      <w:bookmarkStart w:id="38" w:name="_Toc152042307"/>
      <w:bookmarkStart w:id="39" w:name="_Toc152045531"/>
      <w:bookmarkStart w:id="40" w:name="_Toc144974499"/>
      <w:r w:rsidRPr="007E1914">
        <w:rPr>
          <w:rFonts w:ascii="Times New Roman"/>
          <w:sz w:val="22"/>
          <w:szCs w:val="21"/>
        </w:rPr>
        <w:t xml:space="preserve">1.1.2 </w:t>
      </w:r>
      <w:r w:rsidRPr="007E1914">
        <w:rPr>
          <w:rFonts w:ascii="Times New Roman"/>
          <w:sz w:val="22"/>
          <w:szCs w:val="21"/>
        </w:rPr>
        <w:t>本采购项目采购人：见竞标人须知前附表。</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1.1.3 </w:t>
      </w:r>
      <w:r w:rsidRPr="007E1914">
        <w:rPr>
          <w:rFonts w:ascii="Times New Roman"/>
          <w:sz w:val="22"/>
          <w:szCs w:val="21"/>
        </w:rPr>
        <w:t>本标段采购代理机构：见竞标人须知前附表。</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1.1.4 </w:t>
      </w:r>
      <w:r w:rsidRPr="007E1914">
        <w:rPr>
          <w:rFonts w:ascii="Times New Roman"/>
          <w:sz w:val="22"/>
          <w:szCs w:val="21"/>
        </w:rPr>
        <w:t>本采购项目名称：见竞标人须知前附表。</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1.1.5 </w:t>
      </w:r>
      <w:r w:rsidRPr="007E1914">
        <w:rPr>
          <w:rFonts w:ascii="Times New Roman"/>
          <w:sz w:val="22"/>
          <w:szCs w:val="21"/>
        </w:rPr>
        <w:t>本标段建设地点：见竞标人须知前附表。</w:t>
      </w:r>
    </w:p>
    <w:p w:rsidR="00C32CAE" w:rsidRPr="007E1914" w:rsidRDefault="00413589">
      <w:pPr>
        <w:snapToGrid w:val="0"/>
        <w:spacing w:line="360" w:lineRule="auto"/>
        <w:rPr>
          <w:rFonts w:ascii="Times New Roman"/>
          <w:sz w:val="22"/>
          <w:szCs w:val="21"/>
        </w:rPr>
      </w:pPr>
      <w:bookmarkStart w:id="41" w:name="_Toc152042310"/>
      <w:bookmarkStart w:id="42" w:name="_Toc152045534"/>
      <w:bookmarkStart w:id="43" w:name="_Toc144974502"/>
      <w:bookmarkEnd w:id="38"/>
      <w:bookmarkEnd w:id="39"/>
      <w:bookmarkEnd w:id="40"/>
      <w:r w:rsidRPr="007E1914">
        <w:rPr>
          <w:rFonts w:ascii="Times New Roman"/>
          <w:sz w:val="22"/>
          <w:szCs w:val="21"/>
        </w:rPr>
        <w:t xml:space="preserve">1.2 </w:t>
      </w:r>
      <w:r w:rsidRPr="007E1914">
        <w:rPr>
          <w:rFonts w:ascii="Times New Roman"/>
          <w:sz w:val="22"/>
          <w:szCs w:val="21"/>
        </w:rPr>
        <w:t>采购项目的资金来源和落实情况</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1.2.1 </w:t>
      </w:r>
      <w:r w:rsidRPr="007E1914">
        <w:rPr>
          <w:rFonts w:ascii="Times New Roman"/>
          <w:sz w:val="22"/>
          <w:szCs w:val="21"/>
        </w:rPr>
        <w:t>资金来源及比例：见竞标人须知前附表。</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1.2.2 </w:t>
      </w:r>
      <w:r w:rsidRPr="007E1914">
        <w:rPr>
          <w:rFonts w:ascii="Times New Roman"/>
          <w:sz w:val="22"/>
          <w:szCs w:val="21"/>
        </w:rPr>
        <w:t>资金落实情况：见竞标人须知前附表。</w:t>
      </w:r>
    </w:p>
    <w:p w:rsidR="00C32CAE" w:rsidRPr="007E1914" w:rsidRDefault="00413589">
      <w:pPr>
        <w:snapToGrid w:val="0"/>
        <w:spacing w:line="360" w:lineRule="auto"/>
        <w:rPr>
          <w:rFonts w:ascii="Times New Roman"/>
          <w:sz w:val="22"/>
          <w:szCs w:val="21"/>
        </w:rPr>
      </w:pPr>
      <w:bookmarkStart w:id="44" w:name="_Toc144974500"/>
      <w:bookmarkStart w:id="45" w:name="_Toc152045532"/>
      <w:bookmarkStart w:id="46" w:name="_Toc152042308"/>
      <w:r w:rsidRPr="007E1914">
        <w:rPr>
          <w:rFonts w:ascii="Times New Roman"/>
          <w:sz w:val="22"/>
          <w:szCs w:val="21"/>
        </w:rPr>
        <w:t xml:space="preserve">1.3 </w:t>
      </w:r>
      <w:r w:rsidRPr="007E1914">
        <w:rPr>
          <w:rFonts w:ascii="Times New Roman"/>
          <w:sz w:val="22"/>
          <w:szCs w:val="21"/>
        </w:rPr>
        <w:t>采购范围、计划服务期、成果要求</w:t>
      </w:r>
      <w:bookmarkEnd w:id="44"/>
      <w:bookmarkEnd w:id="45"/>
      <w:bookmarkEnd w:id="46"/>
      <w:r w:rsidRPr="007E1914">
        <w:rPr>
          <w:rFonts w:ascii="Times New Roman"/>
          <w:sz w:val="22"/>
          <w:szCs w:val="21"/>
        </w:rPr>
        <w:t>和安全目标</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1.3.1 </w:t>
      </w:r>
      <w:r w:rsidRPr="007E1914">
        <w:rPr>
          <w:rFonts w:ascii="Times New Roman"/>
          <w:sz w:val="22"/>
          <w:szCs w:val="21"/>
        </w:rPr>
        <w:t>采购范围：见竞标人须知前附表。</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1.3.2 </w:t>
      </w:r>
      <w:r w:rsidRPr="007E1914">
        <w:rPr>
          <w:rFonts w:ascii="Times New Roman"/>
          <w:sz w:val="22"/>
          <w:szCs w:val="21"/>
        </w:rPr>
        <w:t>本标段的计划服务期：见竞标人须知前附表。</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1.3.3 </w:t>
      </w:r>
      <w:r w:rsidRPr="007E1914">
        <w:rPr>
          <w:rFonts w:ascii="Times New Roman"/>
          <w:sz w:val="22"/>
          <w:szCs w:val="21"/>
        </w:rPr>
        <w:t>本标段的成果要求：见竞标人须知前附表。</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1.3.4 </w:t>
      </w:r>
      <w:r w:rsidRPr="007E1914">
        <w:rPr>
          <w:rFonts w:ascii="Times New Roman"/>
          <w:sz w:val="22"/>
          <w:szCs w:val="21"/>
        </w:rPr>
        <w:t>本标段的安全目标：见竞标人须知前附表。</w:t>
      </w:r>
    </w:p>
    <w:p w:rsidR="00C32CAE" w:rsidRPr="007E1914" w:rsidRDefault="00413589">
      <w:pPr>
        <w:spacing w:line="360" w:lineRule="auto"/>
        <w:rPr>
          <w:rFonts w:ascii="Times New Roman"/>
          <w:sz w:val="22"/>
          <w:szCs w:val="21"/>
        </w:rPr>
      </w:pPr>
      <w:r w:rsidRPr="007E1914">
        <w:rPr>
          <w:rFonts w:ascii="Times New Roman"/>
          <w:sz w:val="22"/>
          <w:szCs w:val="21"/>
        </w:rPr>
        <w:t xml:space="preserve">1.4 </w:t>
      </w:r>
      <w:r w:rsidRPr="007E1914">
        <w:rPr>
          <w:rFonts w:ascii="Times New Roman"/>
          <w:sz w:val="22"/>
          <w:szCs w:val="21"/>
        </w:rPr>
        <w:t>竞标人资格要求</w:t>
      </w:r>
      <w:bookmarkEnd w:id="41"/>
      <w:bookmarkEnd w:id="42"/>
      <w:bookmarkEnd w:id="43"/>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1.4.1</w:t>
      </w:r>
      <w:r w:rsidRPr="007E1914">
        <w:rPr>
          <w:rFonts w:ascii="Times New Roman"/>
          <w:sz w:val="22"/>
          <w:szCs w:val="21"/>
        </w:rPr>
        <w:t>竞标人应具备承担本项目的资格条件、能力和信誉。</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）资格条件：见竞标人须知前附表；</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）业绩要求：见竞标人须知前附表；</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）信誉要求：见竞标人须知前附表</w:t>
      </w:r>
      <w:r w:rsidRPr="007E1914">
        <w:rPr>
          <w:rFonts w:ascii="Times New Roman"/>
          <w:sz w:val="22"/>
          <w:szCs w:val="21"/>
        </w:rPr>
        <w:t>;</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4</w:t>
      </w:r>
      <w:r w:rsidRPr="007E1914">
        <w:rPr>
          <w:rFonts w:ascii="Times New Roman"/>
          <w:sz w:val="22"/>
          <w:szCs w:val="21"/>
        </w:rPr>
        <w:t>）主要人员资格：见竞标人须知前附表；</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5</w:t>
      </w:r>
      <w:r w:rsidRPr="007E1914">
        <w:rPr>
          <w:rFonts w:ascii="Times New Roman"/>
          <w:sz w:val="22"/>
          <w:szCs w:val="21"/>
        </w:rPr>
        <w:t>）其他要求：见竞标人须知前附表。</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1.4.2 </w:t>
      </w:r>
      <w:r w:rsidRPr="007E1914">
        <w:rPr>
          <w:rFonts w:ascii="Times New Roman"/>
          <w:sz w:val="22"/>
          <w:szCs w:val="21"/>
        </w:rPr>
        <w:t>竞标人须知前附表规定接受联合体竞标的，联合体除应符合本章第</w:t>
      </w:r>
      <w:r w:rsidRPr="007E1914">
        <w:rPr>
          <w:rFonts w:ascii="Times New Roman"/>
          <w:sz w:val="22"/>
          <w:szCs w:val="21"/>
        </w:rPr>
        <w:t>1.4.1</w:t>
      </w:r>
      <w:r w:rsidRPr="007E1914">
        <w:rPr>
          <w:rFonts w:ascii="Times New Roman"/>
          <w:sz w:val="22"/>
          <w:szCs w:val="21"/>
        </w:rPr>
        <w:t>项和竞标人须知前附表的要求外，还应遵守以下规定：</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）联合体各方应按采购文件提供的格式签订联合体协议书，明确联合体牵头人和各方权利义务，并承诺就中标项目向采购人承担连带责任；</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）由同一专业的单位组成的联合体，按照资质等级较低的单位确定资质等级；</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）联合体各方不得再以自己名义单独或参加其他联合体在同一标段中竞标。</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4</w:t>
      </w:r>
      <w:r w:rsidRPr="007E1914">
        <w:rPr>
          <w:rFonts w:ascii="Times New Roman"/>
          <w:sz w:val="22"/>
          <w:szCs w:val="21"/>
        </w:rPr>
        <w:t>）联合体各方应分别按照本采购文件的要求，填写响应文件中的相应表格，并由联合体牵头人负责对联合体各成员的资料进行统一汇总后一并提交给采购人；联合体牵头人所提交的</w:t>
      </w:r>
      <w:r w:rsidRPr="007E1914">
        <w:rPr>
          <w:rFonts w:ascii="Times New Roman"/>
          <w:sz w:val="22"/>
          <w:szCs w:val="21"/>
        </w:rPr>
        <w:lastRenderedPageBreak/>
        <w:t>响应文件应认为已代表了联合体各成员的真实情况；</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5</w:t>
      </w:r>
      <w:r w:rsidRPr="007E1914">
        <w:rPr>
          <w:rFonts w:ascii="Times New Roman"/>
          <w:sz w:val="22"/>
          <w:szCs w:val="21"/>
        </w:rPr>
        <w:t>）尽管委任了联合体牵头人，但联合体各成员在竞标、签订合同与履行合同过程中，仍负有连带的和各自的法律责任。</w:t>
      </w:r>
    </w:p>
    <w:p w:rsidR="00C32CAE" w:rsidRPr="007E1914" w:rsidRDefault="00413589">
      <w:pPr>
        <w:snapToGrid w:val="0"/>
        <w:spacing w:line="360" w:lineRule="auto"/>
        <w:ind w:firstLineChars="200" w:firstLine="440"/>
        <w:rPr>
          <w:rFonts w:ascii="Times New Roman"/>
          <w:sz w:val="22"/>
          <w:szCs w:val="21"/>
        </w:rPr>
      </w:pPr>
      <w:bookmarkStart w:id="47" w:name="_Toc152045535"/>
      <w:bookmarkStart w:id="48" w:name="_Toc152042311"/>
      <w:bookmarkStart w:id="49" w:name="_Toc144974503"/>
      <w:r w:rsidRPr="007E1914">
        <w:rPr>
          <w:rFonts w:ascii="Times New Roman"/>
          <w:sz w:val="22"/>
          <w:szCs w:val="21"/>
        </w:rPr>
        <w:t xml:space="preserve">1.4.3 </w:t>
      </w:r>
      <w:r w:rsidRPr="007E1914">
        <w:rPr>
          <w:rFonts w:ascii="Times New Roman"/>
          <w:sz w:val="22"/>
          <w:szCs w:val="21"/>
        </w:rPr>
        <w:t>竞标人（包括联合体各成员）不得与本标段相关单位存在下列关联关系：</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）为采购人不具有独立法人资格的附属机构（单位）；</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）与采购人存在利害关系且可能影响采购公正性；</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）与本标段的其他竞标人同为一个单位负责人；</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4</w:t>
      </w:r>
      <w:r w:rsidRPr="007E1914">
        <w:rPr>
          <w:rFonts w:ascii="Times New Roman"/>
          <w:sz w:val="22"/>
          <w:szCs w:val="21"/>
        </w:rPr>
        <w:t>）与本标段的其他竞标人存在控股、管理关系；</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5</w:t>
      </w:r>
      <w:r w:rsidRPr="007E1914">
        <w:rPr>
          <w:rFonts w:ascii="Times New Roman"/>
          <w:sz w:val="22"/>
          <w:szCs w:val="21"/>
        </w:rPr>
        <w:t>）为本标段前期准备提供设计</w:t>
      </w:r>
      <w:r w:rsidRPr="007E1914">
        <w:rPr>
          <w:rFonts w:ascii="Times New Roman" w:hint="eastAsia"/>
          <w:sz w:val="22"/>
          <w:szCs w:val="21"/>
        </w:rPr>
        <w:t>、检测、技术服务</w:t>
      </w:r>
      <w:r w:rsidRPr="007E1914">
        <w:rPr>
          <w:rFonts w:ascii="Times New Roman"/>
          <w:sz w:val="22"/>
          <w:szCs w:val="21"/>
        </w:rPr>
        <w:t>或咨询服务的法人或其任何附属机构（单位）；</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6</w:t>
      </w:r>
      <w:r w:rsidRPr="007E1914">
        <w:rPr>
          <w:rFonts w:ascii="Times New Roman"/>
          <w:sz w:val="22"/>
          <w:szCs w:val="21"/>
        </w:rPr>
        <w:t>）为本标段的监理人；</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7</w:t>
      </w:r>
      <w:r w:rsidRPr="007E1914">
        <w:rPr>
          <w:rFonts w:ascii="Times New Roman"/>
          <w:sz w:val="22"/>
          <w:szCs w:val="21"/>
        </w:rPr>
        <w:t>）为本标段的代建人；</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8</w:t>
      </w:r>
      <w:r w:rsidRPr="007E1914">
        <w:rPr>
          <w:rFonts w:ascii="Times New Roman"/>
          <w:sz w:val="22"/>
          <w:szCs w:val="21"/>
        </w:rPr>
        <w:t>）为本标段的采购代理机构；</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9</w:t>
      </w:r>
      <w:r w:rsidRPr="007E1914">
        <w:rPr>
          <w:rFonts w:ascii="Times New Roman"/>
          <w:sz w:val="22"/>
          <w:szCs w:val="21"/>
        </w:rPr>
        <w:t>）与本标段的监理人或代建人或采购代理机构同为一个法定代表人；</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10</w:t>
      </w:r>
      <w:r w:rsidRPr="007E1914">
        <w:rPr>
          <w:rFonts w:ascii="Times New Roman"/>
          <w:sz w:val="22"/>
          <w:szCs w:val="21"/>
        </w:rPr>
        <w:t>）与本标段的监理人或代建人或采购代理机构存在控股或参股关系；</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11</w:t>
      </w:r>
      <w:r w:rsidRPr="007E1914">
        <w:rPr>
          <w:rFonts w:ascii="Times New Roman"/>
          <w:sz w:val="22"/>
          <w:szCs w:val="21"/>
        </w:rPr>
        <w:t>）法律法规或竞标人须知前附表规定的其他情形。</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 xml:space="preserve">1.4.4 </w:t>
      </w:r>
      <w:r w:rsidRPr="007E1914">
        <w:rPr>
          <w:rFonts w:ascii="Times New Roman"/>
          <w:sz w:val="22"/>
          <w:szCs w:val="21"/>
        </w:rPr>
        <w:t>竞标人（包括联合体各成员）不得存在下列不良状况或不良信用记录：</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）被省级及以上交通运输主管部门取消采购项目所在地的竞标资格且处于有效期内；</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）被责令停业，暂扣或吊销执照，或吊销资质证书；</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）进入清算程序，或被宣告破产，或其他丧失履约能力的情形；</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4</w:t>
      </w:r>
      <w:r w:rsidRPr="007E1914">
        <w:rPr>
          <w:rFonts w:ascii="Times New Roman"/>
          <w:sz w:val="22"/>
          <w:szCs w:val="21"/>
        </w:rPr>
        <w:t>）在国家企业信用信息公示系统（</w:t>
      </w:r>
      <w:r w:rsidRPr="007E1914">
        <w:rPr>
          <w:rFonts w:ascii="Times New Roman"/>
          <w:sz w:val="22"/>
          <w:szCs w:val="21"/>
        </w:rPr>
        <w:t>http://www.gsxt.gov.cn/</w:t>
      </w:r>
      <w:r w:rsidRPr="007E1914">
        <w:rPr>
          <w:rFonts w:ascii="Times New Roman"/>
          <w:sz w:val="22"/>
          <w:szCs w:val="21"/>
        </w:rPr>
        <w:t>）中被列入严重违法失信企业名单；</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5</w:t>
      </w:r>
      <w:r w:rsidRPr="007E1914">
        <w:rPr>
          <w:rFonts w:ascii="Times New Roman"/>
          <w:sz w:val="22"/>
          <w:szCs w:val="21"/>
        </w:rPr>
        <w:t>）在</w:t>
      </w:r>
      <w:r w:rsidRPr="007E1914">
        <w:rPr>
          <w:rFonts w:ascii="Times New Roman" w:eastAsiaTheme="minorEastAsia" w:hint="eastAsia"/>
          <w:sz w:val="22"/>
          <w:szCs w:val="21"/>
        </w:rPr>
        <w:t>“</w:t>
      </w:r>
      <w:r w:rsidRPr="007E1914">
        <w:rPr>
          <w:rFonts w:ascii="Times New Roman" w:eastAsiaTheme="minorEastAsia"/>
          <w:sz w:val="22"/>
          <w:szCs w:val="21"/>
        </w:rPr>
        <w:t>信用中国</w:t>
      </w:r>
      <w:r w:rsidRPr="007E1914">
        <w:rPr>
          <w:rFonts w:ascii="Times New Roman" w:eastAsiaTheme="minorEastAsia"/>
          <w:sz w:val="22"/>
          <w:szCs w:val="21"/>
        </w:rPr>
        <w:t>”</w:t>
      </w:r>
      <w:r w:rsidRPr="007E1914">
        <w:rPr>
          <w:rFonts w:ascii="Times New Roman"/>
          <w:sz w:val="22"/>
          <w:szCs w:val="21"/>
        </w:rPr>
        <w:t>网站（</w:t>
      </w:r>
      <w:r w:rsidRPr="007E1914">
        <w:rPr>
          <w:rFonts w:ascii="Times New Roman"/>
          <w:sz w:val="22"/>
          <w:szCs w:val="21"/>
        </w:rPr>
        <w:t>http://www.creditchina.gov.cn/</w:t>
      </w:r>
      <w:r w:rsidRPr="007E1914">
        <w:rPr>
          <w:rFonts w:ascii="Times New Roman"/>
          <w:sz w:val="22"/>
          <w:szCs w:val="21"/>
        </w:rPr>
        <w:t>）中被列入失信被执行人名单；</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6</w:t>
      </w:r>
      <w:r w:rsidRPr="007E1914">
        <w:rPr>
          <w:rFonts w:ascii="Times New Roman"/>
          <w:sz w:val="22"/>
          <w:szCs w:val="21"/>
        </w:rPr>
        <w:t>）竞标人或其法定代表人、</w:t>
      </w:r>
      <w:r w:rsidRPr="007E1914">
        <w:rPr>
          <w:rFonts w:ascii="Times New Roman"/>
          <w:sz w:val="22"/>
          <w:szCs w:val="21"/>
        </w:rPr>
        <w:t xml:space="preserve"> </w:t>
      </w:r>
      <w:r w:rsidRPr="007E1914">
        <w:rPr>
          <w:rFonts w:ascii="Times New Roman"/>
          <w:sz w:val="22"/>
          <w:szCs w:val="21"/>
        </w:rPr>
        <w:t>拟委任的项目负责人在近三年内有行贿犯罪行为的；</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7</w:t>
      </w:r>
      <w:r w:rsidRPr="007E1914">
        <w:rPr>
          <w:rFonts w:ascii="Times New Roman"/>
          <w:sz w:val="22"/>
          <w:szCs w:val="21"/>
        </w:rPr>
        <w:t>）法律法规或竞标人须知前附表规定的其他情形。</w:t>
      </w:r>
    </w:p>
    <w:p w:rsidR="00C32CAE" w:rsidRPr="007E1914" w:rsidRDefault="00413589">
      <w:pPr>
        <w:spacing w:line="360" w:lineRule="auto"/>
        <w:rPr>
          <w:rFonts w:ascii="Times New Roman"/>
          <w:sz w:val="22"/>
          <w:szCs w:val="21"/>
        </w:rPr>
      </w:pPr>
      <w:r w:rsidRPr="007E1914">
        <w:rPr>
          <w:rFonts w:ascii="Times New Roman"/>
          <w:sz w:val="22"/>
          <w:szCs w:val="21"/>
        </w:rPr>
        <w:t xml:space="preserve">1.5 </w:t>
      </w:r>
      <w:r w:rsidRPr="007E1914">
        <w:rPr>
          <w:rFonts w:ascii="Times New Roman"/>
          <w:sz w:val="22"/>
          <w:szCs w:val="21"/>
        </w:rPr>
        <w:t>费用承担</w:t>
      </w:r>
      <w:bookmarkEnd w:id="47"/>
      <w:bookmarkEnd w:id="48"/>
      <w:bookmarkEnd w:id="49"/>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竞标人准备和参加竞标活动发生的费用自理。</w:t>
      </w:r>
    </w:p>
    <w:p w:rsidR="00C32CAE" w:rsidRPr="007E1914" w:rsidRDefault="00413589">
      <w:pPr>
        <w:spacing w:line="360" w:lineRule="auto"/>
        <w:rPr>
          <w:rFonts w:ascii="Times New Roman"/>
          <w:sz w:val="22"/>
          <w:szCs w:val="21"/>
        </w:rPr>
      </w:pPr>
      <w:bookmarkStart w:id="50" w:name="_Toc152045536"/>
      <w:bookmarkStart w:id="51" w:name="_Toc152042312"/>
      <w:bookmarkStart w:id="52" w:name="_Toc144974504"/>
      <w:r w:rsidRPr="007E1914">
        <w:rPr>
          <w:rFonts w:ascii="Times New Roman"/>
          <w:sz w:val="22"/>
          <w:szCs w:val="21"/>
        </w:rPr>
        <w:t xml:space="preserve">1.6 </w:t>
      </w:r>
      <w:r w:rsidRPr="007E1914">
        <w:rPr>
          <w:rFonts w:ascii="Times New Roman"/>
          <w:sz w:val="22"/>
          <w:szCs w:val="21"/>
        </w:rPr>
        <w:t>保密</w:t>
      </w:r>
      <w:bookmarkEnd w:id="50"/>
      <w:bookmarkEnd w:id="51"/>
      <w:bookmarkEnd w:id="52"/>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参与采购竞标活动的各方应对采购文件和响应文件中的商业和技术等秘密保密，违者应对由此造成的后果承担法律责任。</w:t>
      </w:r>
      <w:r w:rsidRPr="007E1914">
        <w:rPr>
          <w:rFonts w:ascii="Times New Roman"/>
          <w:sz w:val="22"/>
          <w:szCs w:val="21"/>
        </w:rPr>
        <w:t xml:space="preserve"> </w:t>
      </w:r>
    </w:p>
    <w:p w:rsidR="00C32CAE" w:rsidRPr="007E1914" w:rsidRDefault="00413589">
      <w:pPr>
        <w:spacing w:line="360" w:lineRule="auto"/>
        <w:rPr>
          <w:rFonts w:ascii="Times New Roman"/>
          <w:sz w:val="22"/>
          <w:szCs w:val="21"/>
        </w:rPr>
      </w:pPr>
      <w:bookmarkStart w:id="53" w:name="_Toc144974505"/>
      <w:bookmarkStart w:id="54" w:name="_Toc152042313"/>
      <w:bookmarkStart w:id="55" w:name="_Toc152045537"/>
      <w:r w:rsidRPr="007E1914">
        <w:rPr>
          <w:rFonts w:ascii="Times New Roman"/>
          <w:sz w:val="22"/>
          <w:szCs w:val="21"/>
        </w:rPr>
        <w:t xml:space="preserve">1.7 </w:t>
      </w:r>
      <w:r w:rsidRPr="007E1914">
        <w:rPr>
          <w:rFonts w:ascii="Times New Roman"/>
          <w:sz w:val="22"/>
          <w:szCs w:val="21"/>
        </w:rPr>
        <w:t>语言</w:t>
      </w:r>
      <w:bookmarkEnd w:id="53"/>
      <w:r w:rsidRPr="007E1914">
        <w:rPr>
          <w:rFonts w:ascii="Times New Roman"/>
          <w:sz w:val="22"/>
          <w:szCs w:val="21"/>
        </w:rPr>
        <w:t>文字</w:t>
      </w:r>
      <w:bookmarkEnd w:id="54"/>
      <w:bookmarkEnd w:id="55"/>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除专用术语外，与采购竞标有关的语言均使用中文。必要时专用术语应附有中文注释。</w:t>
      </w:r>
    </w:p>
    <w:p w:rsidR="00C32CAE" w:rsidRPr="007E1914" w:rsidRDefault="00413589">
      <w:pPr>
        <w:spacing w:line="360" w:lineRule="auto"/>
        <w:rPr>
          <w:rFonts w:ascii="Times New Roman"/>
          <w:sz w:val="22"/>
          <w:szCs w:val="21"/>
        </w:rPr>
      </w:pPr>
      <w:bookmarkStart w:id="56" w:name="_Toc152045538"/>
      <w:bookmarkStart w:id="57" w:name="_Toc144974506"/>
      <w:bookmarkStart w:id="58" w:name="_Toc152042314"/>
      <w:r w:rsidRPr="007E1914">
        <w:rPr>
          <w:rFonts w:ascii="Times New Roman"/>
          <w:sz w:val="22"/>
          <w:szCs w:val="21"/>
        </w:rPr>
        <w:lastRenderedPageBreak/>
        <w:t xml:space="preserve">1.8 </w:t>
      </w:r>
      <w:r w:rsidRPr="007E1914">
        <w:rPr>
          <w:rFonts w:ascii="Times New Roman"/>
          <w:sz w:val="22"/>
          <w:szCs w:val="21"/>
        </w:rPr>
        <w:t>计量单位</w:t>
      </w:r>
      <w:bookmarkEnd w:id="56"/>
      <w:bookmarkEnd w:id="57"/>
      <w:bookmarkEnd w:id="58"/>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所有计量均采用中华人民共和国法定计量单位。</w:t>
      </w:r>
    </w:p>
    <w:p w:rsidR="00C32CAE" w:rsidRPr="007E1914" w:rsidRDefault="00413589">
      <w:pPr>
        <w:spacing w:line="360" w:lineRule="auto"/>
        <w:rPr>
          <w:rFonts w:ascii="Times New Roman"/>
          <w:sz w:val="22"/>
          <w:szCs w:val="21"/>
        </w:rPr>
      </w:pPr>
      <w:bookmarkStart w:id="59" w:name="_Toc152045539"/>
      <w:bookmarkStart w:id="60" w:name="_Toc144974507"/>
      <w:bookmarkStart w:id="61" w:name="_Toc152042315"/>
      <w:r w:rsidRPr="007E1914">
        <w:rPr>
          <w:rFonts w:ascii="Times New Roman"/>
          <w:sz w:val="22"/>
          <w:szCs w:val="21"/>
        </w:rPr>
        <w:t xml:space="preserve">1.9 </w:t>
      </w:r>
      <w:r w:rsidRPr="007E1914">
        <w:rPr>
          <w:rFonts w:ascii="Times New Roman"/>
          <w:sz w:val="22"/>
          <w:szCs w:val="21"/>
        </w:rPr>
        <w:t>踏勘现场</w:t>
      </w:r>
      <w:bookmarkEnd w:id="59"/>
      <w:bookmarkEnd w:id="60"/>
      <w:bookmarkEnd w:id="61"/>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本项目不进行现场踏勘。</w:t>
      </w:r>
    </w:p>
    <w:p w:rsidR="00C32CAE" w:rsidRPr="007E1914" w:rsidRDefault="00413589">
      <w:pPr>
        <w:spacing w:line="360" w:lineRule="auto"/>
        <w:rPr>
          <w:rFonts w:ascii="Times New Roman"/>
          <w:sz w:val="22"/>
          <w:szCs w:val="21"/>
        </w:rPr>
      </w:pPr>
      <w:bookmarkStart w:id="62" w:name="_Toc152042316"/>
      <w:bookmarkStart w:id="63" w:name="_Toc144974508"/>
      <w:bookmarkStart w:id="64" w:name="_Toc152045540"/>
      <w:r w:rsidRPr="007E1914">
        <w:rPr>
          <w:rFonts w:ascii="Times New Roman"/>
          <w:sz w:val="22"/>
          <w:szCs w:val="21"/>
        </w:rPr>
        <w:t xml:space="preserve">1.10 </w:t>
      </w:r>
      <w:r w:rsidRPr="007E1914">
        <w:rPr>
          <w:rFonts w:ascii="Times New Roman"/>
          <w:sz w:val="22"/>
          <w:szCs w:val="21"/>
        </w:rPr>
        <w:t>竞标预备会</w:t>
      </w:r>
      <w:bookmarkEnd w:id="62"/>
      <w:bookmarkEnd w:id="63"/>
      <w:bookmarkEnd w:id="64"/>
    </w:p>
    <w:p w:rsidR="00C32CAE" w:rsidRPr="007E1914" w:rsidRDefault="00413589">
      <w:pPr>
        <w:spacing w:line="360" w:lineRule="auto"/>
        <w:ind w:firstLineChars="200" w:firstLine="440"/>
        <w:rPr>
          <w:rFonts w:ascii="Times New Roman"/>
          <w:sz w:val="22"/>
          <w:szCs w:val="21"/>
        </w:rPr>
      </w:pPr>
      <w:bookmarkStart w:id="65" w:name="_Toc152045541"/>
      <w:bookmarkStart w:id="66" w:name="_Toc144974509"/>
      <w:bookmarkStart w:id="67" w:name="_Toc152042317"/>
      <w:r w:rsidRPr="007E1914">
        <w:rPr>
          <w:rFonts w:ascii="Times New Roman"/>
          <w:sz w:val="22"/>
          <w:szCs w:val="21"/>
        </w:rPr>
        <w:t>本项目不召开竞标预备会。</w:t>
      </w:r>
    </w:p>
    <w:p w:rsidR="00C32CAE" w:rsidRPr="007E1914" w:rsidRDefault="00413589">
      <w:pPr>
        <w:spacing w:line="360" w:lineRule="auto"/>
        <w:rPr>
          <w:rFonts w:ascii="Times New Roman"/>
          <w:sz w:val="22"/>
          <w:szCs w:val="21"/>
        </w:rPr>
      </w:pPr>
      <w:r w:rsidRPr="007E1914">
        <w:rPr>
          <w:rFonts w:ascii="Times New Roman"/>
          <w:sz w:val="22"/>
          <w:szCs w:val="21"/>
        </w:rPr>
        <w:t xml:space="preserve">1.11 </w:t>
      </w:r>
      <w:r w:rsidRPr="007E1914">
        <w:rPr>
          <w:rFonts w:ascii="Times New Roman"/>
          <w:sz w:val="22"/>
          <w:szCs w:val="21"/>
        </w:rPr>
        <w:t>分包</w:t>
      </w:r>
      <w:bookmarkEnd w:id="65"/>
      <w:bookmarkEnd w:id="66"/>
      <w:bookmarkEnd w:id="67"/>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本项目不允许分包。</w:t>
      </w:r>
    </w:p>
    <w:p w:rsidR="00C32CAE" w:rsidRPr="007E1914" w:rsidRDefault="00413589">
      <w:pPr>
        <w:spacing w:line="360" w:lineRule="auto"/>
        <w:rPr>
          <w:rFonts w:ascii="Times New Roman"/>
          <w:sz w:val="22"/>
          <w:szCs w:val="21"/>
        </w:rPr>
      </w:pPr>
      <w:r w:rsidRPr="007E1914">
        <w:rPr>
          <w:rFonts w:ascii="Times New Roman"/>
          <w:sz w:val="22"/>
          <w:szCs w:val="21"/>
        </w:rPr>
        <w:t xml:space="preserve">1.12 </w:t>
      </w:r>
      <w:r w:rsidRPr="007E1914">
        <w:rPr>
          <w:rFonts w:ascii="Times New Roman"/>
          <w:sz w:val="22"/>
          <w:szCs w:val="21"/>
        </w:rPr>
        <w:t>偏离</w:t>
      </w:r>
    </w:p>
    <w:p w:rsidR="00C32CAE" w:rsidRPr="007E1914" w:rsidRDefault="00413589">
      <w:pPr>
        <w:spacing w:line="360" w:lineRule="auto"/>
        <w:ind w:firstLineChars="270" w:firstLine="594"/>
        <w:rPr>
          <w:rFonts w:ascii="Times New Roman"/>
          <w:sz w:val="22"/>
          <w:szCs w:val="21"/>
        </w:rPr>
      </w:pPr>
      <w:r w:rsidRPr="007E1914">
        <w:rPr>
          <w:rFonts w:ascii="Times New Roman"/>
          <w:sz w:val="22"/>
          <w:szCs w:val="21"/>
        </w:rPr>
        <w:t>竞标人须知前附表允许响应文件偏离采购文件某些要求的，偏离应当符合采购文件规定的偏离范围和幅度。偏离即偏差，偏差分重大偏差和细微偏差。</w:t>
      </w:r>
    </w:p>
    <w:p w:rsidR="00C32CAE" w:rsidRPr="007E1914" w:rsidRDefault="00413589">
      <w:pPr>
        <w:spacing w:line="360" w:lineRule="auto"/>
        <w:ind w:firstLineChars="270" w:firstLine="594"/>
        <w:rPr>
          <w:rFonts w:ascii="Times New Roman"/>
          <w:sz w:val="22"/>
          <w:szCs w:val="21"/>
        </w:rPr>
      </w:pPr>
      <w:r w:rsidRPr="007E1914">
        <w:rPr>
          <w:rFonts w:ascii="Times New Roman"/>
          <w:sz w:val="22"/>
          <w:szCs w:val="21"/>
        </w:rPr>
        <w:t xml:space="preserve">1.12.1 </w:t>
      </w:r>
      <w:r w:rsidRPr="007E1914">
        <w:rPr>
          <w:rFonts w:ascii="Times New Roman"/>
          <w:sz w:val="22"/>
          <w:szCs w:val="21"/>
        </w:rPr>
        <w:t>响应文件不符合第三章</w:t>
      </w:r>
      <w:r w:rsidRPr="007E1914">
        <w:rPr>
          <w:rFonts w:ascii="Times New Roman" w:eastAsiaTheme="minorEastAsia" w:hint="eastAsia"/>
          <w:sz w:val="22"/>
          <w:szCs w:val="21"/>
        </w:rPr>
        <w:t>“</w:t>
      </w:r>
      <w:r w:rsidRPr="007E1914">
        <w:rPr>
          <w:rFonts w:ascii="Times New Roman" w:eastAsiaTheme="minorEastAsia"/>
          <w:sz w:val="22"/>
          <w:szCs w:val="21"/>
        </w:rPr>
        <w:t>评标办法</w:t>
      </w:r>
      <w:r w:rsidRPr="007E1914">
        <w:rPr>
          <w:rFonts w:ascii="Times New Roman" w:eastAsiaTheme="minorEastAsia"/>
          <w:sz w:val="22"/>
          <w:szCs w:val="21"/>
        </w:rPr>
        <w:t>”</w:t>
      </w:r>
      <w:r w:rsidRPr="007E1914">
        <w:rPr>
          <w:rFonts w:ascii="Times New Roman"/>
          <w:sz w:val="22"/>
          <w:szCs w:val="21"/>
        </w:rPr>
        <w:t>第</w:t>
      </w:r>
      <w:r w:rsidRPr="007E1914">
        <w:rPr>
          <w:rFonts w:ascii="Times New Roman"/>
          <w:sz w:val="22"/>
          <w:szCs w:val="21"/>
        </w:rPr>
        <w:t>2.1</w:t>
      </w:r>
      <w:r w:rsidRPr="007E1914">
        <w:rPr>
          <w:rFonts w:ascii="Times New Roman"/>
          <w:sz w:val="22"/>
          <w:szCs w:val="21"/>
        </w:rPr>
        <w:t>款所列的初步评审标准以及按照第三章</w:t>
      </w:r>
      <w:r w:rsidRPr="007E1914">
        <w:rPr>
          <w:rFonts w:ascii="Times New Roman" w:eastAsiaTheme="minorEastAsia" w:hint="eastAsia"/>
          <w:sz w:val="22"/>
          <w:szCs w:val="21"/>
        </w:rPr>
        <w:t>“</w:t>
      </w:r>
      <w:r w:rsidRPr="007E1914">
        <w:rPr>
          <w:rFonts w:ascii="Times New Roman" w:eastAsiaTheme="minorEastAsia"/>
          <w:sz w:val="22"/>
          <w:szCs w:val="21"/>
        </w:rPr>
        <w:t>评标办法</w:t>
      </w:r>
      <w:r w:rsidRPr="007E1914">
        <w:rPr>
          <w:rFonts w:ascii="Times New Roman" w:eastAsiaTheme="minorEastAsia"/>
          <w:sz w:val="22"/>
          <w:szCs w:val="21"/>
        </w:rPr>
        <w:t>”</w:t>
      </w:r>
      <w:r w:rsidRPr="007E1914">
        <w:rPr>
          <w:rFonts w:ascii="Times New Roman"/>
          <w:sz w:val="22"/>
          <w:szCs w:val="21"/>
        </w:rPr>
        <w:t>第</w:t>
      </w:r>
      <w:r w:rsidRPr="007E1914">
        <w:rPr>
          <w:rFonts w:ascii="Times New Roman"/>
          <w:sz w:val="22"/>
          <w:szCs w:val="21"/>
        </w:rPr>
        <w:t>3.2.3</w:t>
      </w:r>
      <w:r w:rsidRPr="007E1914">
        <w:rPr>
          <w:rFonts w:ascii="Times New Roman"/>
          <w:sz w:val="22"/>
          <w:szCs w:val="21"/>
        </w:rPr>
        <w:t>项和第</w:t>
      </w:r>
      <w:r w:rsidRPr="007E1914">
        <w:rPr>
          <w:rFonts w:ascii="Times New Roman"/>
          <w:sz w:val="22"/>
          <w:szCs w:val="21"/>
        </w:rPr>
        <w:t>3.2.4</w:t>
      </w:r>
      <w:r w:rsidRPr="007E1914">
        <w:rPr>
          <w:rFonts w:ascii="Times New Roman"/>
          <w:sz w:val="22"/>
          <w:szCs w:val="21"/>
        </w:rPr>
        <w:t>项的规定对竞标价进行算术性错误修正及其他错误修正后，最终竞标报价超过竞标控制价上限（如有）的，属于重大偏差，视为对采购文件未作出实质性响应，竞标无效。</w:t>
      </w:r>
    </w:p>
    <w:p w:rsidR="00C32CAE" w:rsidRPr="007E1914" w:rsidRDefault="00413589">
      <w:pPr>
        <w:spacing w:line="360" w:lineRule="auto"/>
        <w:ind w:firstLineChars="270" w:firstLine="594"/>
        <w:rPr>
          <w:rFonts w:ascii="Times New Roman"/>
          <w:sz w:val="22"/>
          <w:szCs w:val="21"/>
        </w:rPr>
      </w:pPr>
      <w:r w:rsidRPr="007E1914">
        <w:rPr>
          <w:rFonts w:ascii="Times New Roman"/>
          <w:sz w:val="22"/>
          <w:szCs w:val="21"/>
        </w:rPr>
        <w:t xml:space="preserve">1.12.2 </w:t>
      </w:r>
      <w:r w:rsidRPr="007E1914">
        <w:rPr>
          <w:rFonts w:ascii="Times New Roman"/>
          <w:sz w:val="22"/>
          <w:szCs w:val="21"/>
        </w:rPr>
        <w:t>响应文件中的下列偏差为细微偏差：</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）在按照第三章</w:t>
      </w:r>
      <w:r w:rsidRPr="007E1914">
        <w:rPr>
          <w:rFonts w:ascii="Times New Roman" w:eastAsiaTheme="minorEastAsia" w:hint="eastAsia"/>
          <w:sz w:val="22"/>
          <w:szCs w:val="21"/>
        </w:rPr>
        <w:t>“</w:t>
      </w:r>
      <w:r w:rsidRPr="007E1914">
        <w:rPr>
          <w:rFonts w:ascii="Times New Roman" w:eastAsiaTheme="minorEastAsia"/>
          <w:sz w:val="22"/>
          <w:szCs w:val="21"/>
        </w:rPr>
        <w:t>评标办法</w:t>
      </w:r>
      <w:r w:rsidRPr="007E1914">
        <w:rPr>
          <w:rFonts w:ascii="Times New Roman" w:eastAsiaTheme="minorEastAsia" w:hint="eastAsia"/>
          <w:sz w:val="22"/>
          <w:szCs w:val="21"/>
        </w:rPr>
        <w:t>”</w:t>
      </w:r>
      <w:r w:rsidRPr="007E1914">
        <w:rPr>
          <w:rFonts w:ascii="Times New Roman"/>
          <w:sz w:val="22"/>
          <w:szCs w:val="21"/>
        </w:rPr>
        <w:t>第</w:t>
      </w:r>
      <w:r w:rsidRPr="007E1914">
        <w:rPr>
          <w:rFonts w:ascii="Times New Roman"/>
          <w:sz w:val="22"/>
          <w:szCs w:val="21"/>
        </w:rPr>
        <w:t>3.2.3</w:t>
      </w:r>
      <w:r w:rsidRPr="007E1914">
        <w:rPr>
          <w:rFonts w:ascii="Times New Roman"/>
          <w:sz w:val="22"/>
          <w:szCs w:val="21"/>
        </w:rPr>
        <w:t>项和第</w:t>
      </w:r>
      <w:r w:rsidRPr="007E1914">
        <w:rPr>
          <w:rFonts w:ascii="Times New Roman"/>
          <w:sz w:val="22"/>
          <w:szCs w:val="21"/>
        </w:rPr>
        <w:t>3.2.4</w:t>
      </w:r>
      <w:r w:rsidRPr="007E1914">
        <w:rPr>
          <w:rFonts w:ascii="Times New Roman"/>
          <w:sz w:val="22"/>
          <w:szCs w:val="21"/>
        </w:rPr>
        <w:t>项的规定对竞标价进行算术性错误修正及其他错误修正后，最终竞标报价未超过竞标控制价上限（如有）的情况下，出现第三章</w:t>
      </w:r>
      <w:r w:rsidRPr="007E1914">
        <w:rPr>
          <w:rFonts w:ascii="Times New Roman" w:eastAsiaTheme="minorEastAsia" w:hint="eastAsia"/>
          <w:sz w:val="22"/>
          <w:szCs w:val="21"/>
        </w:rPr>
        <w:t>“</w:t>
      </w:r>
      <w:r w:rsidRPr="007E1914">
        <w:rPr>
          <w:rFonts w:ascii="Times New Roman" w:eastAsiaTheme="minorEastAsia"/>
          <w:sz w:val="22"/>
          <w:szCs w:val="21"/>
        </w:rPr>
        <w:t>评标办法</w:t>
      </w:r>
      <w:r w:rsidRPr="007E1914">
        <w:rPr>
          <w:rFonts w:ascii="Times New Roman" w:eastAsiaTheme="minorEastAsia" w:hint="eastAsia"/>
          <w:sz w:val="22"/>
          <w:szCs w:val="21"/>
        </w:rPr>
        <w:t>”</w:t>
      </w:r>
      <w:r w:rsidRPr="007E1914">
        <w:rPr>
          <w:rFonts w:ascii="Times New Roman"/>
          <w:sz w:val="22"/>
          <w:szCs w:val="21"/>
        </w:rPr>
        <w:t>第</w:t>
      </w:r>
      <w:r w:rsidRPr="007E1914">
        <w:rPr>
          <w:rFonts w:ascii="Times New Roman"/>
          <w:sz w:val="22"/>
          <w:szCs w:val="21"/>
        </w:rPr>
        <w:t>3.2.3</w:t>
      </w:r>
      <w:r w:rsidRPr="007E1914">
        <w:rPr>
          <w:rFonts w:ascii="Times New Roman"/>
          <w:sz w:val="22"/>
          <w:szCs w:val="21"/>
        </w:rPr>
        <w:t>项所列的竞标报价的算术性错误和第三章</w:t>
      </w:r>
      <w:r w:rsidRPr="007E1914">
        <w:rPr>
          <w:rFonts w:ascii="Times New Roman" w:eastAsiaTheme="minorEastAsia" w:hint="eastAsia"/>
          <w:sz w:val="22"/>
          <w:szCs w:val="21"/>
        </w:rPr>
        <w:t>“</w:t>
      </w:r>
      <w:r w:rsidRPr="007E1914">
        <w:rPr>
          <w:rFonts w:ascii="Times New Roman" w:eastAsiaTheme="minorEastAsia"/>
          <w:sz w:val="22"/>
          <w:szCs w:val="21"/>
        </w:rPr>
        <w:t>评标办法</w:t>
      </w:r>
      <w:r w:rsidRPr="007E1914">
        <w:rPr>
          <w:rFonts w:ascii="Times New Roman" w:eastAsiaTheme="minorEastAsia" w:hint="eastAsia"/>
          <w:sz w:val="22"/>
          <w:szCs w:val="21"/>
        </w:rPr>
        <w:t>”</w:t>
      </w:r>
      <w:r w:rsidRPr="007E1914">
        <w:rPr>
          <w:rFonts w:ascii="Times New Roman"/>
          <w:sz w:val="22"/>
          <w:szCs w:val="21"/>
        </w:rPr>
        <w:t>第</w:t>
      </w:r>
      <w:r w:rsidRPr="007E1914">
        <w:rPr>
          <w:rFonts w:ascii="Times New Roman"/>
          <w:sz w:val="22"/>
          <w:szCs w:val="21"/>
        </w:rPr>
        <w:t>3.2.4</w:t>
      </w:r>
      <w:r w:rsidRPr="007E1914">
        <w:rPr>
          <w:rFonts w:ascii="Times New Roman"/>
          <w:sz w:val="22"/>
          <w:szCs w:val="21"/>
        </w:rPr>
        <w:t>项所列的竞标报价的其他错误；</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w:t>
      </w:r>
      <w:r w:rsidRPr="007E1914">
        <w:rPr>
          <w:rFonts w:ascii="Times New Roman" w:hint="eastAsia"/>
          <w:sz w:val="22"/>
          <w:szCs w:val="21"/>
        </w:rPr>
        <w:t>实施大纲</w:t>
      </w:r>
      <w:r w:rsidRPr="007E1914">
        <w:rPr>
          <w:rFonts w:ascii="Times New Roman"/>
          <w:sz w:val="22"/>
          <w:szCs w:val="21"/>
        </w:rPr>
        <w:t>（含关键内容）和项目管理机构不够完善。</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1.12.3</w:t>
      </w:r>
      <w:r w:rsidRPr="007E1914">
        <w:rPr>
          <w:rFonts w:ascii="Times New Roman"/>
          <w:sz w:val="22"/>
          <w:szCs w:val="21"/>
        </w:rPr>
        <w:t>评标委员会对响应文件中的细微偏差按如下规定处理：</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）对于本章第</w:t>
      </w:r>
      <w:r w:rsidRPr="007E1914">
        <w:rPr>
          <w:rFonts w:ascii="Times New Roman"/>
          <w:sz w:val="22"/>
          <w:szCs w:val="21"/>
        </w:rPr>
        <w:t>1.12.2</w:t>
      </w:r>
      <w:r w:rsidRPr="007E1914">
        <w:rPr>
          <w:rFonts w:ascii="Times New Roman"/>
          <w:sz w:val="22"/>
          <w:szCs w:val="21"/>
        </w:rPr>
        <w:t>项（</w:t>
      </w:r>
      <w:r w:rsidRPr="007E1914">
        <w:rPr>
          <w:rFonts w:ascii="Times New Roman"/>
          <w:sz w:val="22"/>
          <w:szCs w:val="21"/>
        </w:rPr>
        <w:t>1</w:t>
      </w:r>
      <w:r w:rsidRPr="007E1914">
        <w:rPr>
          <w:rFonts w:ascii="Times New Roman"/>
          <w:sz w:val="22"/>
          <w:szCs w:val="21"/>
        </w:rPr>
        <w:t>）目所述的细微偏差，按照第三章</w:t>
      </w:r>
      <w:r w:rsidRPr="007E1914">
        <w:rPr>
          <w:rFonts w:ascii="Times New Roman" w:eastAsiaTheme="minorEastAsia" w:hint="eastAsia"/>
          <w:sz w:val="22"/>
          <w:szCs w:val="21"/>
        </w:rPr>
        <w:t>“</w:t>
      </w:r>
      <w:r w:rsidRPr="007E1914">
        <w:rPr>
          <w:rFonts w:ascii="Times New Roman" w:eastAsiaTheme="minorEastAsia"/>
          <w:sz w:val="22"/>
          <w:szCs w:val="21"/>
        </w:rPr>
        <w:t>评标办法</w:t>
      </w:r>
      <w:r w:rsidRPr="007E1914">
        <w:rPr>
          <w:rFonts w:ascii="Times New Roman" w:eastAsiaTheme="minorEastAsia" w:hint="eastAsia"/>
          <w:sz w:val="22"/>
          <w:szCs w:val="21"/>
        </w:rPr>
        <w:t>”</w:t>
      </w:r>
      <w:r w:rsidRPr="007E1914">
        <w:rPr>
          <w:rFonts w:ascii="Times New Roman"/>
          <w:sz w:val="22"/>
          <w:szCs w:val="21"/>
        </w:rPr>
        <w:t>第</w:t>
      </w:r>
      <w:r w:rsidRPr="007E1914">
        <w:rPr>
          <w:rFonts w:ascii="Times New Roman"/>
          <w:sz w:val="22"/>
          <w:szCs w:val="21"/>
        </w:rPr>
        <w:t>3.2.3</w:t>
      </w:r>
      <w:r w:rsidRPr="007E1914">
        <w:rPr>
          <w:rFonts w:ascii="Times New Roman"/>
          <w:sz w:val="22"/>
          <w:szCs w:val="21"/>
        </w:rPr>
        <w:t>项和第</w:t>
      </w:r>
      <w:r w:rsidRPr="007E1914">
        <w:rPr>
          <w:rFonts w:ascii="Times New Roman"/>
          <w:sz w:val="22"/>
          <w:szCs w:val="21"/>
        </w:rPr>
        <w:t>3.2.4</w:t>
      </w:r>
      <w:r w:rsidRPr="007E1914">
        <w:rPr>
          <w:rFonts w:ascii="Times New Roman"/>
          <w:sz w:val="22"/>
          <w:szCs w:val="21"/>
        </w:rPr>
        <w:t>项的规定予以修正并要求竞标人进行澄清；</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）对于本章第</w:t>
      </w:r>
      <w:r w:rsidRPr="007E1914">
        <w:rPr>
          <w:rFonts w:ascii="Times New Roman"/>
          <w:sz w:val="22"/>
          <w:szCs w:val="21"/>
        </w:rPr>
        <w:t>1.12.2</w:t>
      </w:r>
      <w:r w:rsidRPr="007E1914">
        <w:rPr>
          <w:rFonts w:ascii="Times New Roman"/>
          <w:sz w:val="22"/>
          <w:szCs w:val="21"/>
        </w:rPr>
        <w:t>项（</w:t>
      </w:r>
      <w:r w:rsidRPr="007E1914">
        <w:rPr>
          <w:rFonts w:ascii="Times New Roman"/>
          <w:sz w:val="22"/>
          <w:szCs w:val="21"/>
        </w:rPr>
        <w:t>2</w:t>
      </w:r>
      <w:r w:rsidRPr="007E1914">
        <w:rPr>
          <w:rFonts w:ascii="Times New Roman"/>
          <w:sz w:val="22"/>
          <w:szCs w:val="21"/>
        </w:rPr>
        <w:t>）目所述的细微偏差，如果采用合理低价法或经评审的最低竞标价法评标，应要求竞标人对细微偏差进行澄清，只有竞标人的澄清文件被评标委员会接受，竞标人才能参加评标价的最终评标。</w:t>
      </w:r>
      <w:r w:rsidRPr="007E1914">
        <w:rPr>
          <w:rFonts w:ascii="Times New Roman"/>
          <w:sz w:val="22"/>
          <w:szCs w:val="21"/>
        </w:rPr>
        <w:t xml:space="preserve"> </w:t>
      </w:r>
      <w:r w:rsidRPr="007E1914">
        <w:rPr>
          <w:rFonts w:ascii="Times New Roman"/>
          <w:sz w:val="22"/>
          <w:szCs w:val="21"/>
        </w:rPr>
        <w:t>如采用技术评分最低标价法或综合评分法评标，评标委员会可在相关评分因素的评分中对细微偏差酌情扣分。</w:t>
      </w:r>
    </w:p>
    <w:p w:rsidR="00C32CAE" w:rsidRPr="007E1914" w:rsidRDefault="00413589">
      <w:pPr>
        <w:pStyle w:val="3"/>
        <w:spacing w:before="0" w:after="0" w:line="360" w:lineRule="auto"/>
        <w:rPr>
          <w:rFonts w:eastAsia="黑体"/>
          <w:b w:val="0"/>
          <w:sz w:val="24"/>
          <w:szCs w:val="24"/>
        </w:rPr>
      </w:pPr>
      <w:bookmarkStart w:id="68" w:name="_Toc152045542"/>
      <w:bookmarkStart w:id="69" w:name="_Toc144974510"/>
      <w:bookmarkStart w:id="70" w:name="_Toc152042318"/>
      <w:bookmarkStart w:id="71" w:name="_Toc481497210"/>
      <w:bookmarkStart w:id="72" w:name="_Toc447808664"/>
      <w:r w:rsidRPr="007E1914">
        <w:rPr>
          <w:rFonts w:eastAsia="黑体"/>
          <w:b w:val="0"/>
          <w:sz w:val="24"/>
          <w:szCs w:val="24"/>
        </w:rPr>
        <w:t xml:space="preserve">2. </w:t>
      </w:r>
      <w:r w:rsidRPr="007E1914">
        <w:rPr>
          <w:rFonts w:eastAsia="黑体"/>
          <w:b w:val="0"/>
          <w:sz w:val="24"/>
          <w:szCs w:val="24"/>
        </w:rPr>
        <w:t>采购文件</w:t>
      </w:r>
      <w:bookmarkEnd w:id="68"/>
      <w:bookmarkEnd w:id="69"/>
      <w:bookmarkEnd w:id="70"/>
      <w:bookmarkEnd w:id="71"/>
      <w:bookmarkEnd w:id="72"/>
    </w:p>
    <w:p w:rsidR="00C32CAE" w:rsidRPr="007E1914" w:rsidRDefault="00413589">
      <w:pPr>
        <w:spacing w:line="360" w:lineRule="auto"/>
        <w:rPr>
          <w:rFonts w:ascii="Times New Roman"/>
          <w:sz w:val="22"/>
          <w:szCs w:val="21"/>
        </w:rPr>
      </w:pPr>
      <w:bookmarkStart w:id="73" w:name="_Toc152042319"/>
      <w:bookmarkStart w:id="74" w:name="_Toc144974511"/>
      <w:bookmarkStart w:id="75" w:name="_Toc152045543"/>
      <w:r w:rsidRPr="007E1914">
        <w:rPr>
          <w:rFonts w:ascii="Times New Roman"/>
          <w:sz w:val="22"/>
          <w:szCs w:val="21"/>
        </w:rPr>
        <w:t xml:space="preserve">2.1 </w:t>
      </w:r>
      <w:r w:rsidRPr="007E1914">
        <w:rPr>
          <w:rFonts w:ascii="Times New Roman"/>
          <w:sz w:val="22"/>
          <w:szCs w:val="21"/>
        </w:rPr>
        <w:t>采购文件的组成</w:t>
      </w:r>
      <w:bookmarkEnd w:id="73"/>
      <w:bookmarkEnd w:id="74"/>
      <w:bookmarkEnd w:id="75"/>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本采购文件包括：</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）采购公告；</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lastRenderedPageBreak/>
        <w:t>（</w:t>
      </w:r>
      <w:r w:rsidRPr="007E1914">
        <w:rPr>
          <w:rFonts w:ascii="Times New Roman"/>
          <w:sz w:val="22"/>
          <w:szCs w:val="21"/>
        </w:rPr>
        <w:t>2</w:t>
      </w:r>
      <w:r w:rsidRPr="007E1914">
        <w:rPr>
          <w:rFonts w:ascii="Times New Roman"/>
          <w:sz w:val="22"/>
          <w:szCs w:val="21"/>
        </w:rPr>
        <w:t>）竞标人须知；</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）评标办法；</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4</w:t>
      </w:r>
      <w:r w:rsidRPr="007E1914">
        <w:rPr>
          <w:rFonts w:ascii="Times New Roman"/>
          <w:sz w:val="22"/>
          <w:szCs w:val="21"/>
        </w:rPr>
        <w:t>）合同条款及格式；</w:t>
      </w:r>
      <w:r w:rsidRPr="007E1914">
        <w:rPr>
          <w:rFonts w:ascii="Times New Roman"/>
          <w:sz w:val="22"/>
          <w:szCs w:val="21"/>
        </w:rPr>
        <w:t xml:space="preserve"> </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5</w:t>
      </w:r>
      <w:r w:rsidRPr="007E1914">
        <w:rPr>
          <w:rFonts w:ascii="Times New Roman"/>
          <w:sz w:val="22"/>
          <w:szCs w:val="21"/>
        </w:rPr>
        <w:t>）采购任务书；</w:t>
      </w:r>
      <w:r w:rsidRPr="007E1914">
        <w:rPr>
          <w:rFonts w:ascii="Times New Roman"/>
          <w:sz w:val="22"/>
          <w:szCs w:val="21"/>
        </w:rPr>
        <w:t xml:space="preserve"> </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6</w:t>
      </w:r>
      <w:r w:rsidRPr="007E1914">
        <w:rPr>
          <w:rFonts w:ascii="Times New Roman"/>
          <w:sz w:val="22"/>
          <w:szCs w:val="21"/>
        </w:rPr>
        <w:t>）响应文件格式；</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7</w:t>
      </w:r>
      <w:r w:rsidRPr="007E1914">
        <w:rPr>
          <w:rFonts w:ascii="Times New Roman"/>
          <w:sz w:val="22"/>
          <w:szCs w:val="21"/>
        </w:rPr>
        <w:t>）竞标人须知前附表规定的其他材料。</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根据本章第</w:t>
      </w:r>
      <w:r w:rsidRPr="007E1914">
        <w:rPr>
          <w:rFonts w:ascii="Times New Roman"/>
          <w:sz w:val="22"/>
          <w:szCs w:val="21"/>
        </w:rPr>
        <w:t>1.10</w:t>
      </w:r>
      <w:r w:rsidRPr="007E1914">
        <w:rPr>
          <w:rFonts w:ascii="Times New Roman"/>
          <w:sz w:val="22"/>
          <w:szCs w:val="21"/>
        </w:rPr>
        <w:t>款、第</w:t>
      </w:r>
      <w:r w:rsidRPr="007E1914">
        <w:rPr>
          <w:rFonts w:ascii="Times New Roman"/>
          <w:sz w:val="22"/>
          <w:szCs w:val="21"/>
        </w:rPr>
        <w:t>2.2</w:t>
      </w:r>
      <w:r w:rsidRPr="007E1914">
        <w:rPr>
          <w:rFonts w:ascii="Times New Roman"/>
          <w:sz w:val="22"/>
          <w:szCs w:val="21"/>
        </w:rPr>
        <w:t>款和第</w:t>
      </w:r>
      <w:r w:rsidRPr="007E1914">
        <w:rPr>
          <w:rFonts w:ascii="Times New Roman"/>
          <w:sz w:val="22"/>
          <w:szCs w:val="21"/>
        </w:rPr>
        <w:t>2.3</w:t>
      </w:r>
      <w:r w:rsidRPr="007E1914">
        <w:rPr>
          <w:rFonts w:ascii="Times New Roman"/>
          <w:sz w:val="22"/>
          <w:szCs w:val="21"/>
        </w:rPr>
        <w:t>款对采购文件所作的澄清、修改，构成采购文件的组成部分。</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当采购文件、采购文件的澄清或修改等在同一内容的表述上不一致时，以最后发出的书面文件为准。</w:t>
      </w:r>
    </w:p>
    <w:p w:rsidR="00C32CAE" w:rsidRPr="007E1914" w:rsidRDefault="00413589">
      <w:pPr>
        <w:snapToGrid w:val="0"/>
        <w:spacing w:line="360" w:lineRule="auto"/>
        <w:rPr>
          <w:rFonts w:ascii="Times New Roman"/>
          <w:sz w:val="22"/>
          <w:szCs w:val="21"/>
        </w:rPr>
      </w:pPr>
      <w:bookmarkStart w:id="76" w:name="_Toc144974512"/>
      <w:bookmarkStart w:id="77" w:name="_Toc152042320"/>
      <w:bookmarkStart w:id="78" w:name="_Toc152045544"/>
      <w:r w:rsidRPr="007E1914">
        <w:rPr>
          <w:rFonts w:ascii="Times New Roman"/>
          <w:sz w:val="22"/>
          <w:szCs w:val="21"/>
        </w:rPr>
        <w:t xml:space="preserve">2.2 </w:t>
      </w:r>
      <w:r w:rsidRPr="007E1914">
        <w:rPr>
          <w:rFonts w:ascii="Times New Roman"/>
          <w:sz w:val="22"/>
          <w:szCs w:val="21"/>
        </w:rPr>
        <w:t>采购文件的澄清</w:t>
      </w:r>
      <w:bookmarkEnd w:id="76"/>
      <w:bookmarkEnd w:id="77"/>
      <w:bookmarkEnd w:id="78"/>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2.2.1</w:t>
      </w:r>
      <w:r w:rsidRPr="007E1914">
        <w:rPr>
          <w:rFonts w:ascii="Times New Roman"/>
          <w:spacing w:val="-1"/>
          <w:sz w:val="22"/>
          <w:szCs w:val="21"/>
        </w:rPr>
        <w:t>竞标人应仔细阅读和检查采购文件的全部内容。如发现缺页或附件不全，应及时向采购人提出，以便补齐。如有疑问，应按竞标人须知前附表规定的时间和形式将提出的问题送达采购人，要求采购人对采购文件予以澄清</w:t>
      </w:r>
      <w:r w:rsidRPr="007E1914">
        <w:rPr>
          <w:rFonts w:ascii="Times New Roman"/>
          <w:sz w:val="22"/>
          <w:szCs w:val="21"/>
        </w:rPr>
        <w:t>。</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2.2.2 </w:t>
      </w:r>
      <w:r w:rsidRPr="007E1914">
        <w:rPr>
          <w:rFonts w:ascii="Times New Roman"/>
          <w:sz w:val="22"/>
          <w:szCs w:val="21"/>
        </w:rPr>
        <w:t>采购文件的澄清以竞标人须知前附表规定的形式发给所有购买采购文件的竞标人，但不指明澄清问题的来源。澄清发出的时间距本章第</w:t>
      </w:r>
      <w:r w:rsidRPr="007E1914">
        <w:rPr>
          <w:rFonts w:ascii="Times New Roman"/>
          <w:sz w:val="22"/>
          <w:szCs w:val="21"/>
        </w:rPr>
        <w:t xml:space="preserve"> 4.2.1 </w:t>
      </w:r>
      <w:r w:rsidRPr="007E1914">
        <w:rPr>
          <w:rFonts w:ascii="Times New Roman"/>
          <w:sz w:val="22"/>
          <w:szCs w:val="21"/>
        </w:rPr>
        <w:t>项规定的竞标截止时间不足</w:t>
      </w:r>
      <w:r w:rsidRPr="007E1914">
        <w:rPr>
          <w:rFonts w:ascii="Times New Roman"/>
          <w:sz w:val="22"/>
          <w:szCs w:val="21"/>
        </w:rPr>
        <w:t xml:space="preserve"> </w:t>
      </w:r>
      <w:r w:rsidRPr="007E1914">
        <w:rPr>
          <w:rFonts w:ascii="Times New Roman" w:hint="eastAsia"/>
          <w:sz w:val="22"/>
          <w:szCs w:val="21"/>
        </w:rPr>
        <w:t>3</w:t>
      </w:r>
      <w:r w:rsidRPr="007E1914">
        <w:rPr>
          <w:rFonts w:ascii="Times New Roman"/>
          <w:sz w:val="22"/>
          <w:szCs w:val="21"/>
        </w:rPr>
        <w:t xml:space="preserve"> </w:t>
      </w:r>
      <w:r w:rsidRPr="007E1914">
        <w:rPr>
          <w:rFonts w:ascii="Times New Roman"/>
          <w:sz w:val="22"/>
          <w:szCs w:val="21"/>
        </w:rPr>
        <w:t>日，且澄清内容可能影响响应文件编制的，将相应延长竞标截止时间。</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2.2.3 </w:t>
      </w:r>
      <w:r w:rsidRPr="007E1914">
        <w:rPr>
          <w:rFonts w:ascii="Times New Roman"/>
          <w:sz w:val="22"/>
          <w:szCs w:val="21"/>
        </w:rPr>
        <w:t>竞标人在收到澄清后，应按竞标人须知前附表规定的时间和形式通知采购人，确认已收到该澄清。</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2.2.4 </w:t>
      </w:r>
      <w:r w:rsidRPr="007E1914">
        <w:rPr>
          <w:rFonts w:ascii="Times New Roman"/>
          <w:sz w:val="22"/>
          <w:szCs w:val="21"/>
        </w:rPr>
        <w:t>除非采购人认为确有必要答复，否则，采购人有权拒绝回复竞标人在本章第</w:t>
      </w:r>
      <w:r w:rsidRPr="007E1914">
        <w:rPr>
          <w:rFonts w:ascii="Times New Roman"/>
          <w:sz w:val="22"/>
          <w:szCs w:val="21"/>
        </w:rPr>
        <w:t xml:space="preserve"> 2.2.1 </w:t>
      </w:r>
      <w:r w:rsidRPr="007E1914">
        <w:rPr>
          <w:rFonts w:ascii="Times New Roman"/>
          <w:sz w:val="22"/>
          <w:szCs w:val="21"/>
        </w:rPr>
        <w:t>项规定的时间后提出的任何澄清要求。</w:t>
      </w:r>
    </w:p>
    <w:p w:rsidR="00C32CAE" w:rsidRPr="007E1914" w:rsidRDefault="00413589">
      <w:pPr>
        <w:snapToGrid w:val="0"/>
        <w:spacing w:line="360" w:lineRule="auto"/>
        <w:rPr>
          <w:rFonts w:ascii="Times New Roman"/>
          <w:sz w:val="22"/>
          <w:szCs w:val="21"/>
        </w:rPr>
      </w:pPr>
      <w:bookmarkStart w:id="79" w:name="_Toc152045545"/>
      <w:bookmarkStart w:id="80" w:name="_Toc144974513"/>
      <w:bookmarkStart w:id="81" w:name="_Toc152042321"/>
      <w:r w:rsidRPr="007E1914">
        <w:rPr>
          <w:rFonts w:ascii="Times New Roman"/>
          <w:sz w:val="22"/>
          <w:szCs w:val="21"/>
        </w:rPr>
        <w:t xml:space="preserve">2.3 </w:t>
      </w:r>
      <w:r w:rsidRPr="007E1914">
        <w:rPr>
          <w:rFonts w:ascii="Times New Roman"/>
          <w:sz w:val="22"/>
          <w:szCs w:val="21"/>
        </w:rPr>
        <w:t>采购文件的修改</w:t>
      </w:r>
      <w:bookmarkEnd w:id="79"/>
      <w:bookmarkEnd w:id="80"/>
      <w:bookmarkEnd w:id="81"/>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2.3.1 </w:t>
      </w:r>
      <w:r w:rsidRPr="007E1914">
        <w:rPr>
          <w:rFonts w:ascii="Times New Roman"/>
          <w:spacing w:val="3"/>
          <w:sz w:val="22"/>
          <w:szCs w:val="21"/>
        </w:rPr>
        <w:t>采购人以竞标人须知前附表规定的形式修改采购文件，并通知所有已购买采购文件的竞标人。修改采购文件的时间距本章第</w:t>
      </w:r>
      <w:r w:rsidRPr="007E1914">
        <w:rPr>
          <w:rFonts w:ascii="Times New Roman"/>
          <w:spacing w:val="3"/>
          <w:sz w:val="22"/>
          <w:szCs w:val="21"/>
        </w:rPr>
        <w:t xml:space="preserve"> 4.2.1 </w:t>
      </w:r>
      <w:r w:rsidRPr="007E1914">
        <w:rPr>
          <w:rFonts w:ascii="Times New Roman"/>
          <w:spacing w:val="3"/>
          <w:sz w:val="22"/>
          <w:szCs w:val="21"/>
        </w:rPr>
        <w:t>项规定的竞标截止时间不足</w:t>
      </w:r>
      <w:r w:rsidRPr="007E1914">
        <w:rPr>
          <w:rFonts w:ascii="Times New Roman"/>
          <w:spacing w:val="3"/>
          <w:sz w:val="22"/>
          <w:szCs w:val="21"/>
        </w:rPr>
        <w:t xml:space="preserve"> </w:t>
      </w:r>
      <w:r w:rsidRPr="007E1914">
        <w:rPr>
          <w:rFonts w:ascii="Times New Roman" w:hint="eastAsia"/>
          <w:spacing w:val="3"/>
          <w:sz w:val="22"/>
          <w:szCs w:val="21"/>
        </w:rPr>
        <w:t>3</w:t>
      </w:r>
      <w:r w:rsidRPr="007E1914">
        <w:rPr>
          <w:rFonts w:ascii="Times New Roman"/>
          <w:spacing w:val="3"/>
          <w:sz w:val="22"/>
          <w:szCs w:val="21"/>
        </w:rPr>
        <w:t xml:space="preserve"> </w:t>
      </w:r>
      <w:r w:rsidRPr="007E1914">
        <w:rPr>
          <w:rFonts w:ascii="Times New Roman"/>
          <w:spacing w:val="3"/>
          <w:sz w:val="22"/>
          <w:szCs w:val="21"/>
        </w:rPr>
        <w:t>日，且修改内容可能影响响应文件编制的，将相应延长竞标截止时间</w:t>
      </w:r>
      <w:r w:rsidRPr="007E1914">
        <w:rPr>
          <w:rFonts w:ascii="Times New Roman"/>
          <w:sz w:val="22"/>
          <w:szCs w:val="21"/>
        </w:rPr>
        <w:t>。</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2.3.2 </w:t>
      </w:r>
      <w:r w:rsidRPr="007E1914">
        <w:rPr>
          <w:rFonts w:ascii="Times New Roman"/>
          <w:sz w:val="22"/>
          <w:szCs w:val="21"/>
        </w:rPr>
        <w:t>竞标人收到修改内容后，应按竞标人须知前附表规定的时间和形式通知采购人，确认已收到该修改。</w:t>
      </w:r>
    </w:p>
    <w:p w:rsidR="00C32CAE" w:rsidRPr="007E1914" w:rsidRDefault="00413589">
      <w:pPr>
        <w:snapToGrid w:val="0"/>
        <w:spacing w:line="360" w:lineRule="auto"/>
        <w:rPr>
          <w:rFonts w:ascii="Times New Roman"/>
          <w:sz w:val="22"/>
          <w:szCs w:val="21"/>
        </w:rPr>
      </w:pPr>
      <w:r w:rsidRPr="007E1914">
        <w:rPr>
          <w:rFonts w:ascii="Times New Roman"/>
          <w:sz w:val="22"/>
          <w:szCs w:val="21"/>
        </w:rPr>
        <w:t xml:space="preserve">2.4 </w:t>
      </w:r>
      <w:r w:rsidRPr="007E1914">
        <w:rPr>
          <w:rFonts w:ascii="Times New Roman"/>
          <w:sz w:val="22"/>
          <w:szCs w:val="21"/>
        </w:rPr>
        <w:t>对采购文件的异议</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竞标人或其他利害关系人对采购文件有异议的，应在竞标截止时间</w:t>
      </w:r>
      <w:r w:rsidRPr="007E1914">
        <w:rPr>
          <w:rFonts w:ascii="Times New Roman" w:hint="eastAsia"/>
          <w:sz w:val="22"/>
          <w:szCs w:val="21"/>
        </w:rPr>
        <w:t>6</w:t>
      </w:r>
      <w:r w:rsidRPr="007E1914">
        <w:rPr>
          <w:rFonts w:ascii="Times New Roman"/>
          <w:sz w:val="22"/>
          <w:szCs w:val="21"/>
        </w:rPr>
        <w:t>日前以书面形式提出。采购人将在收到异议之日起</w:t>
      </w:r>
      <w:r w:rsidRPr="007E1914">
        <w:rPr>
          <w:rFonts w:ascii="Times New Roman" w:hint="eastAsia"/>
          <w:sz w:val="22"/>
          <w:szCs w:val="21"/>
        </w:rPr>
        <w:t>3</w:t>
      </w:r>
      <w:r w:rsidRPr="007E1914">
        <w:rPr>
          <w:rFonts w:ascii="Times New Roman"/>
          <w:sz w:val="22"/>
          <w:szCs w:val="21"/>
        </w:rPr>
        <w:t>日内作出答复；作出答复前，将暂停采购竞标活动。</w:t>
      </w:r>
    </w:p>
    <w:p w:rsidR="00C32CAE" w:rsidRPr="007E1914" w:rsidRDefault="00413589">
      <w:pPr>
        <w:pStyle w:val="3"/>
        <w:spacing w:before="0" w:after="0" w:line="360" w:lineRule="auto"/>
        <w:rPr>
          <w:rFonts w:eastAsia="黑体"/>
          <w:b w:val="0"/>
          <w:sz w:val="24"/>
          <w:szCs w:val="24"/>
        </w:rPr>
      </w:pPr>
      <w:bookmarkStart w:id="82" w:name="_Toc152042322"/>
      <w:bookmarkStart w:id="83" w:name="_Toc144974514"/>
      <w:bookmarkStart w:id="84" w:name="_Toc152045546"/>
      <w:bookmarkStart w:id="85" w:name="_Toc447808665"/>
      <w:bookmarkStart w:id="86" w:name="_Toc481497211"/>
      <w:r w:rsidRPr="007E1914">
        <w:rPr>
          <w:rFonts w:eastAsia="黑体"/>
          <w:b w:val="0"/>
          <w:sz w:val="24"/>
          <w:szCs w:val="24"/>
        </w:rPr>
        <w:t xml:space="preserve">3. </w:t>
      </w:r>
      <w:r w:rsidRPr="007E1914">
        <w:rPr>
          <w:rFonts w:eastAsia="黑体"/>
          <w:b w:val="0"/>
          <w:sz w:val="24"/>
          <w:szCs w:val="24"/>
        </w:rPr>
        <w:t>响应文件</w:t>
      </w:r>
      <w:bookmarkEnd w:id="82"/>
      <w:bookmarkEnd w:id="83"/>
      <w:bookmarkEnd w:id="84"/>
      <w:bookmarkEnd w:id="85"/>
      <w:bookmarkEnd w:id="86"/>
    </w:p>
    <w:p w:rsidR="00C32CAE" w:rsidRPr="007E1914" w:rsidRDefault="00413589">
      <w:pPr>
        <w:spacing w:line="360" w:lineRule="auto"/>
        <w:rPr>
          <w:rFonts w:ascii="Times New Roman"/>
          <w:sz w:val="22"/>
          <w:szCs w:val="21"/>
        </w:rPr>
      </w:pPr>
      <w:bookmarkStart w:id="87" w:name="_Toc144974515"/>
      <w:bookmarkStart w:id="88" w:name="_Toc152045547"/>
      <w:bookmarkStart w:id="89" w:name="_Toc152042323"/>
      <w:r w:rsidRPr="007E1914">
        <w:rPr>
          <w:rFonts w:ascii="Times New Roman"/>
          <w:sz w:val="22"/>
          <w:szCs w:val="21"/>
        </w:rPr>
        <w:t xml:space="preserve">3.1 </w:t>
      </w:r>
      <w:r w:rsidRPr="007E1914">
        <w:rPr>
          <w:rFonts w:ascii="Times New Roman"/>
          <w:sz w:val="22"/>
          <w:szCs w:val="21"/>
        </w:rPr>
        <w:t>响应文件的组成</w:t>
      </w:r>
      <w:bookmarkEnd w:id="87"/>
      <w:bookmarkEnd w:id="88"/>
      <w:bookmarkEnd w:id="89"/>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lastRenderedPageBreak/>
        <w:t>3.1.1</w:t>
      </w:r>
      <w:r w:rsidRPr="007E1914">
        <w:rPr>
          <w:rFonts w:ascii="Times New Roman"/>
          <w:sz w:val="22"/>
          <w:szCs w:val="21"/>
        </w:rPr>
        <w:t>响应文件应包括下列内容：</w:t>
      </w:r>
    </w:p>
    <w:p w:rsidR="00C32CAE" w:rsidRPr="007E1914" w:rsidRDefault="00413589">
      <w:pPr>
        <w:spacing w:line="360" w:lineRule="auto"/>
        <w:ind w:firstLine="420"/>
        <w:rPr>
          <w:rFonts w:ascii="Times New Roman"/>
          <w:sz w:val="22"/>
          <w:szCs w:val="21"/>
        </w:rPr>
      </w:pPr>
      <w:r w:rsidRPr="007E1914">
        <w:rPr>
          <w:rFonts w:ascii="Times New Roman"/>
          <w:sz w:val="22"/>
          <w:szCs w:val="21"/>
        </w:rPr>
        <w:t>第一</w:t>
      </w:r>
      <w:r w:rsidRPr="007E1914">
        <w:rPr>
          <w:rFonts w:ascii="Times New Roman" w:hint="eastAsia"/>
          <w:sz w:val="22"/>
          <w:szCs w:val="21"/>
        </w:rPr>
        <w:t>部分</w:t>
      </w:r>
      <w:r w:rsidRPr="007E1914">
        <w:rPr>
          <w:rFonts w:ascii="Times New Roman"/>
          <w:sz w:val="22"/>
          <w:szCs w:val="21"/>
        </w:rPr>
        <w:t>（商务文件和技术文件）</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）竞标函；</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）法定代表人身份证明或附有法定代表人身份证明的授权委托书；</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w:t>
      </w:r>
      <w:r w:rsidRPr="007E1914">
        <w:rPr>
          <w:rFonts w:ascii="Times New Roman" w:hint="eastAsia"/>
          <w:sz w:val="22"/>
          <w:szCs w:val="21"/>
        </w:rPr>
        <w:t>实施大纲</w:t>
      </w:r>
      <w:r w:rsidRPr="007E1914">
        <w:rPr>
          <w:rFonts w:ascii="Times New Roman"/>
          <w:sz w:val="22"/>
          <w:szCs w:val="21"/>
        </w:rPr>
        <w:t>；</w:t>
      </w:r>
      <w:r w:rsidRPr="007E1914">
        <w:rPr>
          <w:rFonts w:ascii="Times New Roman"/>
          <w:sz w:val="22"/>
          <w:szCs w:val="21"/>
        </w:rPr>
        <w:t xml:space="preserve"> </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hint="eastAsia"/>
          <w:sz w:val="22"/>
          <w:szCs w:val="21"/>
        </w:rPr>
        <w:t>4</w:t>
      </w:r>
      <w:r w:rsidRPr="007E1914">
        <w:rPr>
          <w:rFonts w:ascii="Times New Roman"/>
          <w:sz w:val="22"/>
          <w:szCs w:val="21"/>
        </w:rPr>
        <w:t>）项目管理机构；</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hint="eastAsia"/>
          <w:sz w:val="22"/>
          <w:szCs w:val="21"/>
        </w:rPr>
        <w:t>5</w:t>
      </w:r>
      <w:r w:rsidRPr="007E1914">
        <w:rPr>
          <w:rFonts w:ascii="Times New Roman"/>
          <w:sz w:val="22"/>
          <w:szCs w:val="21"/>
        </w:rPr>
        <w:t>）资格审查资料；</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hint="eastAsia"/>
          <w:sz w:val="22"/>
          <w:szCs w:val="21"/>
        </w:rPr>
        <w:t>6</w:t>
      </w:r>
      <w:r w:rsidRPr="007E1914">
        <w:rPr>
          <w:rFonts w:ascii="Times New Roman"/>
          <w:sz w:val="22"/>
          <w:szCs w:val="21"/>
        </w:rPr>
        <w:t>）采购文件规定的其他材料。</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第二</w:t>
      </w:r>
      <w:r w:rsidRPr="007E1914">
        <w:rPr>
          <w:rFonts w:ascii="Times New Roman" w:hint="eastAsia"/>
          <w:sz w:val="22"/>
          <w:szCs w:val="21"/>
        </w:rPr>
        <w:t>部分</w:t>
      </w:r>
      <w:r w:rsidRPr="007E1914">
        <w:rPr>
          <w:rFonts w:ascii="Times New Roman"/>
          <w:sz w:val="22"/>
          <w:szCs w:val="21"/>
        </w:rPr>
        <w:t>（报价文件）</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）竞标函；</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）报价单；</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）采购文件规定的其他材料。</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 xml:space="preserve">3.1.2 </w:t>
      </w:r>
      <w:r w:rsidRPr="007E1914">
        <w:rPr>
          <w:rFonts w:ascii="Times New Roman"/>
          <w:sz w:val="22"/>
          <w:szCs w:val="21"/>
        </w:rPr>
        <w:t>竞标人须知前附表规定不接受联合体竞标的，或竞标人没有组成联合体的，响应文件不包括本章第</w:t>
      </w:r>
      <w:r w:rsidRPr="007E1914">
        <w:rPr>
          <w:rFonts w:ascii="Times New Roman"/>
          <w:sz w:val="22"/>
          <w:szCs w:val="21"/>
        </w:rPr>
        <w:t>3.1.1</w:t>
      </w:r>
      <w:r w:rsidRPr="007E1914">
        <w:rPr>
          <w:rFonts w:ascii="Times New Roman"/>
          <w:sz w:val="22"/>
          <w:szCs w:val="21"/>
        </w:rPr>
        <w:t>（</w:t>
      </w:r>
      <w:r w:rsidRPr="007E1914">
        <w:rPr>
          <w:rFonts w:ascii="Times New Roman"/>
          <w:sz w:val="22"/>
          <w:szCs w:val="21"/>
        </w:rPr>
        <w:t>3</w:t>
      </w:r>
      <w:r w:rsidRPr="007E1914">
        <w:rPr>
          <w:rFonts w:ascii="Times New Roman"/>
          <w:sz w:val="22"/>
          <w:szCs w:val="21"/>
        </w:rPr>
        <w:t>）目所指的联合体协议书。</w:t>
      </w:r>
      <w:r w:rsidRPr="007E1914">
        <w:rPr>
          <w:rFonts w:ascii="Times New Roman"/>
          <w:sz w:val="22"/>
          <w:szCs w:val="21"/>
        </w:rPr>
        <w:t xml:space="preserve"> </w:t>
      </w:r>
    </w:p>
    <w:p w:rsidR="00C32CAE" w:rsidRPr="007E1914" w:rsidRDefault="00413589">
      <w:pPr>
        <w:spacing w:line="360" w:lineRule="auto"/>
        <w:rPr>
          <w:rFonts w:ascii="Times New Roman"/>
          <w:sz w:val="22"/>
          <w:szCs w:val="21"/>
        </w:rPr>
      </w:pPr>
      <w:bookmarkStart w:id="90" w:name="_Toc152045548"/>
      <w:bookmarkStart w:id="91" w:name="_Toc144974516"/>
      <w:bookmarkStart w:id="92" w:name="_Toc152042324"/>
      <w:r w:rsidRPr="007E1914">
        <w:rPr>
          <w:rFonts w:ascii="Times New Roman"/>
          <w:sz w:val="22"/>
          <w:szCs w:val="21"/>
        </w:rPr>
        <w:t xml:space="preserve">3.2 </w:t>
      </w:r>
      <w:r w:rsidRPr="007E1914">
        <w:rPr>
          <w:rFonts w:ascii="Times New Roman"/>
          <w:sz w:val="22"/>
          <w:szCs w:val="21"/>
        </w:rPr>
        <w:t>竞标报价</w:t>
      </w:r>
      <w:bookmarkEnd w:id="90"/>
      <w:bookmarkEnd w:id="91"/>
      <w:bookmarkEnd w:id="92"/>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3.2.1 </w:t>
      </w:r>
      <w:r w:rsidRPr="007E1914">
        <w:rPr>
          <w:rFonts w:ascii="Times New Roman"/>
          <w:sz w:val="22"/>
          <w:szCs w:val="21"/>
        </w:rPr>
        <w:t>竞标报价应包括国家规定的增值税税金，</w:t>
      </w:r>
      <w:r w:rsidRPr="007E1914">
        <w:rPr>
          <w:rFonts w:ascii="Times New Roman"/>
          <w:sz w:val="22"/>
          <w:szCs w:val="21"/>
        </w:rPr>
        <w:t xml:space="preserve"> </w:t>
      </w:r>
      <w:r w:rsidRPr="007E1914">
        <w:rPr>
          <w:rFonts w:ascii="Times New Roman"/>
          <w:sz w:val="22"/>
          <w:szCs w:val="21"/>
        </w:rPr>
        <w:t>除竞标人须知前附表另有规定外，增值税税金按一般计税方法计算。</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本项目采购由采购人提供书面工程量清单，由竞标人按照采购人提供的工程量清单填写本合同各单项的单价、合价和总额价。评标委员会将按照第三章</w:t>
      </w:r>
      <w:r w:rsidRPr="007E1914">
        <w:rPr>
          <w:rFonts w:ascii="Times New Roman" w:hint="eastAsia"/>
          <w:sz w:val="22"/>
          <w:szCs w:val="21"/>
        </w:rPr>
        <w:t>“</w:t>
      </w:r>
      <w:r w:rsidRPr="007E1914">
        <w:rPr>
          <w:rFonts w:ascii="Times New Roman"/>
          <w:sz w:val="22"/>
          <w:szCs w:val="21"/>
        </w:rPr>
        <w:t>评标办法</w:t>
      </w:r>
      <w:r w:rsidRPr="007E1914">
        <w:rPr>
          <w:rFonts w:ascii="Times New Roman"/>
          <w:sz w:val="22"/>
          <w:szCs w:val="21"/>
        </w:rPr>
        <w:t>”</w:t>
      </w:r>
      <w:r w:rsidRPr="007E1914">
        <w:rPr>
          <w:rFonts w:ascii="Times New Roman"/>
          <w:sz w:val="22"/>
          <w:szCs w:val="21"/>
        </w:rPr>
        <w:t>的规定对竞标价进行算术性错误修正及其他错误修正。</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 xml:space="preserve">3.2.2 </w:t>
      </w:r>
      <w:r w:rsidRPr="007E1914">
        <w:rPr>
          <w:rFonts w:ascii="Times New Roman"/>
          <w:sz w:val="22"/>
          <w:szCs w:val="21"/>
        </w:rPr>
        <w:t>竞标人在竞标截止时间前修改竞标函中的竞标总报价，应同时修改</w:t>
      </w:r>
      <w:r w:rsidRPr="007E1914">
        <w:rPr>
          <w:rFonts w:ascii="Times New Roman" w:hint="eastAsia"/>
          <w:sz w:val="22"/>
          <w:szCs w:val="21"/>
        </w:rPr>
        <w:t>“</w:t>
      </w:r>
      <w:r w:rsidRPr="007E1914">
        <w:rPr>
          <w:rFonts w:ascii="Times New Roman"/>
          <w:sz w:val="22"/>
          <w:szCs w:val="21"/>
        </w:rPr>
        <w:t>工程量清单</w:t>
      </w:r>
      <w:r w:rsidRPr="007E1914">
        <w:rPr>
          <w:rFonts w:ascii="Times New Roman"/>
          <w:sz w:val="22"/>
          <w:szCs w:val="21"/>
        </w:rPr>
        <w:t>”</w:t>
      </w:r>
      <w:r w:rsidRPr="007E1914">
        <w:rPr>
          <w:rFonts w:ascii="Times New Roman"/>
          <w:sz w:val="22"/>
          <w:szCs w:val="21"/>
        </w:rPr>
        <w:t>中的相应报价。此修改须符合本章第</w:t>
      </w:r>
      <w:r w:rsidRPr="007E1914">
        <w:rPr>
          <w:rFonts w:ascii="Times New Roman"/>
          <w:sz w:val="22"/>
          <w:szCs w:val="21"/>
        </w:rPr>
        <w:t>4.3</w:t>
      </w:r>
      <w:r w:rsidRPr="007E1914">
        <w:rPr>
          <w:rFonts w:ascii="Times New Roman"/>
          <w:sz w:val="22"/>
          <w:szCs w:val="21"/>
        </w:rPr>
        <w:t>款的有关要求。</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3.2.3</w:t>
      </w:r>
      <w:r w:rsidRPr="007E1914">
        <w:rPr>
          <w:rFonts w:ascii="Times New Roman"/>
          <w:sz w:val="22"/>
          <w:szCs w:val="21"/>
        </w:rPr>
        <w:t>竞标人按采购文件的规定填写总额价。</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3.2.4</w:t>
      </w:r>
      <w:r w:rsidRPr="007E1914">
        <w:rPr>
          <w:rFonts w:ascii="Times New Roman"/>
          <w:sz w:val="22"/>
          <w:szCs w:val="21"/>
        </w:rPr>
        <w:t>采购人不接受调价函。</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 xml:space="preserve">3.2.5 </w:t>
      </w:r>
      <w:r w:rsidRPr="007E1914">
        <w:rPr>
          <w:rFonts w:ascii="Times New Roman"/>
          <w:sz w:val="22"/>
          <w:szCs w:val="21"/>
        </w:rPr>
        <w:t>本项目不调价。</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3.2.6 </w:t>
      </w:r>
      <w:r w:rsidRPr="007E1914">
        <w:rPr>
          <w:rFonts w:ascii="Times New Roman"/>
          <w:sz w:val="22"/>
          <w:szCs w:val="21"/>
        </w:rPr>
        <w:t>采购人设有最高竞标限价的，竞标人的竞标报价不得超过最高竞标限价，最高竞标限价在竞标人须知前附表中载明。</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3.2.7 </w:t>
      </w:r>
      <w:r w:rsidRPr="007E1914">
        <w:rPr>
          <w:rFonts w:ascii="Times New Roman"/>
          <w:sz w:val="22"/>
          <w:szCs w:val="21"/>
        </w:rPr>
        <w:t>竞标报价的其他要求见竞标人须知前附表。</w:t>
      </w:r>
    </w:p>
    <w:p w:rsidR="00C32CAE" w:rsidRPr="007E1914" w:rsidRDefault="00413589">
      <w:pPr>
        <w:spacing w:line="360" w:lineRule="auto"/>
        <w:rPr>
          <w:rFonts w:ascii="Times New Roman"/>
          <w:sz w:val="22"/>
          <w:szCs w:val="21"/>
        </w:rPr>
      </w:pPr>
      <w:bookmarkStart w:id="93" w:name="_Toc152042325"/>
      <w:bookmarkStart w:id="94" w:name="_Toc144974517"/>
      <w:bookmarkStart w:id="95" w:name="_Toc152045549"/>
      <w:r w:rsidRPr="007E1914">
        <w:rPr>
          <w:rFonts w:ascii="Times New Roman"/>
          <w:sz w:val="22"/>
          <w:szCs w:val="21"/>
        </w:rPr>
        <w:t xml:space="preserve">3.3 </w:t>
      </w:r>
      <w:r w:rsidRPr="007E1914">
        <w:rPr>
          <w:rFonts w:ascii="Times New Roman"/>
          <w:sz w:val="22"/>
          <w:szCs w:val="21"/>
        </w:rPr>
        <w:t>竞标有效期</w:t>
      </w:r>
      <w:bookmarkEnd w:id="93"/>
      <w:bookmarkEnd w:id="94"/>
      <w:bookmarkEnd w:id="95"/>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 xml:space="preserve">3.3.1 </w:t>
      </w:r>
      <w:r w:rsidRPr="007E1914">
        <w:rPr>
          <w:rFonts w:ascii="Times New Roman"/>
          <w:sz w:val="22"/>
          <w:szCs w:val="21"/>
        </w:rPr>
        <w:t>在竞标人须知前附表规定的竞标有效期内，竞标人不得要求撤销或修改其响应文件。</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3.3.2</w:t>
      </w:r>
      <w:r w:rsidRPr="007E1914">
        <w:rPr>
          <w:rFonts w:ascii="Times New Roman"/>
          <w:sz w:val="22"/>
          <w:szCs w:val="21"/>
        </w:rPr>
        <w:t>出现特殊情况需要延长竞标有效期的，采购人以书面形式通知所有竞标人延长竞标有效期。竞标人同意延长的，应相应延长其竞标保证金的有效期，但不得要求或被允许修改或撤</w:t>
      </w:r>
      <w:r w:rsidRPr="007E1914">
        <w:rPr>
          <w:rFonts w:ascii="Times New Roman"/>
          <w:sz w:val="22"/>
          <w:szCs w:val="21"/>
        </w:rPr>
        <w:lastRenderedPageBreak/>
        <w:t>销其响应文件；</w:t>
      </w:r>
      <w:r w:rsidRPr="007E1914">
        <w:rPr>
          <w:rFonts w:ascii="Times New Roman"/>
          <w:bCs/>
          <w:sz w:val="22"/>
          <w:szCs w:val="21"/>
        </w:rPr>
        <w:t>竞标人拒绝延长的，其竞标失效，但竞标人有权收回其竞标保证金</w:t>
      </w:r>
      <w:r w:rsidRPr="007E1914">
        <w:rPr>
          <w:rFonts w:ascii="Times New Roman"/>
          <w:sz w:val="22"/>
          <w:szCs w:val="21"/>
        </w:rPr>
        <w:t>。</w:t>
      </w:r>
      <w:r w:rsidRPr="007E1914">
        <w:rPr>
          <w:rFonts w:ascii="Times New Roman"/>
          <w:sz w:val="22"/>
          <w:szCs w:val="21"/>
        </w:rPr>
        <w:t xml:space="preserve"> </w:t>
      </w:r>
    </w:p>
    <w:p w:rsidR="00C32CAE" w:rsidRPr="007E1914" w:rsidRDefault="00413589">
      <w:pPr>
        <w:snapToGrid w:val="0"/>
        <w:spacing w:line="360" w:lineRule="auto"/>
        <w:rPr>
          <w:rFonts w:ascii="Times New Roman"/>
          <w:sz w:val="22"/>
          <w:szCs w:val="21"/>
        </w:rPr>
      </w:pPr>
      <w:bookmarkStart w:id="96" w:name="_Toc144974518"/>
      <w:bookmarkStart w:id="97" w:name="_Toc152045550"/>
      <w:bookmarkStart w:id="98" w:name="_Toc152042326"/>
      <w:bookmarkStart w:id="99" w:name="_Toc144974520"/>
      <w:bookmarkStart w:id="100" w:name="_Toc152045552"/>
      <w:bookmarkStart w:id="101" w:name="_Toc152042328"/>
      <w:r w:rsidRPr="007E1914">
        <w:rPr>
          <w:rFonts w:ascii="Times New Roman"/>
          <w:sz w:val="22"/>
          <w:szCs w:val="21"/>
        </w:rPr>
        <w:t xml:space="preserve">3.4 </w:t>
      </w:r>
      <w:r w:rsidRPr="007E1914">
        <w:rPr>
          <w:rFonts w:ascii="Times New Roman"/>
          <w:sz w:val="22"/>
          <w:szCs w:val="21"/>
        </w:rPr>
        <w:t>竞标保证金</w:t>
      </w:r>
      <w:bookmarkEnd w:id="96"/>
      <w:bookmarkEnd w:id="97"/>
      <w:bookmarkEnd w:id="98"/>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3.4.1 </w:t>
      </w:r>
      <w:r w:rsidRPr="007E1914">
        <w:rPr>
          <w:rFonts w:ascii="Times New Roman"/>
          <w:sz w:val="22"/>
          <w:szCs w:val="21"/>
        </w:rPr>
        <w:t>竞标人在递交响应文件的同时，应按竞标人须知前附表规定的金额和第九章</w:t>
      </w:r>
      <w:r w:rsidRPr="007E1914">
        <w:rPr>
          <w:rFonts w:ascii="Times New Roman" w:hint="eastAsia"/>
          <w:sz w:val="22"/>
          <w:szCs w:val="21"/>
        </w:rPr>
        <w:t>“</w:t>
      </w:r>
      <w:r w:rsidRPr="007E1914">
        <w:rPr>
          <w:rFonts w:ascii="Times New Roman"/>
          <w:sz w:val="22"/>
          <w:szCs w:val="21"/>
        </w:rPr>
        <w:t>响应文件格式</w:t>
      </w:r>
      <w:r w:rsidRPr="007E1914">
        <w:rPr>
          <w:rFonts w:ascii="Times New Roman"/>
          <w:sz w:val="22"/>
          <w:szCs w:val="21"/>
        </w:rPr>
        <w:t>”</w:t>
      </w:r>
      <w:r w:rsidRPr="007E1914">
        <w:rPr>
          <w:rFonts w:ascii="Times New Roman"/>
          <w:sz w:val="22"/>
          <w:szCs w:val="21"/>
        </w:rPr>
        <w:t>规定的竞标保证金格式递交竞标保证金，并作为其响应文件的组成部分。联合体竞标的，其竞标保证金由牵头人递交，并应符合竞标人须知前附表的规定。</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竞标保证金应采用现金、支票、银行保函或采购人在竞标人须知前附表规定的其他形式。</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）若采用现金或支票，竞标人应在递交响应文件截止时间之前，将竞标保证金由竞标人的基本账户转入采购人指定账户，否则视为竞标保证金无效。采购人指定的开户银行及账号见竞标人须知前附表。</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）若采用银行保函，则应由符合竞标人须知前附表规定级别的银行开具，并采用采购文件提供的格式。银行保函复印件装订在响应文件内，原件应在递交响应文件截止时间之前单独密封递交给采购人。</w:t>
      </w:r>
    </w:p>
    <w:p w:rsidR="00C32CAE" w:rsidRPr="007E1914" w:rsidRDefault="00413589">
      <w:pPr>
        <w:snapToGrid w:val="0"/>
        <w:spacing w:line="360" w:lineRule="auto"/>
        <w:ind w:firstLineChars="200" w:firstLine="452"/>
        <w:rPr>
          <w:rFonts w:ascii="Times New Roman"/>
          <w:sz w:val="22"/>
          <w:szCs w:val="21"/>
        </w:rPr>
      </w:pPr>
      <w:r w:rsidRPr="007E1914">
        <w:rPr>
          <w:rFonts w:ascii="Times New Roman"/>
          <w:spacing w:val="3"/>
          <w:sz w:val="22"/>
          <w:szCs w:val="21"/>
        </w:rPr>
        <w:t>无论采取何种形式的竞标保证金，竞标保证金有效期均应与竞标有效期一致。采购人如果按本章第</w:t>
      </w:r>
      <w:r w:rsidRPr="007E1914">
        <w:rPr>
          <w:rFonts w:ascii="Times New Roman"/>
          <w:spacing w:val="3"/>
          <w:sz w:val="22"/>
          <w:szCs w:val="21"/>
        </w:rPr>
        <w:t xml:space="preserve"> 3.3.3 </w:t>
      </w:r>
      <w:r w:rsidRPr="007E1914">
        <w:rPr>
          <w:rFonts w:ascii="Times New Roman"/>
          <w:spacing w:val="3"/>
          <w:sz w:val="22"/>
          <w:szCs w:val="21"/>
        </w:rPr>
        <w:t>项的规定延长了竞标有效期，则竞标保证金的有效期也相应延长</w:t>
      </w:r>
      <w:r w:rsidRPr="007E1914">
        <w:rPr>
          <w:rFonts w:ascii="Times New Roman"/>
          <w:sz w:val="22"/>
          <w:szCs w:val="21"/>
        </w:rPr>
        <w:t>。</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3.4.2 </w:t>
      </w:r>
      <w:r w:rsidRPr="007E1914">
        <w:rPr>
          <w:rFonts w:ascii="Times New Roman"/>
          <w:sz w:val="22"/>
          <w:szCs w:val="21"/>
        </w:rPr>
        <w:t>竞标人不按本章第</w:t>
      </w:r>
      <w:r w:rsidRPr="007E1914">
        <w:rPr>
          <w:rFonts w:ascii="Times New Roman"/>
          <w:sz w:val="22"/>
          <w:szCs w:val="21"/>
        </w:rPr>
        <w:t xml:space="preserve"> 3.4.1 </w:t>
      </w:r>
      <w:r w:rsidRPr="007E1914">
        <w:rPr>
          <w:rFonts w:ascii="Times New Roman"/>
          <w:sz w:val="22"/>
          <w:szCs w:val="21"/>
        </w:rPr>
        <w:t>项要求提交竞标保证金的，评标委员会将否决其竞标。</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3.4.3 </w:t>
      </w:r>
      <w:r w:rsidRPr="007E1914">
        <w:rPr>
          <w:rFonts w:ascii="Times New Roman"/>
          <w:sz w:val="22"/>
          <w:szCs w:val="21"/>
        </w:rPr>
        <w:t>采购人最迟将在中标通知书发出后</w:t>
      </w:r>
      <w:r w:rsidRPr="007E1914">
        <w:rPr>
          <w:rFonts w:ascii="Times New Roman"/>
          <w:sz w:val="22"/>
          <w:szCs w:val="21"/>
        </w:rPr>
        <w:t xml:space="preserve"> 5 </w:t>
      </w:r>
      <w:r w:rsidRPr="007E1914">
        <w:rPr>
          <w:rFonts w:ascii="Times New Roman"/>
          <w:sz w:val="22"/>
          <w:szCs w:val="21"/>
        </w:rPr>
        <w:t>日内向中标候选人以外的其他竞标人退还竞标保证金，与中标人签订合同后</w:t>
      </w:r>
      <w:r w:rsidRPr="007E1914">
        <w:rPr>
          <w:rFonts w:ascii="Times New Roman"/>
          <w:sz w:val="22"/>
          <w:szCs w:val="21"/>
        </w:rPr>
        <w:t xml:space="preserve"> 5 </w:t>
      </w:r>
      <w:r w:rsidRPr="007E1914">
        <w:rPr>
          <w:rFonts w:ascii="Times New Roman"/>
          <w:sz w:val="22"/>
          <w:szCs w:val="21"/>
        </w:rPr>
        <w:t>日内向中标人和其他中标候选人退还竞标保证金。竞标保证金以现金或支票形式递交的，采购人应同时退还竞标保证金的银行同期活期存款利息，且退还至竞标人的基本账户。</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利息计算原则见竞标人须知前附表。</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3.4.4 </w:t>
      </w:r>
      <w:r w:rsidRPr="007E1914">
        <w:rPr>
          <w:rFonts w:ascii="Times New Roman"/>
          <w:sz w:val="22"/>
          <w:szCs w:val="21"/>
        </w:rPr>
        <w:t>有下列情形之一的，竞标保证金将不予退还：</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）竞标人在竞标有效期内撤销响应文件；</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）中标人在收到中标通知书后，无正当理由不与采购人订立合同，在签订合同时向采购人提出附加条件，或不按照采购文件要求提交履约保证金；</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）发生竞标人须知前附表规定的其他可以不予退还竞标保证金的情形。</w:t>
      </w:r>
    </w:p>
    <w:p w:rsidR="00C32CAE" w:rsidRPr="007E1914" w:rsidRDefault="00413589">
      <w:pPr>
        <w:spacing w:line="360" w:lineRule="auto"/>
        <w:rPr>
          <w:rFonts w:ascii="Times New Roman"/>
          <w:sz w:val="22"/>
          <w:szCs w:val="21"/>
        </w:rPr>
      </w:pPr>
      <w:r w:rsidRPr="007E1914">
        <w:rPr>
          <w:rFonts w:ascii="Times New Roman"/>
          <w:sz w:val="22"/>
          <w:szCs w:val="21"/>
        </w:rPr>
        <w:t xml:space="preserve">3.5 </w:t>
      </w:r>
      <w:r w:rsidRPr="007E1914">
        <w:rPr>
          <w:rFonts w:ascii="Times New Roman"/>
          <w:sz w:val="22"/>
          <w:szCs w:val="21"/>
        </w:rPr>
        <w:t>资格审查资料</w:t>
      </w:r>
      <w:bookmarkEnd w:id="99"/>
      <w:bookmarkEnd w:id="100"/>
      <w:bookmarkEnd w:id="101"/>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 xml:space="preserve">3.5.1 </w:t>
      </w:r>
      <w:r w:rsidRPr="007E1914">
        <w:rPr>
          <w:rFonts w:ascii="Times New Roman" w:hint="eastAsia"/>
          <w:sz w:val="22"/>
          <w:szCs w:val="21"/>
        </w:rPr>
        <w:t>“</w:t>
      </w:r>
      <w:r w:rsidRPr="007E1914">
        <w:rPr>
          <w:rFonts w:ascii="Times New Roman"/>
          <w:sz w:val="22"/>
          <w:szCs w:val="21"/>
        </w:rPr>
        <w:t>竞标人基本情况表</w:t>
      </w:r>
      <w:r w:rsidRPr="007E1914">
        <w:rPr>
          <w:rFonts w:ascii="Times New Roman" w:hint="eastAsia"/>
          <w:sz w:val="22"/>
          <w:szCs w:val="21"/>
        </w:rPr>
        <w:t>”</w:t>
      </w:r>
      <w:r w:rsidRPr="007E1914">
        <w:rPr>
          <w:rFonts w:ascii="Times New Roman"/>
          <w:sz w:val="22"/>
          <w:szCs w:val="21"/>
        </w:rPr>
        <w:t>应附营业执照副本（全本）、资质证书副本（全本）（如需要）、基本账户开户许可证的复印件（并加盖单位章）。</w:t>
      </w:r>
    </w:p>
    <w:p w:rsidR="00C32CAE" w:rsidRPr="007E1914" w:rsidRDefault="00413589">
      <w:pPr>
        <w:spacing w:line="360" w:lineRule="auto"/>
        <w:ind w:firstLineChars="200" w:firstLine="440"/>
        <w:rPr>
          <w:rFonts w:ascii="Times New Roman"/>
          <w:sz w:val="22"/>
          <w:szCs w:val="21"/>
        </w:rPr>
      </w:pPr>
      <w:r w:rsidRPr="007E1914">
        <w:rPr>
          <w:rFonts w:ascii="Times New Roman" w:hint="eastAsia"/>
          <w:sz w:val="22"/>
          <w:szCs w:val="21"/>
        </w:rPr>
        <w:t>“</w:t>
      </w:r>
      <w:r w:rsidRPr="007E1914">
        <w:rPr>
          <w:rFonts w:ascii="Times New Roman"/>
          <w:sz w:val="22"/>
          <w:szCs w:val="21"/>
        </w:rPr>
        <w:t>拟委任的项目负责人和主要参加人员资历表</w:t>
      </w:r>
      <w:r w:rsidRPr="007E1914">
        <w:rPr>
          <w:rFonts w:ascii="Times New Roman" w:hint="eastAsia"/>
          <w:sz w:val="22"/>
          <w:szCs w:val="21"/>
        </w:rPr>
        <w:t>”</w:t>
      </w:r>
      <w:r w:rsidRPr="007E1914">
        <w:rPr>
          <w:rFonts w:ascii="Times New Roman"/>
          <w:sz w:val="22"/>
          <w:szCs w:val="21"/>
        </w:rPr>
        <w:t>应附身份证、职称资格证书以及资格审查条件要求的其他相关证书的复印件，并应提供其担任类似项目的相关业绩证明材料复印件</w:t>
      </w:r>
      <w:r w:rsidRPr="007E1914">
        <w:rPr>
          <w:rFonts w:ascii="Times New Roman" w:hint="eastAsia"/>
          <w:sz w:val="22"/>
          <w:szCs w:val="21"/>
        </w:rPr>
        <w:t>。</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3.5.2</w:t>
      </w:r>
      <w:r w:rsidRPr="007E1914">
        <w:rPr>
          <w:rFonts w:ascii="Times New Roman"/>
          <w:sz w:val="22"/>
          <w:szCs w:val="21"/>
        </w:rPr>
        <w:t>竞标人无需提供近年财务状况资料。</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 xml:space="preserve">3.5.3 </w:t>
      </w:r>
      <w:r w:rsidRPr="007E1914">
        <w:rPr>
          <w:rFonts w:ascii="Times New Roman" w:hint="eastAsia"/>
          <w:sz w:val="22"/>
          <w:szCs w:val="21"/>
        </w:rPr>
        <w:t>“</w:t>
      </w:r>
      <w:r w:rsidRPr="007E1914">
        <w:rPr>
          <w:rFonts w:ascii="Times New Roman"/>
          <w:sz w:val="22"/>
          <w:szCs w:val="21"/>
        </w:rPr>
        <w:t>近年</w:t>
      </w:r>
      <w:r w:rsidRPr="007E1914">
        <w:rPr>
          <w:rFonts w:ascii="Times New Roman" w:hint="eastAsia"/>
          <w:sz w:val="22"/>
          <w:szCs w:val="21"/>
        </w:rPr>
        <w:t>承担</w:t>
      </w:r>
      <w:r w:rsidRPr="007E1914">
        <w:rPr>
          <w:rFonts w:ascii="Times New Roman"/>
          <w:sz w:val="22"/>
          <w:szCs w:val="21"/>
        </w:rPr>
        <w:t>的类似项目情况表</w:t>
      </w:r>
      <w:r w:rsidRPr="007E1914">
        <w:rPr>
          <w:rFonts w:ascii="Times New Roman" w:hint="eastAsia"/>
          <w:sz w:val="22"/>
          <w:szCs w:val="21"/>
        </w:rPr>
        <w:t>”</w:t>
      </w:r>
      <w:r w:rsidRPr="007E1914">
        <w:rPr>
          <w:rFonts w:ascii="Times New Roman"/>
          <w:sz w:val="22"/>
          <w:szCs w:val="21"/>
        </w:rPr>
        <w:t>应附中标通知书或合同协议书的复印件</w:t>
      </w:r>
      <w:r w:rsidRPr="007E1914">
        <w:rPr>
          <w:rFonts w:ascii="Times New Roman" w:hint="eastAsia"/>
          <w:sz w:val="22"/>
          <w:szCs w:val="21"/>
        </w:rPr>
        <w:t>。</w:t>
      </w:r>
      <w:r w:rsidRPr="007E1914">
        <w:rPr>
          <w:rFonts w:ascii="Times New Roman"/>
          <w:sz w:val="22"/>
          <w:szCs w:val="21"/>
        </w:rPr>
        <w:t>具体年份要</w:t>
      </w:r>
      <w:r w:rsidRPr="007E1914">
        <w:rPr>
          <w:rFonts w:ascii="Times New Roman"/>
          <w:sz w:val="22"/>
          <w:szCs w:val="21"/>
        </w:rPr>
        <w:lastRenderedPageBreak/>
        <w:t>求见竞标人须知前附表。每张表格只填写一个项目，并标明序号。</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 xml:space="preserve">3.5.4 </w:t>
      </w:r>
      <w:r w:rsidRPr="007E1914">
        <w:rPr>
          <w:rFonts w:ascii="Times New Roman" w:hint="eastAsia"/>
          <w:sz w:val="22"/>
          <w:szCs w:val="21"/>
        </w:rPr>
        <w:t>“</w:t>
      </w:r>
      <w:r w:rsidRPr="007E1914">
        <w:rPr>
          <w:rFonts w:ascii="Times New Roman"/>
          <w:sz w:val="22"/>
          <w:szCs w:val="21"/>
        </w:rPr>
        <w:t>近年发生的诉讼及仲裁情况</w:t>
      </w:r>
      <w:r w:rsidRPr="007E1914">
        <w:rPr>
          <w:rFonts w:ascii="Times New Roman" w:hint="eastAsia"/>
          <w:sz w:val="22"/>
          <w:szCs w:val="21"/>
        </w:rPr>
        <w:t>”</w:t>
      </w:r>
      <w:r w:rsidRPr="007E1914">
        <w:rPr>
          <w:rFonts w:ascii="Times New Roman"/>
          <w:sz w:val="22"/>
          <w:szCs w:val="21"/>
        </w:rPr>
        <w:t>应说明相关情况，并附法院或仲裁机构作出的判决、裁决等有关法律文书复印件，具体年份要求见竞标人须知前附表。</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 xml:space="preserve">3.5.5 </w:t>
      </w:r>
      <w:r w:rsidRPr="007E1914">
        <w:rPr>
          <w:rFonts w:ascii="Times New Roman"/>
          <w:sz w:val="22"/>
          <w:szCs w:val="21"/>
        </w:rPr>
        <w:t>竞标人须知前附表规定接受联合体竞标的，本章第</w:t>
      </w:r>
      <w:r w:rsidRPr="007E1914">
        <w:rPr>
          <w:rFonts w:ascii="Times New Roman"/>
          <w:sz w:val="22"/>
          <w:szCs w:val="21"/>
        </w:rPr>
        <w:t>3.5.1</w:t>
      </w:r>
      <w:r w:rsidRPr="007E1914">
        <w:rPr>
          <w:rFonts w:ascii="Times New Roman"/>
          <w:sz w:val="22"/>
          <w:szCs w:val="21"/>
        </w:rPr>
        <w:t>项至第</w:t>
      </w:r>
      <w:r w:rsidRPr="007E1914">
        <w:rPr>
          <w:rFonts w:ascii="Times New Roman"/>
          <w:sz w:val="22"/>
          <w:szCs w:val="21"/>
        </w:rPr>
        <w:t>3.5.5</w:t>
      </w:r>
      <w:r w:rsidRPr="007E1914">
        <w:rPr>
          <w:rFonts w:ascii="Times New Roman"/>
          <w:sz w:val="22"/>
          <w:szCs w:val="21"/>
        </w:rPr>
        <w:t>项规定的表格和资料应包括联合体各方相关情况。</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3.5.6</w:t>
      </w:r>
      <w:r w:rsidRPr="007E1914">
        <w:rPr>
          <w:rFonts w:ascii="Times New Roman"/>
          <w:sz w:val="22"/>
          <w:szCs w:val="21"/>
        </w:rPr>
        <w:t>竞标人在响应文件中填报的项目负责人，未经采购人批准</w:t>
      </w:r>
      <w:r w:rsidRPr="007E1914">
        <w:rPr>
          <w:rFonts w:ascii="Times New Roman"/>
          <w:bCs/>
          <w:sz w:val="22"/>
          <w:szCs w:val="21"/>
        </w:rPr>
        <w:t>不允许更换</w:t>
      </w:r>
      <w:r w:rsidRPr="007E1914">
        <w:rPr>
          <w:rFonts w:ascii="Times New Roman"/>
          <w:sz w:val="22"/>
          <w:szCs w:val="21"/>
        </w:rPr>
        <w:t>。</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3.5.7</w:t>
      </w:r>
      <w:r w:rsidRPr="007E1914">
        <w:rPr>
          <w:rFonts w:ascii="Times New Roman"/>
          <w:sz w:val="22"/>
          <w:szCs w:val="21"/>
        </w:rPr>
        <w:t>采购人将进一步核查竞标人在响应文件中提供的材料，若在</w:t>
      </w:r>
      <w:r w:rsidRPr="007E1914">
        <w:rPr>
          <w:rFonts w:ascii="Times New Roman"/>
          <w:bCs/>
          <w:sz w:val="22"/>
          <w:szCs w:val="21"/>
        </w:rPr>
        <w:t>评标期间</w:t>
      </w:r>
      <w:r w:rsidRPr="007E1914">
        <w:rPr>
          <w:rFonts w:ascii="Times New Roman"/>
          <w:sz w:val="22"/>
          <w:szCs w:val="21"/>
        </w:rPr>
        <w:t>发现竞标人提供了</w:t>
      </w:r>
      <w:r w:rsidRPr="007E1914">
        <w:rPr>
          <w:rFonts w:ascii="Times New Roman"/>
          <w:bCs/>
          <w:sz w:val="22"/>
          <w:szCs w:val="21"/>
        </w:rPr>
        <w:t>虚假资料</w:t>
      </w:r>
      <w:r w:rsidRPr="007E1914">
        <w:rPr>
          <w:rFonts w:ascii="Times New Roman"/>
          <w:sz w:val="22"/>
          <w:szCs w:val="21"/>
        </w:rPr>
        <w:t>，评标委员会应否决其竞标，其竞标保证金不予退还。</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若在评标结果</w:t>
      </w:r>
      <w:r w:rsidRPr="007E1914">
        <w:rPr>
          <w:rFonts w:ascii="Times New Roman"/>
          <w:bCs/>
          <w:sz w:val="22"/>
          <w:szCs w:val="21"/>
        </w:rPr>
        <w:t>公示期间</w:t>
      </w:r>
      <w:r w:rsidRPr="007E1914">
        <w:rPr>
          <w:rFonts w:ascii="Times New Roman"/>
          <w:sz w:val="22"/>
          <w:szCs w:val="21"/>
        </w:rPr>
        <w:t>发现作为中标候选人的竞标人提供了</w:t>
      </w:r>
      <w:r w:rsidRPr="007E1914">
        <w:rPr>
          <w:rFonts w:ascii="Times New Roman"/>
          <w:bCs/>
          <w:sz w:val="22"/>
          <w:szCs w:val="21"/>
        </w:rPr>
        <w:t>虚假资料</w:t>
      </w:r>
      <w:r w:rsidRPr="007E1914">
        <w:rPr>
          <w:rFonts w:ascii="Times New Roman"/>
          <w:sz w:val="22"/>
          <w:szCs w:val="21"/>
        </w:rPr>
        <w:t>，采购人有权取消其中标资格，其竞标保证金不予退还。</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同时采购人将竞标人上述弄虚作假行为上报省级交通主管部门，作为不良记录纳入公路建设市场信用信息管理系统。</w:t>
      </w:r>
    </w:p>
    <w:p w:rsidR="00C32CAE" w:rsidRPr="007E1914" w:rsidRDefault="00413589">
      <w:pPr>
        <w:spacing w:line="360" w:lineRule="auto"/>
        <w:rPr>
          <w:rFonts w:ascii="Times New Roman"/>
          <w:sz w:val="22"/>
          <w:szCs w:val="21"/>
        </w:rPr>
      </w:pPr>
      <w:bookmarkStart w:id="102" w:name="_Toc152045553"/>
      <w:bookmarkStart w:id="103" w:name="_Toc144974521"/>
      <w:bookmarkStart w:id="104" w:name="_Toc152042329"/>
      <w:r w:rsidRPr="007E1914">
        <w:rPr>
          <w:rFonts w:ascii="Times New Roman"/>
          <w:sz w:val="22"/>
          <w:szCs w:val="21"/>
        </w:rPr>
        <w:t>3.6</w:t>
      </w:r>
      <w:bookmarkEnd w:id="102"/>
      <w:bookmarkEnd w:id="103"/>
      <w:bookmarkEnd w:id="104"/>
      <w:r w:rsidRPr="007E1914">
        <w:rPr>
          <w:rFonts w:ascii="Times New Roman"/>
          <w:sz w:val="22"/>
          <w:szCs w:val="21"/>
        </w:rPr>
        <w:t>竞标人不得递交备选竞标方案。</w:t>
      </w:r>
    </w:p>
    <w:p w:rsidR="00C32CAE" w:rsidRPr="007E1914" w:rsidRDefault="00413589">
      <w:pPr>
        <w:spacing w:line="360" w:lineRule="auto"/>
        <w:rPr>
          <w:rFonts w:ascii="Times New Roman"/>
          <w:sz w:val="22"/>
          <w:szCs w:val="21"/>
        </w:rPr>
      </w:pPr>
      <w:bookmarkStart w:id="105" w:name="_Toc144974522"/>
      <w:bookmarkStart w:id="106" w:name="_Toc152045554"/>
      <w:bookmarkStart w:id="107" w:name="_Toc152042330"/>
      <w:r w:rsidRPr="007E1914">
        <w:rPr>
          <w:rFonts w:ascii="Times New Roman"/>
          <w:sz w:val="22"/>
          <w:szCs w:val="21"/>
        </w:rPr>
        <w:t xml:space="preserve">3.7 </w:t>
      </w:r>
      <w:r w:rsidRPr="007E1914">
        <w:rPr>
          <w:rFonts w:ascii="Times New Roman"/>
          <w:sz w:val="22"/>
          <w:szCs w:val="21"/>
        </w:rPr>
        <w:t>响应文件的编制</w:t>
      </w:r>
      <w:bookmarkEnd w:id="105"/>
      <w:bookmarkEnd w:id="106"/>
      <w:bookmarkEnd w:id="107"/>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3.7.1</w:t>
      </w:r>
      <w:r w:rsidRPr="007E1914">
        <w:rPr>
          <w:rFonts w:ascii="Times New Roman"/>
          <w:sz w:val="22"/>
          <w:szCs w:val="21"/>
        </w:rPr>
        <w:t>响应文件应按</w:t>
      </w:r>
      <w:r w:rsidRPr="007E1914">
        <w:rPr>
          <w:rFonts w:ascii="Times New Roman"/>
          <w:bCs/>
          <w:sz w:val="22"/>
          <w:szCs w:val="21"/>
        </w:rPr>
        <w:t>第六章</w:t>
      </w:r>
      <w:r w:rsidRPr="007E1914">
        <w:rPr>
          <w:rFonts w:ascii="Times New Roman" w:hint="eastAsia"/>
          <w:sz w:val="22"/>
          <w:szCs w:val="21"/>
        </w:rPr>
        <w:t>“</w:t>
      </w:r>
      <w:r w:rsidRPr="007E1914">
        <w:rPr>
          <w:rFonts w:ascii="Times New Roman"/>
          <w:sz w:val="22"/>
          <w:szCs w:val="21"/>
        </w:rPr>
        <w:t>响应文件格式</w:t>
      </w:r>
      <w:r w:rsidRPr="007E1914">
        <w:rPr>
          <w:rFonts w:ascii="Times New Roman" w:hint="eastAsia"/>
          <w:sz w:val="22"/>
          <w:szCs w:val="21"/>
        </w:rPr>
        <w:t>”</w:t>
      </w:r>
      <w:r w:rsidRPr="007E1914">
        <w:rPr>
          <w:rFonts w:ascii="Times New Roman"/>
          <w:sz w:val="22"/>
          <w:szCs w:val="21"/>
        </w:rPr>
        <w:t>进行编写，如有必要，可以增加附页，作为响应文件的组成部分。其中，</w:t>
      </w:r>
      <w:r w:rsidRPr="007E1914">
        <w:rPr>
          <w:rFonts w:ascii="Times New Roman"/>
          <w:bCs/>
          <w:sz w:val="22"/>
          <w:szCs w:val="21"/>
        </w:rPr>
        <w:t>竞标函附录</w:t>
      </w:r>
      <w:r w:rsidRPr="007E1914">
        <w:rPr>
          <w:rFonts w:ascii="Times New Roman"/>
          <w:sz w:val="22"/>
          <w:szCs w:val="21"/>
        </w:rPr>
        <w:t>在满足采购文件实质性要求的基础上，可以提出比采购文件要求更有利于采购人的承诺。</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 xml:space="preserve">3.7.2 </w:t>
      </w:r>
      <w:r w:rsidRPr="007E1914">
        <w:rPr>
          <w:rFonts w:ascii="Times New Roman"/>
          <w:sz w:val="22"/>
          <w:szCs w:val="21"/>
        </w:rPr>
        <w:t>响应文件应当对采购文件有关服务期、竞标有效期、</w:t>
      </w:r>
      <w:r w:rsidRPr="007E1914">
        <w:rPr>
          <w:rFonts w:ascii="Times New Roman" w:hint="eastAsia"/>
          <w:sz w:val="22"/>
          <w:szCs w:val="21"/>
        </w:rPr>
        <w:t>服务</w:t>
      </w:r>
      <w:r w:rsidRPr="007E1914">
        <w:rPr>
          <w:rFonts w:ascii="Times New Roman"/>
          <w:sz w:val="22"/>
          <w:szCs w:val="21"/>
        </w:rPr>
        <w:t>内容要求、采购范围等实质性内容作出响应。</w:t>
      </w:r>
    </w:p>
    <w:p w:rsidR="00C32CAE" w:rsidRPr="007E1914" w:rsidRDefault="00413589">
      <w:pPr>
        <w:snapToGrid w:val="0"/>
        <w:spacing w:line="360" w:lineRule="auto"/>
        <w:ind w:firstLineChars="200" w:firstLine="440"/>
        <w:rPr>
          <w:rFonts w:ascii="Times New Roman"/>
          <w:sz w:val="22"/>
          <w:szCs w:val="21"/>
        </w:rPr>
      </w:pPr>
      <w:bookmarkStart w:id="108" w:name="_Toc152045555"/>
      <w:bookmarkStart w:id="109" w:name="_Toc447808666"/>
      <w:bookmarkStart w:id="110" w:name="_Toc152042331"/>
      <w:bookmarkStart w:id="111" w:name="_Toc144974523"/>
      <w:bookmarkStart w:id="112" w:name="_Toc481497212"/>
      <w:r w:rsidRPr="007E1914">
        <w:rPr>
          <w:rFonts w:ascii="Times New Roman"/>
          <w:sz w:val="22"/>
          <w:szCs w:val="21"/>
        </w:rPr>
        <w:t xml:space="preserve">3.7.3 </w:t>
      </w:r>
      <w:r w:rsidRPr="007E1914">
        <w:rPr>
          <w:rFonts w:ascii="Times New Roman"/>
          <w:sz w:val="22"/>
          <w:szCs w:val="21"/>
        </w:rPr>
        <w:t>响应文件应用不褪色的材料书写或打印。响应文件格式中明确要求竞标人法定代表人或其委托代理人签字之处，必须签名。明确要求竞标人加盖单位章之处，必须加盖单位章。其中，竞标函、调价函及对响应文件的澄清和说明应加盖竞标人单位章，或由竞标人的法定代表人或其委托代理人签字。</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如果响应文件由委托代理人签署，则竞标人须提交授权委托书，授权委托书应按第九章</w:t>
      </w:r>
      <w:r w:rsidRPr="007E1914">
        <w:rPr>
          <w:rFonts w:ascii="Times New Roman" w:hint="eastAsia"/>
          <w:sz w:val="22"/>
          <w:szCs w:val="21"/>
        </w:rPr>
        <w:t>“</w:t>
      </w:r>
      <w:r w:rsidRPr="007E1914">
        <w:rPr>
          <w:rFonts w:ascii="Times New Roman"/>
          <w:sz w:val="22"/>
          <w:szCs w:val="21"/>
        </w:rPr>
        <w:t>响应文件格式</w:t>
      </w:r>
      <w:r w:rsidRPr="007E1914">
        <w:rPr>
          <w:rFonts w:ascii="Times New Roman"/>
          <w:sz w:val="22"/>
          <w:szCs w:val="21"/>
        </w:rPr>
        <w:t>”</w:t>
      </w:r>
      <w:r w:rsidRPr="007E1914">
        <w:rPr>
          <w:rFonts w:ascii="Times New Roman"/>
          <w:sz w:val="22"/>
          <w:szCs w:val="21"/>
        </w:rPr>
        <w:t>的要求出具，并由法定代表人和委托代理人签名。</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如果由竞标人的法定代表人亲自签署响应文件，</w:t>
      </w:r>
      <w:r w:rsidRPr="007E1914">
        <w:rPr>
          <w:rFonts w:ascii="Times New Roman"/>
          <w:sz w:val="22"/>
          <w:szCs w:val="21"/>
        </w:rPr>
        <w:t xml:space="preserve"> </w:t>
      </w:r>
      <w:r w:rsidRPr="007E1914">
        <w:rPr>
          <w:rFonts w:ascii="Times New Roman"/>
          <w:sz w:val="22"/>
          <w:szCs w:val="21"/>
        </w:rPr>
        <w:t>则竞标人须提交法定代表人身份证明，身份证明应符合第六</w:t>
      </w:r>
      <w:r w:rsidRPr="007E1914">
        <w:rPr>
          <w:rFonts w:ascii="Times New Roman" w:eastAsiaTheme="minorEastAsia"/>
          <w:sz w:val="22"/>
          <w:szCs w:val="21"/>
        </w:rPr>
        <w:t>章</w:t>
      </w:r>
      <w:r w:rsidRPr="007E1914">
        <w:rPr>
          <w:rFonts w:ascii="Times New Roman" w:eastAsiaTheme="minorEastAsia" w:hint="eastAsia"/>
          <w:sz w:val="22"/>
          <w:szCs w:val="21"/>
        </w:rPr>
        <w:t>“</w:t>
      </w:r>
      <w:r w:rsidRPr="007E1914">
        <w:rPr>
          <w:rFonts w:ascii="Times New Roman" w:eastAsiaTheme="minorEastAsia"/>
          <w:sz w:val="22"/>
          <w:szCs w:val="21"/>
        </w:rPr>
        <w:t>响应文件格式</w:t>
      </w:r>
      <w:r w:rsidRPr="007E1914">
        <w:rPr>
          <w:rFonts w:ascii="Times New Roman" w:eastAsiaTheme="minorEastAsia"/>
          <w:sz w:val="22"/>
          <w:szCs w:val="21"/>
        </w:rPr>
        <w:t>”</w:t>
      </w:r>
      <w:r w:rsidRPr="007E1914">
        <w:rPr>
          <w:rFonts w:ascii="Times New Roman" w:eastAsiaTheme="minorEastAsia"/>
          <w:sz w:val="22"/>
          <w:szCs w:val="21"/>
        </w:rPr>
        <w:t>的</w:t>
      </w:r>
      <w:r w:rsidRPr="007E1914">
        <w:rPr>
          <w:rFonts w:ascii="Times New Roman"/>
          <w:sz w:val="22"/>
          <w:szCs w:val="21"/>
        </w:rPr>
        <w:t>要求。</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以联合体形式参与竞标的，响应文件由联合体牵头人的法定代表人或其委托代理人按上述规定签署并加盖联合体牵头人单位章。法定代表人授权委托书或法定代表人身份证明须由联合体牵头人按上述规定出具。</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响应文件应尽量避免涂改、行间插字或删除。如果出现上述情况，改动之处应由竞标人的法定代表人或其授权的代理人签字或盖单位章。</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lastRenderedPageBreak/>
        <w:t xml:space="preserve">3.7.4 </w:t>
      </w:r>
      <w:r w:rsidRPr="007E1914">
        <w:rPr>
          <w:rFonts w:ascii="Times New Roman"/>
          <w:sz w:val="22"/>
          <w:szCs w:val="21"/>
        </w:rPr>
        <w:t>响应文件正本一份</w:t>
      </w:r>
      <w:r w:rsidRPr="007E1914">
        <w:rPr>
          <w:rFonts w:ascii="Times New Roman"/>
          <w:sz w:val="22"/>
          <w:szCs w:val="21"/>
        </w:rPr>
        <w:t xml:space="preserve">, </w:t>
      </w:r>
      <w:r w:rsidRPr="007E1914">
        <w:rPr>
          <w:rFonts w:ascii="Times New Roman"/>
          <w:sz w:val="22"/>
          <w:szCs w:val="21"/>
        </w:rPr>
        <w:t>副本份数见竞标人须知前附表。正本和副本的封面右上角上应清楚地标记</w:t>
      </w:r>
      <w:r w:rsidRPr="007E1914">
        <w:rPr>
          <w:rFonts w:ascii="Times New Roman" w:eastAsiaTheme="minorEastAsia" w:hint="eastAsia"/>
          <w:sz w:val="22"/>
          <w:szCs w:val="21"/>
        </w:rPr>
        <w:t>“</w:t>
      </w:r>
      <w:r w:rsidRPr="007E1914">
        <w:rPr>
          <w:rFonts w:ascii="Times New Roman" w:eastAsiaTheme="minorEastAsia"/>
          <w:sz w:val="22"/>
          <w:szCs w:val="21"/>
        </w:rPr>
        <w:t>正本</w:t>
      </w:r>
      <w:r w:rsidRPr="007E1914">
        <w:rPr>
          <w:rFonts w:ascii="Times New Roman" w:eastAsiaTheme="minorEastAsia"/>
          <w:sz w:val="22"/>
          <w:szCs w:val="21"/>
        </w:rPr>
        <w:t>”</w:t>
      </w:r>
      <w:r w:rsidRPr="007E1914">
        <w:rPr>
          <w:rFonts w:ascii="Times New Roman" w:eastAsiaTheme="minorEastAsia"/>
          <w:sz w:val="22"/>
          <w:szCs w:val="21"/>
        </w:rPr>
        <w:t>或</w:t>
      </w:r>
      <w:r w:rsidRPr="007E1914">
        <w:rPr>
          <w:rFonts w:ascii="Times New Roman" w:eastAsiaTheme="minorEastAsia" w:hint="eastAsia"/>
          <w:sz w:val="22"/>
          <w:szCs w:val="21"/>
        </w:rPr>
        <w:t>“</w:t>
      </w:r>
      <w:r w:rsidRPr="007E1914">
        <w:rPr>
          <w:rFonts w:ascii="Times New Roman" w:eastAsiaTheme="minorEastAsia"/>
          <w:sz w:val="22"/>
          <w:szCs w:val="21"/>
        </w:rPr>
        <w:t>副本</w:t>
      </w:r>
      <w:r w:rsidRPr="007E1914">
        <w:rPr>
          <w:rFonts w:ascii="Times New Roman" w:eastAsiaTheme="minorEastAsia"/>
          <w:sz w:val="22"/>
          <w:szCs w:val="21"/>
        </w:rPr>
        <w:t>”</w:t>
      </w:r>
      <w:r w:rsidRPr="007E1914">
        <w:rPr>
          <w:rFonts w:ascii="Times New Roman"/>
          <w:sz w:val="22"/>
          <w:szCs w:val="21"/>
        </w:rPr>
        <w:t>字样。竞标人应根据竞标人须知前附表要求提供电子版文件。当副本和正本不一致或电子版文件和纸质正本文件不一致时，以纸质正本文件为准。</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3.7.5 </w:t>
      </w:r>
      <w:r w:rsidRPr="007E1914">
        <w:rPr>
          <w:rFonts w:ascii="Times New Roman"/>
          <w:sz w:val="22"/>
          <w:szCs w:val="21"/>
        </w:rPr>
        <w:t>响应文件的正本与副本应分别装订成册（</w:t>
      </w:r>
      <w:r w:rsidRPr="007E1914">
        <w:rPr>
          <w:rFonts w:ascii="Times New Roman"/>
          <w:sz w:val="22"/>
          <w:szCs w:val="21"/>
        </w:rPr>
        <w:t>A4</w:t>
      </w:r>
      <w:r w:rsidRPr="007E1914">
        <w:rPr>
          <w:rFonts w:ascii="Times New Roman"/>
          <w:sz w:val="22"/>
          <w:szCs w:val="21"/>
        </w:rPr>
        <w:t>纸幅），编制目录并逐页标注连续页码。响应文件不得采用活页夹装订，否则，采购人对由于响应文件装订松散而造成的丢失或其他后果不承担任何责任。装订的其他要求见竞标人须知前附表。</w:t>
      </w:r>
    </w:p>
    <w:p w:rsidR="00C32CAE" w:rsidRPr="007E1914" w:rsidRDefault="00413589">
      <w:pPr>
        <w:pStyle w:val="3"/>
        <w:spacing w:before="0" w:after="0" w:line="360" w:lineRule="auto"/>
        <w:rPr>
          <w:rFonts w:eastAsia="黑体"/>
          <w:b w:val="0"/>
          <w:sz w:val="24"/>
          <w:szCs w:val="24"/>
        </w:rPr>
      </w:pPr>
      <w:r w:rsidRPr="007E1914">
        <w:rPr>
          <w:rFonts w:eastAsia="黑体"/>
          <w:b w:val="0"/>
          <w:sz w:val="24"/>
          <w:szCs w:val="24"/>
        </w:rPr>
        <w:t xml:space="preserve">4. </w:t>
      </w:r>
      <w:bookmarkEnd w:id="108"/>
      <w:bookmarkEnd w:id="109"/>
      <w:bookmarkEnd w:id="110"/>
      <w:bookmarkEnd w:id="111"/>
      <w:bookmarkEnd w:id="112"/>
      <w:r w:rsidRPr="007E1914">
        <w:rPr>
          <w:rFonts w:eastAsia="黑体"/>
          <w:b w:val="0"/>
          <w:sz w:val="24"/>
          <w:szCs w:val="24"/>
        </w:rPr>
        <w:t>竞标</w:t>
      </w:r>
    </w:p>
    <w:p w:rsidR="00C32CAE" w:rsidRPr="007E1914" w:rsidRDefault="00413589">
      <w:pPr>
        <w:spacing w:line="360" w:lineRule="auto"/>
        <w:rPr>
          <w:rFonts w:ascii="Times New Roman"/>
          <w:sz w:val="22"/>
          <w:szCs w:val="21"/>
        </w:rPr>
      </w:pPr>
      <w:bookmarkStart w:id="113" w:name="_Toc152045556"/>
      <w:bookmarkStart w:id="114" w:name="_Toc152042332"/>
      <w:bookmarkStart w:id="115" w:name="_Toc144974524"/>
      <w:r w:rsidRPr="007E1914">
        <w:rPr>
          <w:rFonts w:ascii="Times New Roman"/>
          <w:sz w:val="22"/>
          <w:szCs w:val="21"/>
        </w:rPr>
        <w:t xml:space="preserve">4.1 </w:t>
      </w:r>
      <w:r w:rsidRPr="007E1914">
        <w:rPr>
          <w:rFonts w:ascii="Times New Roman"/>
          <w:sz w:val="22"/>
          <w:szCs w:val="21"/>
        </w:rPr>
        <w:t>响应文件的密封和标记</w:t>
      </w:r>
      <w:bookmarkEnd w:id="113"/>
      <w:bookmarkEnd w:id="114"/>
      <w:bookmarkEnd w:id="115"/>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 xml:space="preserve">4.1.1 </w:t>
      </w:r>
      <w:r w:rsidRPr="007E1914">
        <w:rPr>
          <w:rFonts w:ascii="Times New Roman"/>
          <w:sz w:val="22"/>
          <w:szCs w:val="21"/>
        </w:rPr>
        <w:t>响应文件应采用</w:t>
      </w:r>
      <w:r w:rsidRPr="007E1914">
        <w:rPr>
          <w:rFonts w:ascii="Times New Roman" w:hint="eastAsia"/>
          <w:sz w:val="22"/>
          <w:szCs w:val="21"/>
        </w:rPr>
        <w:t>单</w:t>
      </w:r>
      <w:r w:rsidRPr="007E1914">
        <w:rPr>
          <w:rFonts w:ascii="Times New Roman"/>
          <w:sz w:val="22"/>
          <w:szCs w:val="21"/>
        </w:rPr>
        <w:t>信封形式密封。响应文件第一</w:t>
      </w:r>
      <w:r w:rsidRPr="007E1914">
        <w:rPr>
          <w:rFonts w:ascii="Times New Roman" w:hint="eastAsia"/>
          <w:sz w:val="22"/>
          <w:szCs w:val="21"/>
        </w:rPr>
        <w:t>部分</w:t>
      </w:r>
      <w:r w:rsidRPr="007E1914">
        <w:rPr>
          <w:rFonts w:ascii="Times New Roman"/>
          <w:sz w:val="22"/>
          <w:szCs w:val="21"/>
        </w:rPr>
        <w:t>（商务及技术文件）以及第二</w:t>
      </w:r>
      <w:r w:rsidRPr="007E1914">
        <w:rPr>
          <w:rFonts w:ascii="Times New Roman" w:hint="eastAsia"/>
          <w:sz w:val="22"/>
          <w:szCs w:val="21"/>
        </w:rPr>
        <w:t>部分</w:t>
      </w:r>
      <w:r w:rsidRPr="007E1914">
        <w:rPr>
          <w:rFonts w:ascii="Times New Roman"/>
          <w:sz w:val="22"/>
          <w:szCs w:val="21"/>
        </w:rPr>
        <w:t>（报价文件）应</w:t>
      </w:r>
      <w:r w:rsidRPr="007E1914">
        <w:rPr>
          <w:rFonts w:ascii="Times New Roman" w:hint="eastAsia"/>
          <w:sz w:val="22"/>
          <w:szCs w:val="21"/>
        </w:rPr>
        <w:t>装订在同一本内并</w:t>
      </w:r>
      <w:r w:rsidRPr="007E1914">
        <w:rPr>
          <w:rFonts w:ascii="Times New Roman"/>
          <w:sz w:val="22"/>
          <w:szCs w:val="21"/>
        </w:rPr>
        <w:t>密封包装。封套应加贴封条，并在封套的封口处加盖竞标人单位章或由竞标人的法定代表人或其委托代理人签字。</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采用银行保函形式提交竞标保证金的，银行保函原件应密封在单独的封套中。</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4.1.2 </w:t>
      </w:r>
      <w:r w:rsidRPr="007E1914">
        <w:rPr>
          <w:rFonts w:ascii="Times New Roman"/>
          <w:sz w:val="22"/>
          <w:szCs w:val="21"/>
        </w:rPr>
        <w:t>响应文件以及银行保函封套上应写明的内容见竞标人须知前附表。</w:t>
      </w:r>
    </w:p>
    <w:p w:rsidR="00C32CAE" w:rsidRPr="007E1914" w:rsidRDefault="00413589">
      <w:pPr>
        <w:snapToGrid w:val="0"/>
        <w:spacing w:line="360" w:lineRule="auto"/>
        <w:ind w:firstLineChars="200" w:firstLine="440"/>
        <w:rPr>
          <w:rFonts w:ascii="Times New Roman"/>
          <w:sz w:val="22"/>
          <w:szCs w:val="21"/>
        </w:rPr>
      </w:pPr>
      <w:bookmarkStart w:id="116" w:name="_Toc144974525"/>
      <w:bookmarkStart w:id="117" w:name="_Toc152042333"/>
      <w:bookmarkStart w:id="118" w:name="_Toc152045557"/>
      <w:r w:rsidRPr="007E1914">
        <w:rPr>
          <w:rFonts w:ascii="Times New Roman"/>
          <w:sz w:val="22"/>
          <w:szCs w:val="21"/>
        </w:rPr>
        <w:t xml:space="preserve">4.1.3 </w:t>
      </w:r>
      <w:r w:rsidRPr="007E1914">
        <w:rPr>
          <w:rFonts w:ascii="Times New Roman"/>
          <w:sz w:val="22"/>
          <w:szCs w:val="21"/>
        </w:rPr>
        <w:t>未按本章第</w:t>
      </w:r>
      <w:r w:rsidRPr="007E1914">
        <w:rPr>
          <w:rFonts w:ascii="Times New Roman"/>
          <w:sz w:val="22"/>
          <w:szCs w:val="21"/>
        </w:rPr>
        <w:t xml:space="preserve"> 4.1.1 </w:t>
      </w:r>
      <w:r w:rsidRPr="007E1914">
        <w:rPr>
          <w:rFonts w:ascii="Times New Roman"/>
          <w:sz w:val="22"/>
          <w:szCs w:val="21"/>
        </w:rPr>
        <w:t>项要求密封的响应文件，采购人将予以拒收。</w:t>
      </w:r>
    </w:p>
    <w:p w:rsidR="00C32CAE" w:rsidRPr="007E1914" w:rsidRDefault="00413589">
      <w:pPr>
        <w:spacing w:line="360" w:lineRule="auto"/>
        <w:rPr>
          <w:rFonts w:ascii="Times New Roman"/>
          <w:sz w:val="22"/>
          <w:szCs w:val="21"/>
        </w:rPr>
      </w:pPr>
      <w:r w:rsidRPr="007E1914">
        <w:rPr>
          <w:rFonts w:ascii="Times New Roman"/>
          <w:sz w:val="22"/>
          <w:szCs w:val="21"/>
        </w:rPr>
        <w:t xml:space="preserve">4.2 </w:t>
      </w:r>
      <w:r w:rsidRPr="007E1914">
        <w:rPr>
          <w:rFonts w:ascii="Times New Roman"/>
          <w:sz w:val="22"/>
          <w:szCs w:val="21"/>
        </w:rPr>
        <w:t>响应文件的递交</w:t>
      </w:r>
      <w:bookmarkEnd w:id="116"/>
      <w:bookmarkEnd w:id="117"/>
      <w:bookmarkEnd w:id="118"/>
    </w:p>
    <w:p w:rsidR="00C32CAE" w:rsidRPr="007E1914" w:rsidRDefault="00413589">
      <w:pPr>
        <w:snapToGrid w:val="0"/>
        <w:spacing w:line="360" w:lineRule="auto"/>
        <w:ind w:firstLineChars="200" w:firstLine="440"/>
        <w:rPr>
          <w:rFonts w:ascii="Times New Roman"/>
          <w:sz w:val="22"/>
          <w:szCs w:val="21"/>
        </w:rPr>
      </w:pPr>
      <w:bookmarkStart w:id="119" w:name="_Toc144974526"/>
      <w:bookmarkStart w:id="120" w:name="_Toc152045558"/>
      <w:bookmarkStart w:id="121" w:name="_Toc152042334"/>
      <w:r w:rsidRPr="007E1914">
        <w:rPr>
          <w:rFonts w:ascii="Times New Roman"/>
          <w:sz w:val="22"/>
          <w:szCs w:val="21"/>
        </w:rPr>
        <w:t xml:space="preserve">4.2.1 </w:t>
      </w:r>
      <w:r w:rsidRPr="007E1914">
        <w:rPr>
          <w:rFonts w:ascii="Times New Roman"/>
          <w:sz w:val="22"/>
          <w:szCs w:val="21"/>
        </w:rPr>
        <w:t>竞标人应在第一章</w:t>
      </w:r>
      <w:r w:rsidRPr="007E1914">
        <w:rPr>
          <w:rFonts w:ascii="Times New Roman" w:hint="eastAsia"/>
          <w:sz w:val="22"/>
          <w:szCs w:val="21"/>
        </w:rPr>
        <w:t>“</w:t>
      </w:r>
      <w:r w:rsidRPr="007E1914">
        <w:rPr>
          <w:rFonts w:ascii="Times New Roman"/>
          <w:sz w:val="22"/>
          <w:szCs w:val="21"/>
        </w:rPr>
        <w:t>采购公告</w:t>
      </w:r>
      <w:r w:rsidRPr="007E1914">
        <w:rPr>
          <w:rFonts w:ascii="Times New Roman"/>
          <w:sz w:val="22"/>
          <w:szCs w:val="21"/>
        </w:rPr>
        <w:t>”</w:t>
      </w:r>
      <w:r w:rsidRPr="007E1914">
        <w:rPr>
          <w:rFonts w:ascii="Times New Roman"/>
          <w:sz w:val="22"/>
          <w:szCs w:val="21"/>
        </w:rPr>
        <w:t>或</w:t>
      </w:r>
      <w:r w:rsidRPr="007E1914">
        <w:rPr>
          <w:rFonts w:ascii="Times New Roman" w:hint="eastAsia"/>
          <w:sz w:val="22"/>
          <w:szCs w:val="21"/>
        </w:rPr>
        <w:t>“</w:t>
      </w:r>
      <w:r w:rsidRPr="007E1914">
        <w:rPr>
          <w:rFonts w:ascii="Times New Roman"/>
          <w:sz w:val="22"/>
          <w:szCs w:val="21"/>
        </w:rPr>
        <w:t>竞标邀请书</w:t>
      </w:r>
      <w:r w:rsidRPr="007E1914">
        <w:rPr>
          <w:rFonts w:ascii="Times New Roman"/>
          <w:sz w:val="22"/>
          <w:szCs w:val="21"/>
        </w:rPr>
        <w:t>”</w:t>
      </w:r>
      <w:r w:rsidRPr="007E1914">
        <w:rPr>
          <w:rFonts w:ascii="Times New Roman"/>
          <w:sz w:val="22"/>
          <w:szCs w:val="21"/>
        </w:rPr>
        <w:t>规定的竞标截止时间前递交响应文件。</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4.2.2 </w:t>
      </w:r>
      <w:r w:rsidRPr="007E1914">
        <w:rPr>
          <w:rFonts w:ascii="Times New Roman"/>
          <w:sz w:val="22"/>
          <w:szCs w:val="21"/>
        </w:rPr>
        <w:t>竞标人递交响应文件的地点：</w:t>
      </w:r>
      <w:r w:rsidRPr="007E1914">
        <w:rPr>
          <w:rFonts w:ascii="Times New Roman" w:eastAsiaTheme="minorEastAsia"/>
          <w:sz w:val="22"/>
          <w:szCs w:val="21"/>
        </w:rPr>
        <w:t>见第一章</w:t>
      </w:r>
      <w:r w:rsidRPr="007E1914">
        <w:rPr>
          <w:rFonts w:ascii="Times New Roman" w:eastAsiaTheme="minorEastAsia" w:hint="eastAsia"/>
          <w:sz w:val="22"/>
          <w:szCs w:val="21"/>
        </w:rPr>
        <w:t>“</w:t>
      </w:r>
      <w:r w:rsidRPr="007E1914">
        <w:rPr>
          <w:rFonts w:ascii="Times New Roman" w:eastAsiaTheme="minorEastAsia"/>
          <w:sz w:val="22"/>
          <w:szCs w:val="21"/>
        </w:rPr>
        <w:t>采购公告</w:t>
      </w:r>
      <w:r w:rsidRPr="007E1914">
        <w:rPr>
          <w:rFonts w:ascii="Times New Roman" w:eastAsiaTheme="minorEastAsia"/>
          <w:sz w:val="22"/>
          <w:szCs w:val="21"/>
        </w:rPr>
        <w:t>”</w:t>
      </w:r>
      <w:r w:rsidRPr="007E1914">
        <w:rPr>
          <w:rFonts w:ascii="Times New Roman" w:eastAsiaTheme="minorEastAsia"/>
          <w:sz w:val="22"/>
          <w:szCs w:val="21"/>
        </w:rPr>
        <w:t>或</w:t>
      </w:r>
      <w:r w:rsidRPr="007E1914">
        <w:rPr>
          <w:rFonts w:ascii="Times New Roman" w:eastAsiaTheme="minorEastAsia" w:hint="eastAsia"/>
          <w:sz w:val="22"/>
          <w:szCs w:val="21"/>
        </w:rPr>
        <w:t>“</w:t>
      </w:r>
      <w:r w:rsidRPr="007E1914">
        <w:rPr>
          <w:rFonts w:ascii="Times New Roman" w:eastAsiaTheme="minorEastAsia"/>
          <w:sz w:val="22"/>
          <w:szCs w:val="21"/>
        </w:rPr>
        <w:t>竞标邀请书</w:t>
      </w:r>
      <w:r w:rsidRPr="007E1914">
        <w:rPr>
          <w:rFonts w:ascii="Times New Roman" w:eastAsiaTheme="minorEastAsia"/>
          <w:sz w:val="22"/>
          <w:szCs w:val="21"/>
        </w:rPr>
        <w:t>”</w:t>
      </w:r>
      <w:r w:rsidRPr="007E1914">
        <w:rPr>
          <w:rFonts w:ascii="Times New Roman" w:eastAsiaTheme="minorEastAsia"/>
          <w:sz w:val="22"/>
          <w:szCs w:val="21"/>
        </w:rPr>
        <w:t>。</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4.2.3 </w:t>
      </w:r>
      <w:r w:rsidRPr="007E1914">
        <w:rPr>
          <w:rFonts w:ascii="Times New Roman"/>
          <w:sz w:val="22"/>
          <w:szCs w:val="21"/>
        </w:rPr>
        <w:t>除竞标人须知前附表另有规定外，竞标人所递交的响应文件不予退还。竞标人少于</w:t>
      </w:r>
      <w:r w:rsidRPr="007E1914">
        <w:rPr>
          <w:rFonts w:ascii="Times New Roman"/>
          <w:sz w:val="22"/>
          <w:szCs w:val="21"/>
        </w:rPr>
        <w:t xml:space="preserve"> 3 </w:t>
      </w:r>
      <w:r w:rsidRPr="007E1914">
        <w:rPr>
          <w:rFonts w:ascii="Times New Roman"/>
          <w:sz w:val="22"/>
          <w:szCs w:val="21"/>
        </w:rPr>
        <w:t>个的，响应文件当场退还给竞标人。</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4.2.4 </w:t>
      </w:r>
      <w:r w:rsidRPr="007E1914">
        <w:rPr>
          <w:rFonts w:ascii="Times New Roman"/>
          <w:sz w:val="22"/>
          <w:szCs w:val="21"/>
        </w:rPr>
        <w:t>采购人收到响应文件后，向竞标人出具签收凭证。</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4.2.5 </w:t>
      </w:r>
      <w:r w:rsidRPr="007E1914">
        <w:rPr>
          <w:rFonts w:ascii="Times New Roman"/>
          <w:sz w:val="22"/>
          <w:szCs w:val="21"/>
        </w:rPr>
        <w:t>逾期送达的或未送达指定地点的响应文件，采购人将予以拒收。</w:t>
      </w:r>
    </w:p>
    <w:p w:rsidR="00C32CAE" w:rsidRPr="007E1914" w:rsidRDefault="00413589">
      <w:pPr>
        <w:spacing w:line="360" w:lineRule="auto"/>
        <w:rPr>
          <w:rFonts w:ascii="Times New Roman"/>
          <w:sz w:val="22"/>
          <w:szCs w:val="21"/>
        </w:rPr>
      </w:pPr>
      <w:r w:rsidRPr="007E1914">
        <w:rPr>
          <w:rFonts w:ascii="Times New Roman"/>
          <w:sz w:val="22"/>
          <w:szCs w:val="21"/>
        </w:rPr>
        <w:t xml:space="preserve">4.3 </w:t>
      </w:r>
      <w:r w:rsidRPr="007E1914">
        <w:rPr>
          <w:rFonts w:ascii="Times New Roman"/>
          <w:sz w:val="22"/>
          <w:szCs w:val="21"/>
        </w:rPr>
        <w:t>响应文件的修改与撤回</w:t>
      </w:r>
      <w:bookmarkEnd w:id="119"/>
      <w:bookmarkEnd w:id="120"/>
      <w:bookmarkEnd w:id="121"/>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 xml:space="preserve">4.3.1 </w:t>
      </w:r>
      <w:r w:rsidRPr="007E1914">
        <w:rPr>
          <w:rFonts w:ascii="Times New Roman"/>
          <w:sz w:val="22"/>
          <w:szCs w:val="21"/>
        </w:rPr>
        <w:t>在本章第</w:t>
      </w:r>
      <w:r w:rsidRPr="007E1914">
        <w:rPr>
          <w:rFonts w:ascii="Times New Roman"/>
          <w:sz w:val="22"/>
          <w:szCs w:val="21"/>
        </w:rPr>
        <w:t>4.2.1</w:t>
      </w:r>
      <w:r w:rsidRPr="007E1914">
        <w:rPr>
          <w:rFonts w:ascii="Times New Roman"/>
          <w:sz w:val="22"/>
          <w:szCs w:val="21"/>
        </w:rPr>
        <w:t>项规定的竞标截止时间前，竞标人可以修改或撤回已递交的响应文件，但应以书面形式通知采购人。</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 xml:space="preserve">4.3.2 </w:t>
      </w:r>
      <w:r w:rsidRPr="007E1914">
        <w:rPr>
          <w:rFonts w:ascii="Times New Roman"/>
          <w:sz w:val="22"/>
          <w:szCs w:val="21"/>
        </w:rPr>
        <w:t>竞标人修改或撤回已递交响应文件的书面通知应按照本章第</w:t>
      </w:r>
      <w:r w:rsidRPr="007E1914">
        <w:rPr>
          <w:rFonts w:ascii="Times New Roman"/>
          <w:sz w:val="22"/>
          <w:szCs w:val="21"/>
        </w:rPr>
        <w:t>3.7.3</w:t>
      </w:r>
      <w:r w:rsidRPr="007E1914">
        <w:rPr>
          <w:rFonts w:ascii="Times New Roman"/>
          <w:sz w:val="22"/>
          <w:szCs w:val="21"/>
        </w:rPr>
        <w:t>项的要求签字或盖章。采购人收到书面通知后，向竞标人出具签收凭证。</w:t>
      </w:r>
    </w:p>
    <w:p w:rsidR="00C32CAE" w:rsidRPr="007E1914" w:rsidRDefault="00413589">
      <w:pPr>
        <w:snapToGrid w:val="0"/>
        <w:spacing w:line="360" w:lineRule="auto"/>
        <w:ind w:firstLineChars="200" w:firstLine="440"/>
        <w:rPr>
          <w:rFonts w:ascii="Times New Roman"/>
          <w:sz w:val="22"/>
          <w:szCs w:val="21"/>
        </w:rPr>
      </w:pPr>
      <w:bookmarkStart w:id="122" w:name="_Toc144974527"/>
      <w:bookmarkStart w:id="123" w:name="_Toc481497213"/>
      <w:bookmarkStart w:id="124" w:name="_Toc152042335"/>
      <w:bookmarkStart w:id="125" w:name="_Toc447808667"/>
      <w:bookmarkStart w:id="126" w:name="_Toc152045559"/>
      <w:r w:rsidRPr="007E1914">
        <w:rPr>
          <w:rFonts w:ascii="Times New Roman"/>
          <w:sz w:val="22"/>
          <w:szCs w:val="21"/>
        </w:rPr>
        <w:t xml:space="preserve">4.3.3 </w:t>
      </w:r>
      <w:r w:rsidRPr="007E1914">
        <w:rPr>
          <w:rFonts w:ascii="Times New Roman"/>
          <w:sz w:val="22"/>
          <w:szCs w:val="21"/>
        </w:rPr>
        <w:t>竞标人撤回响应文件的，采购人自收到竞标人书面撤回通知之日起</w:t>
      </w:r>
      <w:r w:rsidRPr="007E1914">
        <w:rPr>
          <w:rFonts w:ascii="Times New Roman"/>
          <w:sz w:val="22"/>
          <w:szCs w:val="21"/>
        </w:rPr>
        <w:t xml:space="preserve"> 5 </w:t>
      </w:r>
      <w:r w:rsidRPr="007E1914">
        <w:rPr>
          <w:rFonts w:ascii="Times New Roman"/>
          <w:sz w:val="22"/>
          <w:szCs w:val="21"/>
        </w:rPr>
        <w:t>日内退还已收取的竞标保证金。</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4.3.4 </w:t>
      </w:r>
      <w:r w:rsidRPr="007E1914">
        <w:rPr>
          <w:rFonts w:ascii="Times New Roman"/>
          <w:sz w:val="22"/>
          <w:szCs w:val="21"/>
        </w:rPr>
        <w:t>修改的内容为响应文件的组成部分。修改的响应文件应按照本章第</w:t>
      </w:r>
      <w:r w:rsidRPr="007E1914">
        <w:rPr>
          <w:rFonts w:ascii="Times New Roman"/>
          <w:sz w:val="22"/>
          <w:szCs w:val="21"/>
        </w:rPr>
        <w:t xml:space="preserve"> 3 </w:t>
      </w:r>
      <w:r w:rsidRPr="007E1914">
        <w:rPr>
          <w:rFonts w:ascii="Times New Roman"/>
          <w:sz w:val="22"/>
          <w:szCs w:val="21"/>
        </w:rPr>
        <w:t>条、第</w:t>
      </w:r>
      <w:r w:rsidRPr="007E1914">
        <w:rPr>
          <w:rFonts w:ascii="Times New Roman"/>
          <w:sz w:val="22"/>
          <w:szCs w:val="21"/>
        </w:rPr>
        <w:t xml:space="preserve"> 4 </w:t>
      </w:r>
      <w:r w:rsidRPr="007E1914">
        <w:rPr>
          <w:rFonts w:ascii="Times New Roman"/>
          <w:sz w:val="22"/>
          <w:szCs w:val="21"/>
        </w:rPr>
        <w:t>条的规定进行编制、密封、标记和递交，并标明</w:t>
      </w:r>
      <w:r w:rsidRPr="007E1914">
        <w:rPr>
          <w:rFonts w:ascii="Times New Roman" w:eastAsiaTheme="minorEastAsia" w:hint="eastAsia"/>
          <w:sz w:val="22"/>
          <w:szCs w:val="21"/>
        </w:rPr>
        <w:t>“</w:t>
      </w:r>
      <w:r w:rsidRPr="007E1914">
        <w:rPr>
          <w:rFonts w:ascii="Times New Roman" w:eastAsiaTheme="minorEastAsia"/>
          <w:sz w:val="22"/>
          <w:szCs w:val="21"/>
        </w:rPr>
        <w:t>修改</w:t>
      </w:r>
      <w:r w:rsidRPr="007E1914">
        <w:rPr>
          <w:rFonts w:ascii="Times New Roman" w:eastAsiaTheme="minorEastAsia"/>
          <w:sz w:val="22"/>
          <w:szCs w:val="21"/>
        </w:rPr>
        <w:t>”</w:t>
      </w:r>
      <w:r w:rsidRPr="007E1914">
        <w:rPr>
          <w:rFonts w:ascii="Times New Roman"/>
          <w:sz w:val="22"/>
          <w:szCs w:val="21"/>
        </w:rPr>
        <w:t>字样。</w:t>
      </w:r>
    </w:p>
    <w:p w:rsidR="00C32CAE" w:rsidRPr="007E1914" w:rsidRDefault="00413589">
      <w:pPr>
        <w:pStyle w:val="3"/>
        <w:spacing w:before="0" w:after="0" w:line="360" w:lineRule="auto"/>
        <w:rPr>
          <w:rFonts w:eastAsia="黑体"/>
          <w:b w:val="0"/>
          <w:sz w:val="24"/>
          <w:szCs w:val="24"/>
        </w:rPr>
      </w:pPr>
      <w:r w:rsidRPr="007E1914">
        <w:rPr>
          <w:rFonts w:eastAsia="黑体"/>
          <w:b w:val="0"/>
          <w:sz w:val="24"/>
          <w:szCs w:val="24"/>
        </w:rPr>
        <w:t xml:space="preserve">5. </w:t>
      </w:r>
      <w:r w:rsidRPr="007E1914">
        <w:rPr>
          <w:rFonts w:eastAsia="黑体"/>
          <w:b w:val="0"/>
          <w:sz w:val="24"/>
          <w:szCs w:val="24"/>
        </w:rPr>
        <w:t>开标</w:t>
      </w:r>
      <w:bookmarkEnd w:id="122"/>
      <w:bookmarkEnd w:id="123"/>
      <w:bookmarkEnd w:id="124"/>
      <w:bookmarkEnd w:id="125"/>
      <w:bookmarkEnd w:id="126"/>
    </w:p>
    <w:p w:rsidR="00C32CAE" w:rsidRPr="007E1914" w:rsidRDefault="00413589">
      <w:pPr>
        <w:spacing w:line="360" w:lineRule="auto"/>
        <w:rPr>
          <w:rFonts w:ascii="Times New Roman"/>
          <w:sz w:val="22"/>
          <w:szCs w:val="21"/>
        </w:rPr>
      </w:pPr>
      <w:r w:rsidRPr="007E1914">
        <w:rPr>
          <w:rFonts w:ascii="Times New Roman"/>
          <w:sz w:val="22"/>
          <w:szCs w:val="21"/>
        </w:rPr>
        <w:t xml:space="preserve">5.1 </w:t>
      </w:r>
      <w:r w:rsidRPr="007E1914">
        <w:rPr>
          <w:rFonts w:ascii="Times New Roman"/>
          <w:sz w:val="22"/>
          <w:szCs w:val="21"/>
        </w:rPr>
        <w:t>开标时间和地点</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lastRenderedPageBreak/>
        <w:t>采购人在本章第</w:t>
      </w:r>
      <w:r w:rsidRPr="007E1914">
        <w:rPr>
          <w:rFonts w:ascii="Times New Roman"/>
          <w:sz w:val="22"/>
          <w:szCs w:val="21"/>
        </w:rPr>
        <w:t>2.2.2</w:t>
      </w:r>
      <w:r w:rsidRPr="007E1914">
        <w:rPr>
          <w:rFonts w:ascii="Times New Roman"/>
          <w:sz w:val="22"/>
          <w:szCs w:val="21"/>
        </w:rPr>
        <w:t>项规定的竞标截止时间（开标时间）和竞标人须知前附表规定的地点对收到的响应文件公开开标，并邀请所有竞标人的法定代表人或其委托代理人准时参加。</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竞标人若未派法定代表人或委托代理人出席开标活动，视为该竞标人默认开标结果。</w:t>
      </w:r>
    </w:p>
    <w:p w:rsidR="00C32CAE" w:rsidRPr="007E1914" w:rsidRDefault="00413589">
      <w:pPr>
        <w:spacing w:line="360" w:lineRule="auto"/>
        <w:rPr>
          <w:rFonts w:ascii="Times New Roman"/>
          <w:sz w:val="22"/>
          <w:szCs w:val="21"/>
        </w:rPr>
      </w:pPr>
      <w:r w:rsidRPr="007E1914">
        <w:rPr>
          <w:rFonts w:ascii="Times New Roman"/>
          <w:sz w:val="22"/>
          <w:szCs w:val="21"/>
        </w:rPr>
        <w:t xml:space="preserve">5.2 </w:t>
      </w:r>
      <w:r w:rsidRPr="007E1914">
        <w:rPr>
          <w:rFonts w:ascii="Times New Roman"/>
          <w:sz w:val="22"/>
          <w:szCs w:val="21"/>
        </w:rPr>
        <w:t>开标程序</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5.2.1</w:t>
      </w:r>
      <w:r w:rsidRPr="007E1914">
        <w:rPr>
          <w:rFonts w:ascii="Times New Roman"/>
          <w:sz w:val="22"/>
          <w:szCs w:val="21"/>
        </w:rPr>
        <w:t>主持人按下列程序对响应文件进行开标：</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）宣布开标纪律；</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）公布在竞标截止时间前递交响应文件的竞标人名称，并点名确认竞标人是否派人到场；</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）宣布开标人、唱标人、记录人、监标人等有关人员姓名；</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4</w:t>
      </w:r>
      <w:r w:rsidRPr="007E1914">
        <w:rPr>
          <w:rFonts w:ascii="Times New Roman"/>
          <w:sz w:val="22"/>
          <w:szCs w:val="21"/>
        </w:rPr>
        <w:t>）按照竞标人须知前附表规定检查响应文件的密封情况；</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5</w:t>
      </w:r>
      <w:r w:rsidRPr="007E1914">
        <w:rPr>
          <w:rFonts w:ascii="Times New Roman"/>
          <w:sz w:val="22"/>
          <w:szCs w:val="21"/>
        </w:rPr>
        <w:t>）按照竞标人须知前附表的规定确定并宣布响应文件开标顺序；</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6</w:t>
      </w:r>
      <w:r w:rsidRPr="007E1914">
        <w:rPr>
          <w:rFonts w:ascii="Times New Roman"/>
          <w:sz w:val="22"/>
          <w:szCs w:val="21"/>
        </w:rPr>
        <w:t>）按照宣布的开标顺序当众开标，公布竞标人名称、标段名称、竞标保证金的递交情况</w:t>
      </w:r>
      <w:r w:rsidRPr="007E1914">
        <w:rPr>
          <w:rFonts w:ascii="Times New Roman" w:hint="eastAsia"/>
          <w:sz w:val="22"/>
          <w:szCs w:val="21"/>
        </w:rPr>
        <w:t>、竞标报价</w:t>
      </w:r>
      <w:r w:rsidRPr="007E1914">
        <w:rPr>
          <w:rFonts w:ascii="Times New Roman"/>
          <w:sz w:val="22"/>
          <w:szCs w:val="21"/>
        </w:rPr>
        <w:t>及其他内容，并记录在案；</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7</w:t>
      </w:r>
      <w:r w:rsidRPr="007E1914">
        <w:rPr>
          <w:rFonts w:ascii="Times New Roman"/>
          <w:sz w:val="22"/>
          <w:szCs w:val="21"/>
        </w:rPr>
        <w:t>）竞标人代表、采购人代表、监标人、记录人等有关人员在开标记录上</w:t>
      </w:r>
      <w:r w:rsidRPr="007E1914">
        <w:rPr>
          <w:rFonts w:ascii="Times New Roman"/>
          <w:bCs/>
          <w:sz w:val="22"/>
          <w:szCs w:val="21"/>
        </w:rPr>
        <w:t>签字确认</w:t>
      </w:r>
      <w:r w:rsidRPr="007E1914">
        <w:rPr>
          <w:rFonts w:ascii="Times New Roman"/>
          <w:sz w:val="22"/>
          <w:szCs w:val="21"/>
        </w:rPr>
        <w:t>；</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8</w:t>
      </w:r>
      <w:r w:rsidRPr="007E1914">
        <w:rPr>
          <w:rFonts w:ascii="Times New Roman"/>
          <w:sz w:val="22"/>
          <w:szCs w:val="21"/>
        </w:rPr>
        <w:t>）开标会议结束。</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5.2.</w:t>
      </w:r>
      <w:r w:rsidRPr="007E1914">
        <w:rPr>
          <w:rFonts w:ascii="Times New Roman" w:hint="eastAsia"/>
          <w:sz w:val="22"/>
          <w:szCs w:val="21"/>
        </w:rPr>
        <w:t>2</w:t>
      </w:r>
      <w:r w:rsidRPr="007E1914">
        <w:rPr>
          <w:rFonts w:ascii="Times New Roman"/>
          <w:sz w:val="22"/>
          <w:szCs w:val="21"/>
        </w:rPr>
        <w:t>第二</w:t>
      </w:r>
      <w:r w:rsidRPr="007E1914">
        <w:rPr>
          <w:rFonts w:ascii="Times New Roman" w:hint="eastAsia"/>
          <w:sz w:val="22"/>
          <w:szCs w:val="21"/>
        </w:rPr>
        <w:t>部分</w:t>
      </w:r>
      <w:r w:rsidRPr="007E1914">
        <w:rPr>
          <w:rFonts w:ascii="Times New Roman"/>
          <w:sz w:val="22"/>
          <w:szCs w:val="21"/>
        </w:rPr>
        <w:t>（报价文件）开标过程中，若采购人发现响应文件出现以下任一情况，经监标人确认后当场宣布竞标无效：</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）未在竞标函上填写竞标总价；</w:t>
      </w:r>
    </w:p>
    <w:p w:rsidR="00C32CAE" w:rsidRPr="007E1914" w:rsidRDefault="00413589">
      <w:pPr>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）竞标报价超出采购人公布的竞标控制价上限（如有）。</w:t>
      </w:r>
    </w:p>
    <w:p w:rsidR="00C32CAE" w:rsidRPr="007E1914" w:rsidRDefault="00413589">
      <w:pPr>
        <w:spacing w:line="360" w:lineRule="auto"/>
        <w:rPr>
          <w:rFonts w:ascii="Times New Roman"/>
          <w:sz w:val="22"/>
          <w:szCs w:val="21"/>
        </w:rPr>
      </w:pPr>
      <w:r w:rsidRPr="007E1914">
        <w:rPr>
          <w:rFonts w:ascii="Times New Roman"/>
          <w:sz w:val="22"/>
          <w:szCs w:val="21"/>
        </w:rPr>
        <w:t xml:space="preserve">5.3 </w:t>
      </w:r>
      <w:r w:rsidRPr="007E1914">
        <w:rPr>
          <w:rFonts w:ascii="Times New Roman"/>
          <w:sz w:val="22"/>
          <w:szCs w:val="21"/>
        </w:rPr>
        <w:t>开标异议</w:t>
      </w:r>
    </w:p>
    <w:p w:rsidR="00C32CAE" w:rsidRPr="007E1914" w:rsidRDefault="00413589">
      <w:pPr>
        <w:spacing w:line="360" w:lineRule="auto"/>
        <w:ind w:firstLineChars="171" w:firstLine="376"/>
        <w:rPr>
          <w:rFonts w:ascii="Times New Roman"/>
          <w:sz w:val="22"/>
          <w:szCs w:val="21"/>
        </w:rPr>
      </w:pPr>
      <w:bookmarkStart w:id="127" w:name="_Toc447808668"/>
      <w:bookmarkStart w:id="128" w:name="_Toc481497214"/>
      <w:bookmarkStart w:id="129" w:name="_Toc152045562"/>
      <w:bookmarkStart w:id="130" w:name="_Toc144974530"/>
      <w:bookmarkStart w:id="131" w:name="_Toc152042338"/>
      <w:r w:rsidRPr="007E1914">
        <w:rPr>
          <w:rFonts w:ascii="Times New Roman"/>
          <w:sz w:val="22"/>
          <w:szCs w:val="21"/>
        </w:rPr>
        <w:t>竞标人对开标有异议的，应在开标现场提出，采购人当场作出答复，并制作记录，有异议的竞标人代表、采购人代表、记录人等有关人员在记录上签字确认。</w:t>
      </w:r>
    </w:p>
    <w:bookmarkEnd w:id="127"/>
    <w:bookmarkEnd w:id="128"/>
    <w:bookmarkEnd w:id="129"/>
    <w:bookmarkEnd w:id="130"/>
    <w:bookmarkEnd w:id="131"/>
    <w:p w:rsidR="00C32CAE" w:rsidRPr="007E1914" w:rsidRDefault="00413589">
      <w:pPr>
        <w:pStyle w:val="3"/>
        <w:snapToGrid w:val="0"/>
        <w:spacing w:before="0" w:after="0" w:line="360" w:lineRule="auto"/>
        <w:rPr>
          <w:rFonts w:eastAsia="黑体"/>
          <w:sz w:val="24"/>
          <w:szCs w:val="24"/>
        </w:rPr>
      </w:pPr>
      <w:r w:rsidRPr="007E1914">
        <w:rPr>
          <w:rFonts w:eastAsia="黑体"/>
          <w:sz w:val="24"/>
          <w:szCs w:val="24"/>
        </w:rPr>
        <w:t xml:space="preserve">6. </w:t>
      </w:r>
      <w:r w:rsidRPr="007E1914">
        <w:rPr>
          <w:rFonts w:eastAsia="黑体"/>
          <w:sz w:val="24"/>
          <w:szCs w:val="24"/>
        </w:rPr>
        <w:t>评标</w:t>
      </w:r>
    </w:p>
    <w:p w:rsidR="00C32CAE" w:rsidRPr="007E1914" w:rsidRDefault="00413589">
      <w:pPr>
        <w:snapToGrid w:val="0"/>
        <w:spacing w:line="360" w:lineRule="auto"/>
        <w:rPr>
          <w:rFonts w:ascii="Times New Roman"/>
          <w:sz w:val="22"/>
          <w:szCs w:val="21"/>
        </w:rPr>
      </w:pPr>
      <w:bookmarkStart w:id="132" w:name="_Toc144974531"/>
      <w:bookmarkStart w:id="133" w:name="_Toc152045563"/>
      <w:bookmarkStart w:id="134" w:name="_Toc152042339"/>
      <w:r w:rsidRPr="007E1914">
        <w:rPr>
          <w:rFonts w:ascii="Times New Roman"/>
          <w:sz w:val="22"/>
          <w:szCs w:val="21"/>
        </w:rPr>
        <w:t xml:space="preserve">6.1 </w:t>
      </w:r>
      <w:r w:rsidRPr="007E1914">
        <w:rPr>
          <w:rFonts w:ascii="Times New Roman"/>
          <w:sz w:val="22"/>
          <w:szCs w:val="21"/>
        </w:rPr>
        <w:t>评标委员会</w:t>
      </w:r>
      <w:bookmarkEnd w:id="132"/>
      <w:bookmarkEnd w:id="133"/>
      <w:bookmarkEnd w:id="134"/>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6.1.1 </w:t>
      </w:r>
      <w:r w:rsidRPr="007E1914">
        <w:rPr>
          <w:rFonts w:ascii="Times New Roman"/>
          <w:sz w:val="22"/>
          <w:szCs w:val="21"/>
        </w:rPr>
        <w:t>评标由采购人依法组建的评标委员会负责。评标委员会由采购人或其委托的采购代理机构熟悉相关业务的代表，以及有关技术、经济等方面的专家组成。评标委员会成员人数以及技术、经济等方面专家的确定方式见竞标人须知前附表。</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6.1.2 </w:t>
      </w:r>
      <w:r w:rsidRPr="007E1914">
        <w:rPr>
          <w:rFonts w:ascii="Times New Roman"/>
          <w:sz w:val="22"/>
          <w:szCs w:val="21"/>
        </w:rPr>
        <w:t>评标委员会成员有下列情形之一的，应主动提出回避：</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）为负责采购项目监督管理的交通运输主管部门的工作人员；</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）与竞标人法定代表人或其委托代理人有近亲属关系；</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）为竞标人的工作人员或退休人员；</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4</w:t>
      </w:r>
      <w:r w:rsidRPr="007E1914">
        <w:rPr>
          <w:rFonts w:ascii="Times New Roman"/>
          <w:sz w:val="22"/>
          <w:szCs w:val="21"/>
        </w:rPr>
        <w:t>）与竞标人有其他利害关系，可能影响评标活动公正性；</w:t>
      </w:r>
    </w:p>
    <w:p w:rsidR="00C32CAE" w:rsidRPr="007E1914" w:rsidRDefault="00413589">
      <w:pPr>
        <w:snapToGrid w:val="0"/>
        <w:spacing w:line="360" w:lineRule="auto"/>
        <w:ind w:firstLineChars="171" w:firstLine="376"/>
        <w:rPr>
          <w:rFonts w:ascii="Times New Roman"/>
          <w:sz w:val="22"/>
          <w:szCs w:val="21"/>
        </w:rPr>
      </w:pPr>
      <w:r w:rsidRPr="007E1914">
        <w:rPr>
          <w:rFonts w:ascii="Times New Roman"/>
          <w:sz w:val="22"/>
          <w:szCs w:val="21"/>
        </w:rPr>
        <w:t>（</w:t>
      </w:r>
      <w:r w:rsidRPr="007E1914">
        <w:rPr>
          <w:rFonts w:ascii="Times New Roman"/>
          <w:sz w:val="22"/>
          <w:szCs w:val="21"/>
        </w:rPr>
        <w:t>5</w:t>
      </w:r>
      <w:r w:rsidRPr="007E1914">
        <w:rPr>
          <w:rFonts w:ascii="Times New Roman"/>
          <w:sz w:val="22"/>
          <w:szCs w:val="21"/>
        </w:rPr>
        <w:t>）在与采购竞标有关的活动中有过违法违规行为、曾受过行政处罚或刑事处罚。</w:t>
      </w:r>
    </w:p>
    <w:p w:rsidR="00C32CAE" w:rsidRPr="007E1914" w:rsidRDefault="00413589">
      <w:pPr>
        <w:snapToGrid w:val="0"/>
        <w:spacing w:line="360" w:lineRule="auto"/>
        <w:ind w:firstLineChars="171" w:firstLine="376"/>
        <w:rPr>
          <w:rFonts w:ascii="Times New Roman"/>
          <w:sz w:val="22"/>
          <w:szCs w:val="21"/>
        </w:rPr>
      </w:pPr>
      <w:bookmarkStart w:id="135" w:name="_Toc144974532"/>
      <w:bookmarkStart w:id="136" w:name="_Toc152045564"/>
      <w:bookmarkStart w:id="137" w:name="_Toc152042340"/>
      <w:r w:rsidRPr="007E1914">
        <w:rPr>
          <w:rFonts w:ascii="Times New Roman"/>
          <w:sz w:val="22"/>
          <w:szCs w:val="21"/>
        </w:rPr>
        <w:lastRenderedPageBreak/>
        <w:t xml:space="preserve">6.1.3 </w:t>
      </w:r>
      <w:r w:rsidRPr="007E1914">
        <w:rPr>
          <w:rFonts w:ascii="Times New Roman"/>
          <w:sz w:val="22"/>
          <w:szCs w:val="21"/>
        </w:rPr>
        <w:t>评标过程中，评标委员会成员有回避事由、擅离职守或因健康等原因不能继续评标的，采购人有权更换。被更换的评标委员会成员作出的评审结论无效，由更换后的评标委员会成员重新进行评审。</w:t>
      </w:r>
    </w:p>
    <w:p w:rsidR="00C32CAE" w:rsidRPr="007E1914" w:rsidRDefault="00413589">
      <w:pPr>
        <w:snapToGrid w:val="0"/>
        <w:spacing w:line="360" w:lineRule="auto"/>
        <w:rPr>
          <w:rFonts w:ascii="Times New Roman"/>
          <w:sz w:val="22"/>
          <w:szCs w:val="21"/>
        </w:rPr>
      </w:pPr>
      <w:r w:rsidRPr="007E1914">
        <w:rPr>
          <w:rFonts w:ascii="Times New Roman"/>
          <w:sz w:val="22"/>
          <w:szCs w:val="21"/>
        </w:rPr>
        <w:t xml:space="preserve">6.2 </w:t>
      </w:r>
      <w:r w:rsidRPr="007E1914">
        <w:rPr>
          <w:rFonts w:ascii="Times New Roman"/>
          <w:sz w:val="22"/>
          <w:szCs w:val="21"/>
        </w:rPr>
        <w:t>评标原则</w:t>
      </w:r>
      <w:bookmarkEnd w:id="135"/>
      <w:bookmarkEnd w:id="136"/>
      <w:bookmarkEnd w:id="137"/>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评标活动遵循公平、公正、科学和择优的原则。</w:t>
      </w:r>
    </w:p>
    <w:p w:rsidR="00C32CAE" w:rsidRPr="007E1914" w:rsidRDefault="00413589">
      <w:pPr>
        <w:snapToGrid w:val="0"/>
        <w:spacing w:line="360" w:lineRule="auto"/>
        <w:rPr>
          <w:rFonts w:ascii="Times New Roman"/>
          <w:sz w:val="22"/>
          <w:szCs w:val="21"/>
        </w:rPr>
      </w:pPr>
      <w:bookmarkStart w:id="138" w:name="_Toc152045565"/>
      <w:bookmarkStart w:id="139" w:name="_Toc152042341"/>
      <w:bookmarkStart w:id="140" w:name="_Toc144974533"/>
      <w:r w:rsidRPr="007E1914">
        <w:rPr>
          <w:rFonts w:ascii="Times New Roman"/>
          <w:sz w:val="22"/>
          <w:szCs w:val="21"/>
        </w:rPr>
        <w:t xml:space="preserve">6.3 </w:t>
      </w:r>
      <w:r w:rsidRPr="007E1914">
        <w:rPr>
          <w:rFonts w:ascii="Times New Roman"/>
          <w:sz w:val="22"/>
          <w:szCs w:val="21"/>
        </w:rPr>
        <w:t>评标</w:t>
      </w:r>
      <w:bookmarkEnd w:id="138"/>
      <w:bookmarkEnd w:id="139"/>
      <w:bookmarkEnd w:id="140"/>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6.3.1 </w:t>
      </w:r>
      <w:r w:rsidRPr="007E1914">
        <w:rPr>
          <w:rFonts w:ascii="Times New Roman" w:eastAsiaTheme="minorEastAsia"/>
          <w:sz w:val="22"/>
          <w:szCs w:val="21"/>
        </w:rPr>
        <w:t>评标委员会按照第三章</w:t>
      </w:r>
      <w:r w:rsidRPr="007E1914">
        <w:rPr>
          <w:rFonts w:ascii="Times New Roman" w:eastAsiaTheme="minorEastAsia" w:hint="eastAsia"/>
          <w:sz w:val="22"/>
          <w:szCs w:val="21"/>
        </w:rPr>
        <w:t>“</w:t>
      </w:r>
      <w:r w:rsidRPr="007E1914">
        <w:rPr>
          <w:rFonts w:ascii="Times New Roman" w:eastAsiaTheme="minorEastAsia"/>
          <w:sz w:val="22"/>
          <w:szCs w:val="21"/>
        </w:rPr>
        <w:t>评标办法</w:t>
      </w:r>
      <w:r w:rsidRPr="007E1914">
        <w:rPr>
          <w:rFonts w:ascii="Times New Roman" w:eastAsiaTheme="minorEastAsia"/>
          <w:sz w:val="22"/>
          <w:szCs w:val="21"/>
        </w:rPr>
        <w:t>”</w:t>
      </w:r>
      <w:r w:rsidRPr="007E1914">
        <w:rPr>
          <w:rFonts w:ascii="Times New Roman" w:eastAsiaTheme="minorEastAsia"/>
          <w:sz w:val="22"/>
          <w:szCs w:val="21"/>
        </w:rPr>
        <w:t>规定的方法、评审因素、标准和程序对响应文件进行评审。第三章</w:t>
      </w:r>
      <w:r w:rsidRPr="007E1914">
        <w:rPr>
          <w:rFonts w:ascii="Times New Roman" w:eastAsiaTheme="minorEastAsia" w:hint="eastAsia"/>
          <w:sz w:val="22"/>
          <w:szCs w:val="21"/>
        </w:rPr>
        <w:t>“</w:t>
      </w:r>
      <w:r w:rsidRPr="007E1914">
        <w:rPr>
          <w:rFonts w:ascii="Times New Roman" w:eastAsiaTheme="minorEastAsia"/>
          <w:sz w:val="22"/>
          <w:szCs w:val="21"/>
        </w:rPr>
        <w:t>评标办法</w:t>
      </w:r>
      <w:r w:rsidRPr="007E1914">
        <w:rPr>
          <w:rFonts w:ascii="Times New Roman" w:eastAsiaTheme="minorEastAsia"/>
          <w:sz w:val="22"/>
          <w:szCs w:val="21"/>
        </w:rPr>
        <w:t>”</w:t>
      </w:r>
      <w:r w:rsidRPr="007E1914">
        <w:rPr>
          <w:rFonts w:ascii="Times New Roman" w:eastAsiaTheme="minorEastAsia"/>
          <w:sz w:val="22"/>
          <w:szCs w:val="21"/>
        </w:rPr>
        <w:t>没有</w:t>
      </w:r>
      <w:r w:rsidRPr="007E1914">
        <w:rPr>
          <w:rFonts w:ascii="Times New Roman"/>
          <w:sz w:val="22"/>
          <w:szCs w:val="21"/>
        </w:rPr>
        <w:t>规定的方法、评审因素和标准，不作为评标依据。</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6.3.2 </w:t>
      </w:r>
      <w:r w:rsidRPr="007E1914">
        <w:rPr>
          <w:rFonts w:ascii="Times New Roman"/>
          <w:sz w:val="22"/>
          <w:szCs w:val="21"/>
        </w:rPr>
        <w:t>评标完成后，评标委员会应向采购人提交书面评标报告和中标候选人名单。评标委员会推荐中标候选人的人数见竞标人须知前附表。</w:t>
      </w:r>
    </w:p>
    <w:p w:rsidR="00C32CAE" w:rsidRPr="007E1914" w:rsidRDefault="00413589">
      <w:pPr>
        <w:pStyle w:val="3"/>
        <w:snapToGrid w:val="0"/>
        <w:spacing w:before="0" w:after="0" w:line="360" w:lineRule="auto"/>
        <w:rPr>
          <w:rFonts w:eastAsia="黑体"/>
          <w:sz w:val="24"/>
          <w:szCs w:val="24"/>
        </w:rPr>
      </w:pPr>
      <w:bookmarkStart w:id="141" w:name="_Toc152045566"/>
      <w:bookmarkStart w:id="142" w:name="_Toc144974534"/>
      <w:bookmarkStart w:id="143" w:name="_Toc152042342"/>
      <w:bookmarkStart w:id="144" w:name="_Toc447808669"/>
      <w:r w:rsidRPr="007E1914">
        <w:rPr>
          <w:rFonts w:eastAsia="黑体"/>
          <w:sz w:val="24"/>
          <w:szCs w:val="24"/>
        </w:rPr>
        <w:t xml:space="preserve">7. </w:t>
      </w:r>
      <w:r w:rsidRPr="007E1914">
        <w:rPr>
          <w:rFonts w:eastAsia="黑体"/>
          <w:sz w:val="24"/>
          <w:szCs w:val="24"/>
        </w:rPr>
        <w:t>合同授予</w:t>
      </w:r>
      <w:bookmarkEnd w:id="141"/>
      <w:bookmarkEnd w:id="142"/>
      <w:bookmarkEnd w:id="143"/>
      <w:bookmarkEnd w:id="144"/>
    </w:p>
    <w:p w:rsidR="00C32CAE" w:rsidRPr="007E1914" w:rsidRDefault="00413589">
      <w:pPr>
        <w:snapToGrid w:val="0"/>
        <w:spacing w:line="360" w:lineRule="auto"/>
        <w:rPr>
          <w:rFonts w:ascii="Times New Roman"/>
          <w:sz w:val="22"/>
          <w:szCs w:val="21"/>
        </w:rPr>
      </w:pPr>
      <w:r w:rsidRPr="007E1914">
        <w:rPr>
          <w:rFonts w:ascii="Times New Roman"/>
          <w:sz w:val="22"/>
          <w:szCs w:val="21"/>
        </w:rPr>
        <w:t xml:space="preserve">7.1 </w:t>
      </w:r>
      <w:r w:rsidRPr="007E1914">
        <w:rPr>
          <w:rFonts w:ascii="Times New Roman"/>
          <w:sz w:val="22"/>
          <w:szCs w:val="21"/>
        </w:rPr>
        <w:t>中标候选人公示</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采购人在收到评标报告之日起</w:t>
      </w:r>
      <w:r w:rsidRPr="007E1914">
        <w:rPr>
          <w:rFonts w:ascii="Times New Roman"/>
          <w:sz w:val="22"/>
          <w:szCs w:val="21"/>
        </w:rPr>
        <w:t xml:space="preserve"> 3 </w:t>
      </w:r>
      <w:r w:rsidRPr="007E1914">
        <w:rPr>
          <w:rFonts w:ascii="Times New Roman"/>
          <w:sz w:val="22"/>
          <w:szCs w:val="21"/>
        </w:rPr>
        <w:t>日内，按照竞标人须知前附表规定的公示媒介和期限公示中标候选人，公示期不得少于</w:t>
      </w:r>
      <w:r w:rsidRPr="007E1914">
        <w:rPr>
          <w:rFonts w:ascii="Times New Roman"/>
          <w:sz w:val="22"/>
          <w:szCs w:val="21"/>
        </w:rPr>
        <w:t xml:space="preserve"> 3 </w:t>
      </w:r>
      <w:r w:rsidRPr="007E1914">
        <w:rPr>
          <w:rFonts w:ascii="Times New Roman"/>
          <w:sz w:val="22"/>
          <w:szCs w:val="21"/>
        </w:rPr>
        <w:t>日，公示内容包括：</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）中标候选人排序、名称、竞标报价，对项目的响应情况；</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）中标候选人在响应文件中承诺的主要人员、个人业绩、相关证书名称和编号；</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）中标候选人在响应文件中填报的项目业绩；</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w:t>
      </w:r>
      <w:r w:rsidRPr="007E1914">
        <w:rPr>
          <w:rFonts w:ascii="Times New Roman"/>
          <w:sz w:val="22"/>
          <w:szCs w:val="21"/>
        </w:rPr>
        <w:t>4</w:t>
      </w:r>
      <w:r w:rsidRPr="007E1914">
        <w:rPr>
          <w:rFonts w:ascii="Times New Roman"/>
          <w:sz w:val="22"/>
          <w:szCs w:val="21"/>
        </w:rPr>
        <w:t>）被否决竞标的竞标人名称、否决依据和原因；</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w:t>
      </w:r>
      <w:r w:rsidRPr="007E1914">
        <w:rPr>
          <w:rFonts w:ascii="Times New Roman"/>
          <w:sz w:val="22"/>
          <w:szCs w:val="21"/>
        </w:rPr>
        <w:t>5</w:t>
      </w:r>
      <w:r w:rsidRPr="007E1914">
        <w:rPr>
          <w:rFonts w:ascii="Times New Roman"/>
          <w:sz w:val="22"/>
          <w:szCs w:val="21"/>
        </w:rPr>
        <w:t>）提出异议的渠道和方式；</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w:t>
      </w:r>
      <w:r w:rsidRPr="007E1914">
        <w:rPr>
          <w:rFonts w:ascii="Times New Roman"/>
          <w:sz w:val="22"/>
          <w:szCs w:val="21"/>
        </w:rPr>
        <w:t>6</w:t>
      </w:r>
      <w:r w:rsidRPr="007E1914">
        <w:rPr>
          <w:rFonts w:ascii="Times New Roman"/>
          <w:sz w:val="22"/>
          <w:szCs w:val="21"/>
        </w:rPr>
        <w:t>）竞标人须知前附表规定公示的其他内容。</w:t>
      </w:r>
    </w:p>
    <w:p w:rsidR="00C32CAE" w:rsidRPr="007E1914" w:rsidRDefault="00413589">
      <w:pPr>
        <w:snapToGrid w:val="0"/>
        <w:spacing w:line="360" w:lineRule="auto"/>
        <w:rPr>
          <w:rFonts w:ascii="Times New Roman"/>
          <w:sz w:val="22"/>
          <w:szCs w:val="21"/>
        </w:rPr>
      </w:pPr>
      <w:r w:rsidRPr="007E1914">
        <w:rPr>
          <w:rFonts w:ascii="Times New Roman"/>
          <w:sz w:val="22"/>
          <w:szCs w:val="21"/>
        </w:rPr>
        <w:t xml:space="preserve">7.2 </w:t>
      </w:r>
      <w:r w:rsidRPr="007E1914">
        <w:rPr>
          <w:rFonts w:ascii="Times New Roman"/>
          <w:sz w:val="22"/>
          <w:szCs w:val="21"/>
        </w:rPr>
        <w:t>评标结果异议</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竞标人或其他利害关系人对依法必须进行采购的项目的评标结果有异议的，应在中标候选人公示期间提出。采购人将在收到异议之日起</w:t>
      </w:r>
      <w:r w:rsidRPr="007E1914">
        <w:rPr>
          <w:rFonts w:ascii="Times New Roman"/>
          <w:sz w:val="22"/>
          <w:szCs w:val="21"/>
        </w:rPr>
        <w:t xml:space="preserve"> 3 </w:t>
      </w:r>
      <w:r w:rsidRPr="007E1914">
        <w:rPr>
          <w:rFonts w:ascii="Times New Roman"/>
          <w:sz w:val="22"/>
          <w:szCs w:val="21"/>
        </w:rPr>
        <w:t>日内作出答复；作出答复前，将暂停采购竞标活动。</w:t>
      </w:r>
    </w:p>
    <w:p w:rsidR="00C32CAE" w:rsidRPr="007E1914" w:rsidRDefault="00413589">
      <w:pPr>
        <w:snapToGrid w:val="0"/>
        <w:spacing w:line="360" w:lineRule="auto"/>
        <w:rPr>
          <w:rFonts w:ascii="Times New Roman"/>
          <w:sz w:val="22"/>
          <w:szCs w:val="21"/>
        </w:rPr>
      </w:pPr>
      <w:r w:rsidRPr="007E1914">
        <w:rPr>
          <w:rFonts w:ascii="Times New Roman"/>
          <w:sz w:val="22"/>
          <w:szCs w:val="21"/>
        </w:rPr>
        <w:t xml:space="preserve">7.3 </w:t>
      </w:r>
      <w:r w:rsidRPr="007E1914">
        <w:rPr>
          <w:rFonts w:ascii="Times New Roman"/>
          <w:sz w:val="22"/>
          <w:szCs w:val="21"/>
        </w:rPr>
        <w:t>中标候选人履约能力审查</w:t>
      </w:r>
    </w:p>
    <w:p w:rsidR="00C32CAE" w:rsidRPr="007E1914" w:rsidRDefault="00413589">
      <w:pPr>
        <w:snapToGrid w:val="0"/>
        <w:spacing w:line="360" w:lineRule="auto"/>
        <w:ind w:firstLineChars="200" w:firstLine="428"/>
        <w:rPr>
          <w:rFonts w:ascii="Times New Roman"/>
          <w:spacing w:val="-3"/>
          <w:sz w:val="22"/>
          <w:szCs w:val="21"/>
        </w:rPr>
      </w:pPr>
      <w:r w:rsidRPr="007E1914">
        <w:rPr>
          <w:rFonts w:ascii="Times New Roman"/>
          <w:spacing w:val="-3"/>
          <w:sz w:val="22"/>
          <w:szCs w:val="21"/>
        </w:rPr>
        <w:t>中标候选人的经营、财务状况发生较大变化或存在违法行为，采购人认为可能影响其履约能力的，将在发出中标通知书前提请原评标委员会按照采购文件规定的标准和方法进行审查确认。</w:t>
      </w:r>
    </w:p>
    <w:p w:rsidR="00C32CAE" w:rsidRPr="007E1914" w:rsidRDefault="00413589">
      <w:pPr>
        <w:snapToGrid w:val="0"/>
        <w:spacing w:line="360" w:lineRule="auto"/>
        <w:rPr>
          <w:rFonts w:ascii="Times New Roman"/>
          <w:sz w:val="22"/>
          <w:szCs w:val="21"/>
        </w:rPr>
      </w:pPr>
      <w:bookmarkStart w:id="145" w:name="_Toc152042343"/>
      <w:bookmarkStart w:id="146" w:name="_Toc152045567"/>
      <w:bookmarkStart w:id="147" w:name="_Toc144974535"/>
      <w:r w:rsidRPr="007E1914">
        <w:rPr>
          <w:rFonts w:ascii="Times New Roman"/>
          <w:sz w:val="22"/>
          <w:szCs w:val="21"/>
        </w:rPr>
        <w:t xml:space="preserve">7.4 </w:t>
      </w:r>
      <w:r w:rsidRPr="007E1914">
        <w:rPr>
          <w:rFonts w:ascii="Times New Roman"/>
          <w:sz w:val="22"/>
          <w:szCs w:val="21"/>
        </w:rPr>
        <w:t>定标方式</w:t>
      </w:r>
      <w:bookmarkEnd w:id="145"/>
      <w:bookmarkEnd w:id="146"/>
      <w:bookmarkEnd w:id="147"/>
    </w:p>
    <w:p w:rsidR="00C32CAE" w:rsidRPr="007E1914" w:rsidRDefault="00413589">
      <w:pPr>
        <w:snapToGrid w:val="0"/>
        <w:spacing w:line="360" w:lineRule="auto"/>
        <w:ind w:firstLineChars="200" w:firstLine="428"/>
        <w:rPr>
          <w:rFonts w:ascii="Times New Roman"/>
          <w:sz w:val="22"/>
          <w:szCs w:val="21"/>
        </w:rPr>
      </w:pPr>
      <w:r w:rsidRPr="007E1914">
        <w:rPr>
          <w:rFonts w:ascii="Times New Roman"/>
          <w:spacing w:val="-3"/>
          <w:sz w:val="22"/>
          <w:szCs w:val="21"/>
        </w:rPr>
        <w:t>按照竞标人须知前附表的规定，采购人或采购人授权的评标委员会依法确定中标人</w:t>
      </w:r>
      <w:r w:rsidRPr="007E1914">
        <w:rPr>
          <w:rFonts w:ascii="Times New Roman"/>
          <w:sz w:val="22"/>
          <w:szCs w:val="21"/>
        </w:rPr>
        <w:t>。</w:t>
      </w:r>
    </w:p>
    <w:p w:rsidR="00C32CAE" w:rsidRPr="007E1914" w:rsidRDefault="00413589">
      <w:pPr>
        <w:snapToGrid w:val="0"/>
        <w:spacing w:line="360" w:lineRule="auto"/>
        <w:rPr>
          <w:rFonts w:ascii="Times New Roman"/>
          <w:sz w:val="22"/>
          <w:szCs w:val="21"/>
        </w:rPr>
      </w:pPr>
      <w:bookmarkStart w:id="148" w:name="_Toc152042344"/>
      <w:bookmarkStart w:id="149" w:name="_Toc144974536"/>
      <w:bookmarkStart w:id="150" w:name="_Toc152045568"/>
      <w:r w:rsidRPr="007E1914">
        <w:rPr>
          <w:rFonts w:ascii="Times New Roman"/>
          <w:sz w:val="22"/>
          <w:szCs w:val="21"/>
        </w:rPr>
        <w:t xml:space="preserve">7.5 </w:t>
      </w:r>
      <w:r w:rsidRPr="007E1914">
        <w:rPr>
          <w:rFonts w:ascii="Times New Roman"/>
          <w:sz w:val="22"/>
          <w:szCs w:val="21"/>
        </w:rPr>
        <w:t>中标通知</w:t>
      </w:r>
      <w:bookmarkEnd w:id="148"/>
      <w:bookmarkEnd w:id="149"/>
      <w:bookmarkEnd w:id="150"/>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在本章第</w:t>
      </w:r>
      <w:r w:rsidRPr="007E1914">
        <w:rPr>
          <w:rFonts w:ascii="Times New Roman"/>
          <w:sz w:val="22"/>
          <w:szCs w:val="21"/>
        </w:rPr>
        <w:t xml:space="preserve"> 3.3 </w:t>
      </w:r>
      <w:r w:rsidRPr="007E1914">
        <w:rPr>
          <w:rFonts w:ascii="Times New Roman"/>
          <w:sz w:val="22"/>
          <w:szCs w:val="21"/>
        </w:rPr>
        <w:t>款规定的竞标有效期内，采购人以竞标人须知前附表规定的形式向中标人发出中标通知书，同时将中标结果通知未中标的竞标人。</w:t>
      </w:r>
    </w:p>
    <w:p w:rsidR="00C32CAE" w:rsidRPr="007E1914" w:rsidRDefault="00413589">
      <w:pPr>
        <w:snapToGrid w:val="0"/>
        <w:spacing w:line="360" w:lineRule="auto"/>
        <w:rPr>
          <w:rFonts w:ascii="Times New Roman"/>
          <w:sz w:val="22"/>
          <w:szCs w:val="21"/>
        </w:rPr>
      </w:pPr>
      <w:r w:rsidRPr="007E1914">
        <w:rPr>
          <w:rFonts w:ascii="Times New Roman"/>
          <w:sz w:val="22"/>
          <w:szCs w:val="21"/>
        </w:rPr>
        <w:lastRenderedPageBreak/>
        <w:t xml:space="preserve">7.6 </w:t>
      </w:r>
      <w:r w:rsidRPr="007E1914">
        <w:rPr>
          <w:rFonts w:ascii="Times New Roman"/>
          <w:sz w:val="22"/>
          <w:szCs w:val="21"/>
        </w:rPr>
        <w:t>中标结果公告</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采购人在确定中标人之日起</w:t>
      </w:r>
      <w:r w:rsidRPr="007E1914">
        <w:rPr>
          <w:rFonts w:ascii="Times New Roman"/>
          <w:sz w:val="22"/>
          <w:szCs w:val="21"/>
        </w:rPr>
        <w:t xml:space="preserve"> 3 </w:t>
      </w:r>
      <w:r w:rsidRPr="007E1914">
        <w:rPr>
          <w:rFonts w:ascii="Times New Roman"/>
          <w:sz w:val="22"/>
          <w:szCs w:val="21"/>
        </w:rPr>
        <w:t>日内，按照竞标人须知前附表规定的公告媒介和期限公告中标结果，公告期不得少于</w:t>
      </w:r>
      <w:r w:rsidRPr="007E1914">
        <w:rPr>
          <w:rFonts w:ascii="Times New Roman"/>
          <w:sz w:val="22"/>
          <w:szCs w:val="21"/>
        </w:rPr>
        <w:t xml:space="preserve"> 3 </w:t>
      </w:r>
      <w:r w:rsidRPr="007E1914">
        <w:rPr>
          <w:rFonts w:ascii="Times New Roman"/>
          <w:sz w:val="22"/>
          <w:szCs w:val="21"/>
        </w:rPr>
        <w:t>日。公告内容包括中标人名称、中标价。</w:t>
      </w:r>
    </w:p>
    <w:p w:rsidR="00C32CAE" w:rsidRPr="007E1914" w:rsidRDefault="00413589">
      <w:pPr>
        <w:snapToGrid w:val="0"/>
        <w:spacing w:line="360" w:lineRule="auto"/>
        <w:rPr>
          <w:rFonts w:ascii="Times New Roman"/>
          <w:sz w:val="22"/>
          <w:szCs w:val="21"/>
        </w:rPr>
      </w:pPr>
      <w:bookmarkStart w:id="151" w:name="_Toc144974537"/>
      <w:bookmarkStart w:id="152" w:name="_Toc152042345"/>
      <w:bookmarkStart w:id="153" w:name="_Toc152045569"/>
      <w:r w:rsidRPr="007E1914">
        <w:rPr>
          <w:rFonts w:ascii="Times New Roman"/>
          <w:sz w:val="22"/>
          <w:szCs w:val="21"/>
        </w:rPr>
        <w:t xml:space="preserve">7.7 </w:t>
      </w:r>
      <w:r w:rsidRPr="007E1914">
        <w:rPr>
          <w:rFonts w:ascii="Times New Roman"/>
          <w:sz w:val="22"/>
          <w:szCs w:val="21"/>
        </w:rPr>
        <w:t>履约</w:t>
      </w:r>
      <w:bookmarkEnd w:id="151"/>
      <w:bookmarkEnd w:id="152"/>
      <w:bookmarkEnd w:id="153"/>
      <w:r w:rsidRPr="007E1914">
        <w:rPr>
          <w:rFonts w:ascii="Times New Roman"/>
          <w:sz w:val="22"/>
          <w:szCs w:val="21"/>
        </w:rPr>
        <w:t>保证金</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中标人无需向采购人提交履约保证金。</w:t>
      </w:r>
    </w:p>
    <w:p w:rsidR="00C32CAE" w:rsidRPr="007E1914" w:rsidRDefault="00413589">
      <w:pPr>
        <w:snapToGrid w:val="0"/>
        <w:spacing w:line="360" w:lineRule="auto"/>
        <w:rPr>
          <w:rFonts w:ascii="Times New Roman"/>
          <w:sz w:val="22"/>
          <w:szCs w:val="21"/>
        </w:rPr>
      </w:pPr>
      <w:bookmarkStart w:id="154" w:name="_Toc144974538"/>
      <w:bookmarkStart w:id="155" w:name="_Toc152042346"/>
      <w:bookmarkStart w:id="156" w:name="_Toc152045570"/>
      <w:r w:rsidRPr="007E1914">
        <w:rPr>
          <w:rFonts w:ascii="Times New Roman"/>
          <w:sz w:val="22"/>
          <w:szCs w:val="21"/>
        </w:rPr>
        <w:t xml:space="preserve">7.8 </w:t>
      </w:r>
      <w:r w:rsidRPr="007E1914">
        <w:rPr>
          <w:rFonts w:ascii="Times New Roman"/>
          <w:sz w:val="22"/>
          <w:szCs w:val="21"/>
        </w:rPr>
        <w:t>签订合同</w:t>
      </w:r>
      <w:bookmarkEnd w:id="154"/>
      <w:bookmarkEnd w:id="155"/>
      <w:bookmarkEnd w:id="156"/>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7.8.1 </w:t>
      </w:r>
      <w:r w:rsidRPr="007E1914">
        <w:rPr>
          <w:rFonts w:ascii="Times New Roman"/>
          <w:sz w:val="22"/>
          <w:szCs w:val="21"/>
        </w:rPr>
        <w:t>采购人和中标人应在中标通知书发出之日起</w:t>
      </w:r>
      <w:r w:rsidRPr="007E1914">
        <w:rPr>
          <w:rFonts w:ascii="Times New Roman"/>
          <w:sz w:val="22"/>
          <w:szCs w:val="21"/>
        </w:rPr>
        <w:t xml:space="preserve"> 30 </w:t>
      </w:r>
      <w:r w:rsidRPr="007E1914">
        <w:rPr>
          <w:rFonts w:ascii="Times New Roman"/>
          <w:sz w:val="22"/>
          <w:szCs w:val="21"/>
        </w:rPr>
        <w:t>日内，根据采购文件和中标人的响应文件订立书面合同。中标人无正当理由拒签合同，在签订合同时向采购人提出附加条件，采购人取消其中标资格，其竞标保证金不予退还；给采购人造成的损失超过竞标保证金数额的，中标人还应对超过部分予以赔偿。</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7.8.2 </w:t>
      </w:r>
      <w:r w:rsidRPr="007E1914">
        <w:rPr>
          <w:rFonts w:ascii="Times New Roman"/>
          <w:sz w:val="22"/>
          <w:szCs w:val="21"/>
        </w:rPr>
        <w:t>发出中标通知书后，采购人无正当理由拒签合同，或在签订合同时向中标人提出附加条件的，采购人向中标人退还竞标保证金；给中标人造成损失的，还应赔偿损失。</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 xml:space="preserve">7.8.3 </w:t>
      </w:r>
      <w:r w:rsidRPr="007E1914">
        <w:rPr>
          <w:rFonts w:ascii="Times New Roman"/>
          <w:sz w:val="22"/>
          <w:szCs w:val="21"/>
        </w:rPr>
        <w:t>签约合同价的确定原则如下：</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）按照评标办法规定对竞标报价进行修正后，若修正后的最终竞标报价小于开标时的竞标函大写金额报价，则签订合同时以修正后的最终竞标报价为准；</w:t>
      </w:r>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）按照评标办法规定对竞标报价进行修正后，若修正后的最终竞标报价大于开标时的竞标函大写金额报价，则签订合同时以开标时的竞标函大写金额报价为准，同时按比例修正相应子目的单价或合价。</w:t>
      </w:r>
    </w:p>
    <w:p w:rsidR="00C32CAE" w:rsidRPr="007E1914" w:rsidRDefault="00413589">
      <w:pPr>
        <w:snapToGrid w:val="0"/>
        <w:spacing w:line="360" w:lineRule="auto"/>
        <w:ind w:firstLineChars="200" w:firstLine="440"/>
        <w:rPr>
          <w:rFonts w:ascii="Times New Roman"/>
          <w:spacing w:val="-3"/>
          <w:sz w:val="22"/>
          <w:szCs w:val="21"/>
        </w:rPr>
      </w:pPr>
      <w:r w:rsidRPr="007E1914">
        <w:rPr>
          <w:rFonts w:ascii="Times New Roman"/>
          <w:sz w:val="22"/>
          <w:szCs w:val="21"/>
        </w:rPr>
        <w:t xml:space="preserve">7.8.4 </w:t>
      </w:r>
      <w:r w:rsidRPr="007E1914">
        <w:rPr>
          <w:rFonts w:ascii="Times New Roman"/>
          <w:spacing w:val="-3"/>
          <w:sz w:val="22"/>
          <w:szCs w:val="21"/>
        </w:rPr>
        <w:t>联合体中标的，联合体各方应共同与采购人签订合同，就中标项目向采购人承担连带责任。</w:t>
      </w:r>
    </w:p>
    <w:p w:rsidR="00C32CAE" w:rsidRPr="007E1914" w:rsidRDefault="00413589">
      <w:pPr>
        <w:pStyle w:val="3"/>
        <w:snapToGrid w:val="0"/>
        <w:spacing w:before="0" w:after="0" w:line="360" w:lineRule="auto"/>
        <w:rPr>
          <w:rFonts w:eastAsia="黑体"/>
          <w:b w:val="0"/>
          <w:sz w:val="24"/>
          <w:szCs w:val="24"/>
        </w:rPr>
      </w:pPr>
      <w:bookmarkStart w:id="157" w:name="_Toc144974542"/>
      <w:bookmarkStart w:id="158" w:name="_Toc152042350"/>
      <w:bookmarkStart w:id="159" w:name="_Toc447808671"/>
      <w:bookmarkStart w:id="160" w:name="_Toc152045574"/>
      <w:r w:rsidRPr="007E1914">
        <w:rPr>
          <w:rFonts w:eastAsia="黑体"/>
          <w:b w:val="0"/>
          <w:sz w:val="24"/>
          <w:szCs w:val="24"/>
        </w:rPr>
        <w:t xml:space="preserve">8. </w:t>
      </w:r>
      <w:r w:rsidRPr="007E1914">
        <w:rPr>
          <w:rFonts w:eastAsia="黑体"/>
          <w:b w:val="0"/>
          <w:sz w:val="24"/>
          <w:szCs w:val="24"/>
        </w:rPr>
        <w:t>纪律和监督</w:t>
      </w:r>
      <w:bookmarkEnd w:id="157"/>
      <w:bookmarkEnd w:id="158"/>
      <w:bookmarkEnd w:id="159"/>
      <w:bookmarkEnd w:id="160"/>
    </w:p>
    <w:p w:rsidR="00C32CAE" w:rsidRPr="007E1914" w:rsidRDefault="00413589">
      <w:pPr>
        <w:snapToGrid w:val="0"/>
        <w:spacing w:line="360" w:lineRule="auto"/>
        <w:rPr>
          <w:rFonts w:ascii="Times New Roman"/>
          <w:sz w:val="22"/>
          <w:szCs w:val="21"/>
        </w:rPr>
      </w:pPr>
      <w:bookmarkStart w:id="161" w:name="_Toc152042351"/>
      <w:bookmarkStart w:id="162" w:name="_Toc152045575"/>
      <w:bookmarkStart w:id="163" w:name="_Toc144974543"/>
      <w:r w:rsidRPr="007E1914">
        <w:rPr>
          <w:rFonts w:ascii="Times New Roman"/>
          <w:sz w:val="22"/>
          <w:szCs w:val="21"/>
        </w:rPr>
        <w:t xml:space="preserve">8.1 </w:t>
      </w:r>
      <w:r w:rsidRPr="007E1914">
        <w:rPr>
          <w:rFonts w:ascii="Times New Roman"/>
          <w:sz w:val="22"/>
          <w:szCs w:val="21"/>
        </w:rPr>
        <w:t>对采购人的纪律要求</w:t>
      </w:r>
      <w:bookmarkEnd w:id="161"/>
      <w:bookmarkEnd w:id="162"/>
      <w:bookmarkEnd w:id="163"/>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采购人不得泄露采购竞标活动中应保密的情况和资料，不得与竞标人串通损害国家利益、社会公共利益或他人合法权益。</w:t>
      </w:r>
    </w:p>
    <w:p w:rsidR="00C32CAE" w:rsidRPr="007E1914" w:rsidRDefault="00413589">
      <w:pPr>
        <w:snapToGrid w:val="0"/>
        <w:spacing w:line="360" w:lineRule="auto"/>
        <w:rPr>
          <w:rFonts w:ascii="Times New Roman"/>
          <w:sz w:val="22"/>
          <w:szCs w:val="21"/>
        </w:rPr>
      </w:pPr>
      <w:bookmarkStart w:id="164" w:name="_Toc144974544"/>
      <w:bookmarkStart w:id="165" w:name="_Toc152042352"/>
      <w:bookmarkStart w:id="166" w:name="_Toc152045576"/>
      <w:r w:rsidRPr="007E1914">
        <w:rPr>
          <w:rFonts w:ascii="Times New Roman"/>
          <w:sz w:val="22"/>
          <w:szCs w:val="21"/>
        </w:rPr>
        <w:t xml:space="preserve">8.2 </w:t>
      </w:r>
      <w:r w:rsidRPr="007E1914">
        <w:rPr>
          <w:rFonts w:ascii="Times New Roman"/>
          <w:sz w:val="22"/>
          <w:szCs w:val="21"/>
        </w:rPr>
        <w:t>对竞标人的纪律要求</w:t>
      </w:r>
      <w:bookmarkEnd w:id="164"/>
      <w:bookmarkEnd w:id="165"/>
      <w:bookmarkEnd w:id="166"/>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竞标人不得相互串通竞标或与采购人串通竞标，不得向采购人或评标委员会成员行贿谋取中标，不得以他人名义竞标或以其他方式弄虚作假骗取中标；竞标人不得以任何方式干扰、影响评标工作。</w:t>
      </w:r>
    </w:p>
    <w:p w:rsidR="00C32CAE" w:rsidRPr="007E1914" w:rsidRDefault="00413589">
      <w:pPr>
        <w:snapToGrid w:val="0"/>
        <w:spacing w:line="360" w:lineRule="auto"/>
        <w:rPr>
          <w:rFonts w:ascii="Times New Roman"/>
          <w:sz w:val="22"/>
          <w:szCs w:val="21"/>
        </w:rPr>
      </w:pPr>
      <w:bookmarkStart w:id="167" w:name="_Toc152042353"/>
      <w:bookmarkStart w:id="168" w:name="_Toc144974545"/>
      <w:bookmarkStart w:id="169" w:name="_Toc152045577"/>
      <w:r w:rsidRPr="007E1914">
        <w:rPr>
          <w:rFonts w:ascii="Times New Roman"/>
          <w:sz w:val="22"/>
          <w:szCs w:val="21"/>
        </w:rPr>
        <w:t xml:space="preserve">8.3 </w:t>
      </w:r>
      <w:r w:rsidRPr="007E1914">
        <w:rPr>
          <w:rFonts w:ascii="Times New Roman"/>
          <w:sz w:val="22"/>
          <w:szCs w:val="21"/>
        </w:rPr>
        <w:t>对评标委员会成员的纪律要求</w:t>
      </w:r>
      <w:bookmarkEnd w:id="167"/>
      <w:bookmarkEnd w:id="168"/>
      <w:bookmarkEnd w:id="169"/>
    </w:p>
    <w:p w:rsidR="00C32CAE" w:rsidRPr="007E1914" w:rsidRDefault="00413589">
      <w:pPr>
        <w:snapToGrid w:val="0"/>
        <w:spacing w:line="360" w:lineRule="auto"/>
        <w:ind w:firstLineChars="200" w:firstLine="440"/>
        <w:rPr>
          <w:rFonts w:ascii="Times New Roman" w:eastAsiaTheme="minorEastAsia"/>
          <w:sz w:val="22"/>
          <w:szCs w:val="21"/>
        </w:rPr>
      </w:pPr>
      <w:r w:rsidRPr="007E1914">
        <w:rPr>
          <w:rFonts w:ascii="Times New Roman"/>
          <w:sz w:val="22"/>
          <w:szCs w:val="21"/>
        </w:rPr>
        <w:t>评标委员会成员不得收受他人的财物或其他好处，不得向他人透露对响应文件的评审和比较、中标候选人的推荐情况以及评标有关的其他情况。在评标活动中，评标委员会成员应客观、公正地履行职责，遵守职业道德，不得擅离职守，影响评标程序正常进行，</w:t>
      </w:r>
      <w:r w:rsidRPr="007E1914">
        <w:rPr>
          <w:rFonts w:ascii="Times New Roman" w:eastAsiaTheme="minorEastAsia"/>
          <w:sz w:val="22"/>
          <w:szCs w:val="21"/>
        </w:rPr>
        <w:t>不得使用第三章</w:t>
      </w:r>
      <w:r w:rsidRPr="007E1914">
        <w:rPr>
          <w:rFonts w:ascii="Times New Roman" w:eastAsiaTheme="minorEastAsia" w:hint="eastAsia"/>
          <w:sz w:val="22"/>
          <w:szCs w:val="21"/>
        </w:rPr>
        <w:t>“</w:t>
      </w:r>
      <w:r w:rsidRPr="007E1914">
        <w:rPr>
          <w:rFonts w:ascii="Times New Roman" w:eastAsiaTheme="minorEastAsia"/>
          <w:sz w:val="22"/>
          <w:szCs w:val="21"/>
        </w:rPr>
        <w:t>评</w:t>
      </w:r>
      <w:r w:rsidRPr="007E1914">
        <w:rPr>
          <w:rFonts w:ascii="Times New Roman" w:eastAsiaTheme="minorEastAsia"/>
          <w:sz w:val="22"/>
          <w:szCs w:val="21"/>
        </w:rPr>
        <w:lastRenderedPageBreak/>
        <w:t>标办法</w:t>
      </w:r>
      <w:r w:rsidRPr="007E1914">
        <w:rPr>
          <w:rFonts w:ascii="Times New Roman" w:eastAsiaTheme="minorEastAsia"/>
          <w:sz w:val="22"/>
          <w:szCs w:val="21"/>
        </w:rPr>
        <w:t>”</w:t>
      </w:r>
      <w:r w:rsidRPr="007E1914">
        <w:rPr>
          <w:rFonts w:ascii="Times New Roman" w:eastAsiaTheme="minorEastAsia"/>
          <w:sz w:val="22"/>
          <w:szCs w:val="21"/>
        </w:rPr>
        <w:t>没有规定的评审因素和标准进行评标。</w:t>
      </w:r>
    </w:p>
    <w:p w:rsidR="00C32CAE" w:rsidRPr="007E1914" w:rsidRDefault="00413589">
      <w:pPr>
        <w:snapToGrid w:val="0"/>
        <w:spacing w:line="360" w:lineRule="auto"/>
        <w:rPr>
          <w:rFonts w:ascii="Times New Roman"/>
          <w:sz w:val="22"/>
          <w:szCs w:val="21"/>
        </w:rPr>
      </w:pPr>
      <w:bookmarkStart w:id="170" w:name="_Toc152045578"/>
      <w:bookmarkStart w:id="171" w:name="_Toc152042354"/>
      <w:bookmarkStart w:id="172" w:name="_Toc144974546"/>
      <w:r w:rsidRPr="007E1914">
        <w:rPr>
          <w:rFonts w:ascii="Times New Roman"/>
          <w:sz w:val="22"/>
          <w:szCs w:val="21"/>
        </w:rPr>
        <w:t xml:space="preserve">8.4 </w:t>
      </w:r>
      <w:r w:rsidRPr="007E1914">
        <w:rPr>
          <w:rFonts w:ascii="Times New Roman"/>
          <w:sz w:val="22"/>
          <w:szCs w:val="21"/>
        </w:rPr>
        <w:t>对与评标活动有关的工作人员的纪律要求</w:t>
      </w:r>
      <w:bookmarkEnd w:id="170"/>
      <w:bookmarkEnd w:id="171"/>
    </w:p>
    <w:p w:rsidR="00C32CAE" w:rsidRPr="007E1914" w:rsidRDefault="00413589">
      <w:pPr>
        <w:snapToGrid w:val="0"/>
        <w:spacing w:line="360" w:lineRule="auto"/>
        <w:ind w:firstLineChars="200" w:firstLine="440"/>
        <w:rPr>
          <w:rFonts w:ascii="Times New Roman"/>
          <w:sz w:val="22"/>
          <w:szCs w:val="21"/>
        </w:rPr>
      </w:pPr>
      <w:bookmarkStart w:id="173" w:name="_Toc152042355"/>
      <w:r w:rsidRPr="007E1914">
        <w:rPr>
          <w:rFonts w:ascii="Times New Roman"/>
          <w:sz w:val="22"/>
          <w:szCs w:val="21"/>
        </w:rPr>
        <w:t>与评标活动有关的工作人员不得收受他人的财物或其他好处，不得向他人透露对响应文件的评审和比较、中标候选人的推荐情况以及评标有关的其他情况。在评标活动中，与评标活动有关的工作人员不得擅离职守，影响评标程序正常进行。</w:t>
      </w:r>
      <w:bookmarkEnd w:id="173"/>
    </w:p>
    <w:p w:rsidR="00C32CAE" w:rsidRPr="007E1914" w:rsidRDefault="00413589">
      <w:pPr>
        <w:snapToGrid w:val="0"/>
        <w:spacing w:line="360" w:lineRule="auto"/>
        <w:rPr>
          <w:rFonts w:ascii="Times New Roman"/>
          <w:sz w:val="22"/>
          <w:szCs w:val="21"/>
        </w:rPr>
      </w:pPr>
      <w:bookmarkStart w:id="174" w:name="_Toc152045579"/>
      <w:bookmarkStart w:id="175" w:name="_Toc152042356"/>
      <w:r w:rsidRPr="007E1914">
        <w:rPr>
          <w:rFonts w:ascii="Times New Roman"/>
          <w:sz w:val="22"/>
          <w:szCs w:val="21"/>
        </w:rPr>
        <w:t xml:space="preserve">8.5 </w:t>
      </w:r>
      <w:r w:rsidRPr="007E1914">
        <w:rPr>
          <w:rFonts w:ascii="Times New Roman"/>
          <w:sz w:val="22"/>
          <w:szCs w:val="21"/>
        </w:rPr>
        <w:t>投诉</w:t>
      </w:r>
      <w:bookmarkEnd w:id="172"/>
      <w:bookmarkEnd w:id="174"/>
      <w:bookmarkEnd w:id="175"/>
    </w:p>
    <w:p w:rsidR="00C32CAE" w:rsidRPr="007E1914" w:rsidRDefault="00413589">
      <w:pPr>
        <w:snapToGrid w:val="0"/>
        <w:spacing w:line="360" w:lineRule="auto"/>
        <w:ind w:firstLineChars="200" w:firstLine="428"/>
        <w:rPr>
          <w:rFonts w:ascii="Times New Roman"/>
          <w:spacing w:val="-3"/>
          <w:sz w:val="22"/>
          <w:szCs w:val="21"/>
        </w:rPr>
      </w:pPr>
      <w:r w:rsidRPr="007E1914">
        <w:rPr>
          <w:rFonts w:ascii="Times New Roman"/>
          <w:spacing w:val="-3"/>
          <w:sz w:val="22"/>
          <w:szCs w:val="21"/>
        </w:rPr>
        <w:t xml:space="preserve">8.5.1 </w:t>
      </w:r>
      <w:r w:rsidRPr="007E1914">
        <w:rPr>
          <w:rFonts w:ascii="Times New Roman"/>
          <w:spacing w:val="-3"/>
          <w:sz w:val="22"/>
          <w:szCs w:val="21"/>
        </w:rPr>
        <w:t>竞标人或其他利害关系人认为采购竞标活动不符合法律、行政法规规定的，可以自知道或应当知道之日起</w:t>
      </w:r>
      <w:r w:rsidRPr="007E1914">
        <w:rPr>
          <w:rFonts w:ascii="Times New Roman"/>
          <w:spacing w:val="-3"/>
          <w:sz w:val="22"/>
          <w:szCs w:val="21"/>
        </w:rPr>
        <w:t xml:space="preserve"> 10 </w:t>
      </w:r>
      <w:r w:rsidRPr="007E1914">
        <w:rPr>
          <w:rFonts w:ascii="Times New Roman"/>
          <w:spacing w:val="-3"/>
          <w:sz w:val="22"/>
          <w:szCs w:val="21"/>
        </w:rPr>
        <w:t>日内向有关行政监督部门投诉。投诉应有明确的请求和必要的证明材料。</w:t>
      </w:r>
    </w:p>
    <w:p w:rsidR="00C32CAE" w:rsidRPr="007E1914" w:rsidRDefault="00413589">
      <w:pPr>
        <w:snapToGrid w:val="0"/>
        <w:spacing w:line="360" w:lineRule="auto"/>
        <w:ind w:firstLineChars="200" w:firstLine="428"/>
        <w:rPr>
          <w:rFonts w:ascii="Times New Roman"/>
          <w:spacing w:val="-3"/>
          <w:sz w:val="22"/>
          <w:szCs w:val="21"/>
        </w:rPr>
      </w:pPr>
      <w:r w:rsidRPr="007E1914">
        <w:rPr>
          <w:rFonts w:ascii="Times New Roman"/>
          <w:spacing w:val="-3"/>
          <w:sz w:val="22"/>
          <w:szCs w:val="21"/>
        </w:rPr>
        <w:t xml:space="preserve">8.5.2 </w:t>
      </w:r>
      <w:r w:rsidRPr="007E1914">
        <w:rPr>
          <w:rFonts w:ascii="Times New Roman"/>
          <w:spacing w:val="-3"/>
          <w:sz w:val="22"/>
          <w:szCs w:val="21"/>
        </w:rPr>
        <w:t>竞标人或其他利害关系人对采购文件、开标和评标结果提出投诉的，应按照本章第</w:t>
      </w:r>
      <w:r w:rsidRPr="007E1914">
        <w:rPr>
          <w:rFonts w:ascii="Times New Roman"/>
          <w:spacing w:val="-3"/>
          <w:sz w:val="22"/>
          <w:szCs w:val="21"/>
        </w:rPr>
        <w:t xml:space="preserve"> 2.4 </w:t>
      </w:r>
      <w:r w:rsidRPr="007E1914">
        <w:rPr>
          <w:rFonts w:ascii="Times New Roman"/>
          <w:spacing w:val="-3"/>
          <w:sz w:val="22"/>
          <w:szCs w:val="21"/>
        </w:rPr>
        <w:t>款、第</w:t>
      </w:r>
      <w:r w:rsidRPr="007E1914">
        <w:rPr>
          <w:rFonts w:ascii="Times New Roman"/>
          <w:spacing w:val="-3"/>
          <w:sz w:val="22"/>
          <w:szCs w:val="21"/>
        </w:rPr>
        <w:t xml:space="preserve"> 5.3 </w:t>
      </w:r>
      <w:r w:rsidRPr="007E1914">
        <w:rPr>
          <w:rFonts w:ascii="Times New Roman"/>
          <w:spacing w:val="-3"/>
          <w:sz w:val="22"/>
          <w:szCs w:val="21"/>
        </w:rPr>
        <w:t>款和第</w:t>
      </w:r>
      <w:r w:rsidRPr="007E1914">
        <w:rPr>
          <w:rFonts w:ascii="Times New Roman"/>
          <w:spacing w:val="-3"/>
          <w:sz w:val="22"/>
          <w:szCs w:val="21"/>
        </w:rPr>
        <w:t xml:space="preserve"> 7.2 </w:t>
      </w:r>
      <w:r w:rsidRPr="007E1914">
        <w:rPr>
          <w:rFonts w:ascii="Times New Roman"/>
          <w:spacing w:val="-3"/>
          <w:sz w:val="22"/>
          <w:szCs w:val="21"/>
        </w:rPr>
        <w:t>款的规定先向采购人提出异议。异议答复期间不计算在第</w:t>
      </w:r>
      <w:r w:rsidRPr="007E1914">
        <w:rPr>
          <w:rFonts w:ascii="Times New Roman"/>
          <w:spacing w:val="-3"/>
          <w:sz w:val="22"/>
          <w:szCs w:val="21"/>
        </w:rPr>
        <w:t xml:space="preserve"> 8.5.1 </w:t>
      </w:r>
      <w:r w:rsidRPr="007E1914">
        <w:rPr>
          <w:rFonts w:ascii="Times New Roman"/>
          <w:spacing w:val="-3"/>
          <w:sz w:val="22"/>
          <w:szCs w:val="21"/>
        </w:rPr>
        <w:t>项规定的期限内。</w:t>
      </w:r>
    </w:p>
    <w:p w:rsidR="00C32CAE" w:rsidRPr="007E1914" w:rsidRDefault="00413589">
      <w:pPr>
        <w:pStyle w:val="3"/>
        <w:snapToGrid w:val="0"/>
        <w:spacing w:before="0" w:after="0" w:line="360" w:lineRule="auto"/>
        <w:jc w:val="left"/>
        <w:rPr>
          <w:rFonts w:eastAsia="黑体"/>
          <w:b w:val="0"/>
          <w:sz w:val="24"/>
          <w:szCs w:val="24"/>
        </w:rPr>
      </w:pPr>
      <w:r w:rsidRPr="007E1914">
        <w:rPr>
          <w:rFonts w:eastAsia="黑体"/>
          <w:b w:val="0"/>
          <w:sz w:val="24"/>
          <w:szCs w:val="24"/>
        </w:rPr>
        <w:t xml:space="preserve">9. </w:t>
      </w:r>
      <w:r w:rsidRPr="007E1914">
        <w:rPr>
          <w:rFonts w:eastAsia="黑体"/>
          <w:b w:val="0"/>
          <w:sz w:val="24"/>
          <w:szCs w:val="24"/>
        </w:rPr>
        <w:t>是否采用电子采购竞标</w:t>
      </w:r>
    </w:p>
    <w:p w:rsidR="00C32CAE" w:rsidRPr="007E1914" w:rsidRDefault="00413589">
      <w:pPr>
        <w:snapToGrid w:val="0"/>
        <w:spacing w:line="360" w:lineRule="auto"/>
        <w:ind w:firstLineChars="200" w:firstLine="428"/>
        <w:rPr>
          <w:rFonts w:ascii="Times New Roman"/>
          <w:spacing w:val="-3"/>
          <w:sz w:val="22"/>
          <w:szCs w:val="21"/>
        </w:rPr>
      </w:pPr>
      <w:r w:rsidRPr="007E1914">
        <w:rPr>
          <w:rFonts w:ascii="Times New Roman"/>
          <w:spacing w:val="-3"/>
          <w:sz w:val="22"/>
          <w:szCs w:val="21"/>
        </w:rPr>
        <w:t>本采购项目是否采用电子采购竞标方式，见竞标人须知前附表。</w:t>
      </w:r>
    </w:p>
    <w:p w:rsidR="00C32CAE" w:rsidRPr="007E1914" w:rsidRDefault="00413589">
      <w:pPr>
        <w:pStyle w:val="3"/>
        <w:snapToGrid w:val="0"/>
        <w:spacing w:before="0" w:after="0" w:line="360" w:lineRule="auto"/>
        <w:jc w:val="left"/>
        <w:rPr>
          <w:rFonts w:eastAsia="黑体"/>
          <w:b w:val="0"/>
          <w:sz w:val="24"/>
          <w:szCs w:val="24"/>
        </w:rPr>
      </w:pPr>
      <w:bookmarkStart w:id="176" w:name="_Toc152045580"/>
      <w:bookmarkStart w:id="177" w:name="_Toc447808672"/>
      <w:bookmarkStart w:id="178" w:name="_Toc152042357"/>
      <w:bookmarkStart w:id="179" w:name="_Toc144974547"/>
      <w:r w:rsidRPr="007E1914">
        <w:rPr>
          <w:rFonts w:eastAsia="黑体"/>
          <w:b w:val="0"/>
          <w:sz w:val="24"/>
          <w:szCs w:val="24"/>
        </w:rPr>
        <w:t xml:space="preserve">10. </w:t>
      </w:r>
      <w:r w:rsidRPr="007E1914">
        <w:rPr>
          <w:rFonts w:eastAsia="黑体"/>
          <w:b w:val="0"/>
          <w:sz w:val="24"/>
          <w:szCs w:val="24"/>
        </w:rPr>
        <w:t>需要补充的其他内容</w:t>
      </w:r>
      <w:bookmarkEnd w:id="176"/>
      <w:bookmarkEnd w:id="177"/>
      <w:bookmarkEnd w:id="178"/>
      <w:bookmarkEnd w:id="179"/>
    </w:p>
    <w:p w:rsidR="00C32CAE" w:rsidRPr="007E1914" w:rsidRDefault="00413589">
      <w:pPr>
        <w:snapToGrid w:val="0"/>
        <w:spacing w:line="360" w:lineRule="auto"/>
        <w:ind w:firstLineChars="200" w:firstLine="440"/>
        <w:rPr>
          <w:rFonts w:ascii="Times New Roman"/>
          <w:sz w:val="22"/>
          <w:szCs w:val="21"/>
        </w:rPr>
      </w:pPr>
      <w:r w:rsidRPr="007E1914">
        <w:rPr>
          <w:rFonts w:ascii="Times New Roman"/>
          <w:sz w:val="22"/>
          <w:szCs w:val="21"/>
        </w:rPr>
        <w:t>10.1</w:t>
      </w:r>
      <w:r w:rsidRPr="007E1914">
        <w:rPr>
          <w:rFonts w:ascii="Times New Roman"/>
          <w:sz w:val="22"/>
          <w:szCs w:val="21"/>
        </w:rPr>
        <w:t>自购买采购文件之日起，竞标人应保证其提供的联系方式（电话、传真、电子邮件）一直有效，以便及时收到采购人发出的函件</w:t>
      </w:r>
      <w:r w:rsidRPr="007E1914">
        <w:rPr>
          <w:rFonts w:ascii="Times New Roman"/>
          <w:sz w:val="22"/>
          <w:szCs w:val="21"/>
        </w:rPr>
        <w:t>(</w:t>
      </w:r>
      <w:r w:rsidRPr="007E1914">
        <w:rPr>
          <w:rFonts w:ascii="Times New Roman"/>
          <w:sz w:val="22"/>
          <w:szCs w:val="21"/>
        </w:rPr>
        <w:t>采购文件的澄清、修改等</w:t>
      </w:r>
      <w:r w:rsidRPr="007E1914">
        <w:rPr>
          <w:rFonts w:ascii="Times New Roman"/>
          <w:sz w:val="22"/>
          <w:szCs w:val="21"/>
        </w:rPr>
        <w:t>)</w:t>
      </w:r>
      <w:r w:rsidRPr="007E1914">
        <w:rPr>
          <w:rFonts w:ascii="Times New Roman"/>
          <w:sz w:val="22"/>
          <w:szCs w:val="21"/>
        </w:rPr>
        <w:t>，并应及时向采购人反馈信息，否则采购人不承担由此引起的一切后果。</w:t>
      </w:r>
    </w:p>
    <w:p w:rsidR="00C32CAE" w:rsidRPr="007E1914" w:rsidRDefault="00413589">
      <w:pPr>
        <w:spacing w:line="400" w:lineRule="exact"/>
        <w:ind w:firstLineChars="200" w:firstLine="440"/>
        <w:rPr>
          <w:rFonts w:ascii="Times New Roman"/>
          <w:sz w:val="22"/>
          <w:szCs w:val="22"/>
        </w:rPr>
        <w:sectPr w:rsidR="00C32CAE" w:rsidRPr="007E1914">
          <w:pgSz w:w="11906" w:h="16838"/>
          <w:pgMar w:top="1440" w:right="1418" w:bottom="1440" w:left="1418" w:header="851" w:footer="992" w:gutter="0"/>
          <w:cols w:space="720"/>
          <w:titlePg/>
          <w:docGrid w:linePitch="312"/>
        </w:sectPr>
      </w:pPr>
      <w:r w:rsidRPr="007E1914">
        <w:rPr>
          <w:rFonts w:ascii="Times New Roman"/>
          <w:sz w:val="22"/>
          <w:szCs w:val="21"/>
        </w:rPr>
        <w:t>需要补充的其他内容：见竞标人须知前附表</w:t>
      </w:r>
      <w:r w:rsidRPr="007E1914">
        <w:rPr>
          <w:rFonts w:ascii="Times New Roman" w:hint="eastAsia"/>
          <w:sz w:val="22"/>
          <w:szCs w:val="22"/>
        </w:rPr>
        <w:t>。</w:t>
      </w:r>
    </w:p>
    <w:p w:rsidR="00C32CAE" w:rsidRPr="007E1914" w:rsidRDefault="00C32CAE">
      <w:pPr>
        <w:spacing w:line="400" w:lineRule="exact"/>
        <w:ind w:firstLineChars="200" w:firstLine="420"/>
        <w:rPr>
          <w:rFonts w:ascii="Times New Roman"/>
          <w:sz w:val="21"/>
          <w:szCs w:val="21"/>
        </w:rPr>
      </w:pPr>
    </w:p>
    <w:p w:rsidR="00C32CAE" w:rsidRPr="007E1914" w:rsidRDefault="00413589">
      <w:pPr>
        <w:pStyle w:val="3"/>
        <w:spacing w:before="0" w:after="0" w:line="360" w:lineRule="auto"/>
        <w:rPr>
          <w:sz w:val="28"/>
          <w:szCs w:val="28"/>
        </w:rPr>
      </w:pPr>
      <w:bookmarkStart w:id="180" w:name="_Toc152042358"/>
      <w:bookmarkStart w:id="181" w:name="_Toc481497219"/>
      <w:bookmarkStart w:id="182" w:name="_Toc152045581"/>
      <w:bookmarkStart w:id="183" w:name="_Toc457482547"/>
      <w:bookmarkStart w:id="184" w:name="_Toc144974548"/>
      <w:r w:rsidRPr="007E1914">
        <w:rPr>
          <w:rFonts w:hint="eastAsia"/>
          <w:sz w:val="28"/>
          <w:szCs w:val="28"/>
        </w:rPr>
        <w:t>附件一：开标记录表</w:t>
      </w:r>
      <w:bookmarkEnd w:id="180"/>
      <w:bookmarkEnd w:id="181"/>
      <w:bookmarkEnd w:id="182"/>
      <w:bookmarkEnd w:id="183"/>
      <w:bookmarkEnd w:id="184"/>
    </w:p>
    <w:p w:rsidR="00C32CAE" w:rsidRPr="007E1914" w:rsidRDefault="00413589">
      <w:pPr>
        <w:spacing w:line="400" w:lineRule="exact"/>
        <w:jc w:val="center"/>
        <w:rPr>
          <w:rFonts w:ascii="Times New Roman"/>
          <w:b/>
          <w:sz w:val="28"/>
          <w:szCs w:val="28"/>
        </w:rPr>
      </w:pPr>
      <w:r w:rsidRPr="007E1914">
        <w:rPr>
          <w:rFonts w:ascii="Times New Roman"/>
          <w:b/>
          <w:sz w:val="28"/>
          <w:szCs w:val="28"/>
          <w:u w:val="single"/>
        </w:rPr>
        <w:t xml:space="preserve">      </w:t>
      </w:r>
      <w:r w:rsidRPr="007E1914">
        <w:rPr>
          <w:rFonts w:ascii="Times New Roman"/>
          <w:b/>
          <w:sz w:val="28"/>
          <w:szCs w:val="28"/>
        </w:rPr>
        <w:t>（项目名称）开标记录表</w:t>
      </w:r>
    </w:p>
    <w:p w:rsidR="00C32CAE" w:rsidRPr="007E1914" w:rsidRDefault="00C32CAE">
      <w:pPr>
        <w:spacing w:line="400" w:lineRule="exact"/>
        <w:rPr>
          <w:rFonts w:ascii="Times New Roman"/>
          <w:sz w:val="22"/>
          <w:szCs w:val="21"/>
        </w:rPr>
      </w:pPr>
    </w:p>
    <w:p w:rsidR="00C32CAE" w:rsidRPr="007E1914" w:rsidRDefault="00413589">
      <w:pPr>
        <w:spacing w:line="400" w:lineRule="exact"/>
        <w:jc w:val="right"/>
        <w:rPr>
          <w:rFonts w:ascii="Times New Roman"/>
          <w:sz w:val="21"/>
          <w:szCs w:val="21"/>
        </w:rPr>
      </w:pPr>
      <w:r w:rsidRPr="007E1914">
        <w:rPr>
          <w:rFonts w:ascii="Times New Roman"/>
          <w:sz w:val="22"/>
          <w:szCs w:val="21"/>
        </w:rPr>
        <w:t>开标时间：</w:t>
      </w:r>
      <w:r w:rsidRPr="007E1914">
        <w:rPr>
          <w:rFonts w:ascii="Times New Roman"/>
          <w:sz w:val="22"/>
          <w:szCs w:val="21"/>
          <w:u w:val="single"/>
        </w:rPr>
        <w:t xml:space="preserve">    </w:t>
      </w:r>
      <w:r w:rsidRPr="007E1914">
        <w:rPr>
          <w:rFonts w:ascii="Times New Roman"/>
          <w:sz w:val="22"/>
          <w:szCs w:val="21"/>
        </w:rPr>
        <w:t>年</w:t>
      </w:r>
      <w:r w:rsidRPr="007E1914">
        <w:rPr>
          <w:rFonts w:ascii="Times New Roman"/>
          <w:sz w:val="22"/>
          <w:szCs w:val="21"/>
          <w:u w:val="single"/>
        </w:rPr>
        <w:t xml:space="preserve">    </w:t>
      </w:r>
      <w:r w:rsidRPr="007E1914">
        <w:rPr>
          <w:rFonts w:ascii="Times New Roman"/>
          <w:sz w:val="22"/>
          <w:szCs w:val="21"/>
        </w:rPr>
        <w:t>月</w:t>
      </w:r>
      <w:r w:rsidRPr="007E1914">
        <w:rPr>
          <w:rFonts w:ascii="Times New Roman"/>
          <w:sz w:val="22"/>
          <w:szCs w:val="21"/>
          <w:u w:val="single"/>
        </w:rPr>
        <w:t xml:space="preserve">    </w:t>
      </w:r>
      <w:r w:rsidRPr="007E1914">
        <w:rPr>
          <w:rFonts w:ascii="Times New Roman"/>
          <w:sz w:val="22"/>
          <w:szCs w:val="21"/>
        </w:rPr>
        <w:t>日</w:t>
      </w:r>
      <w:r w:rsidRPr="007E1914">
        <w:rPr>
          <w:rFonts w:ascii="Times New Roman"/>
          <w:sz w:val="22"/>
          <w:szCs w:val="21"/>
          <w:u w:val="single"/>
        </w:rPr>
        <w:t xml:space="preserve">    </w:t>
      </w:r>
      <w:r w:rsidRPr="007E1914">
        <w:rPr>
          <w:rFonts w:ascii="Times New Roman"/>
          <w:sz w:val="22"/>
          <w:szCs w:val="21"/>
        </w:rPr>
        <w:t>时</w:t>
      </w:r>
      <w:r w:rsidRPr="007E1914">
        <w:rPr>
          <w:rFonts w:ascii="Times New Roman"/>
          <w:sz w:val="22"/>
          <w:szCs w:val="21"/>
          <w:u w:val="single"/>
        </w:rPr>
        <w:t xml:space="preserve">    </w:t>
      </w:r>
      <w:r w:rsidRPr="007E1914">
        <w:rPr>
          <w:rFonts w:ascii="Times New Roman"/>
          <w:sz w:val="22"/>
          <w:szCs w:val="21"/>
        </w:rPr>
        <w:t>分</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63"/>
        <w:gridCol w:w="2942"/>
        <w:gridCol w:w="728"/>
        <w:gridCol w:w="1602"/>
        <w:gridCol w:w="1163"/>
        <w:gridCol w:w="1602"/>
        <w:gridCol w:w="824"/>
      </w:tblGrid>
      <w:tr w:rsidR="007E1914" w:rsidRPr="007E1914">
        <w:trPr>
          <w:trHeight w:val="1332"/>
        </w:trPr>
        <w:tc>
          <w:tcPr>
            <w:tcW w:w="663" w:type="dxa"/>
            <w:vAlign w:val="center"/>
          </w:tcPr>
          <w:p w:rsidR="00C32CAE" w:rsidRPr="007E1914" w:rsidRDefault="00413589">
            <w:pPr>
              <w:spacing w:line="500" w:lineRule="exact"/>
              <w:jc w:val="center"/>
              <w:rPr>
                <w:rFonts w:ascii="Times New Roman"/>
                <w:sz w:val="21"/>
                <w:szCs w:val="21"/>
              </w:rPr>
            </w:pPr>
            <w:r w:rsidRPr="007E1914">
              <w:rPr>
                <w:rFonts w:ascii="Times New Roman"/>
                <w:sz w:val="22"/>
                <w:szCs w:val="21"/>
              </w:rPr>
              <w:t>序号</w:t>
            </w:r>
          </w:p>
        </w:tc>
        <w:tc>
          <w:tcPr>
            <w:tcW w:w="2942" w:type="dxa"/>
            <w:vAlign w:val="center"/>
          </w:tcPr>
          <w:p w:rsidR="00C32CAE" w:rsidRPr="007E1914" w:rsidRDefault="00413589">
            <w:pPr>
              <w:spacing w:line="500" w:lineRule="exact"/>
              <w:jc w:val="center"/>
              <w:rPr>
                <w:rFonts w:ascii="Times New Roman"/>
                <w:sz w:val="21"/>
                <w:szCs w:val="21"/>
              </w:rPr>
            </w:pPr>
            <w:r w:rsidRPr="007E1914">
              <w:rPr>
                <w:rFonts w:ascii="Times New Roman"/>
                <w:sz w:val="22"/>
                <w:szCs w:val="21"/>
              </w:rPr>
              <w:t>竞标人</w:t>
            </w:r>
          </w:p>
        </w:tc>
        <w:tc>
          <w:tcPr>
            <w:tcW w:w="728" w:type="dxa"/>
            <w:vAlign w:val="center"/>
          </w:tcPr>
          <w:p w:rsidR="00C32CAE" w:rsidRPr="007E1914" w:rsidRDefault="00413589">
            <w:pPr>
              <w:spacing w:line="320" w:lineRule="exact"/>
              <w:jc w:val="center"/>
              <w:rPr>
                <w:rFonts w:ascii="Times New Roman"/>
                <w:sz w:val="21"/>
                <w:szCs w:val="21"/>
              </w:rPr>
            </w:pPr>
            <w:r w:rsidRPr="007E1914">
              <w:rPr>
                <w:rFonts w:ascii="Times New Roman"/>
                <w:sz w:val="22"/>
                <w:szCs w:val="21"/>
              </w:rPr>
              <w:t>密封情况</w:t>
            </w:r>
          </w:p>
        </w:tc>
        <w:tc>
          <w:tcPr>
            <w:tcW w:w="1602" w:type="dxa"/>
            <w:vAlign w:val="center"/>
          </w:tcPr>
          <w:p w:rsidR="00C32CAE" w:rsidRPr="007E1914" w:rsidRDefault="00413589">
            <w:pPr>
              <w:spacing w:line="500" w:lineRule="exact"/>
              <w:jc w:val="center"/>
              <w:rPr>
                <w:rFonts w:ascii="Times New Roman"/>
                <w:sz w:val="21"/>
                <w:szCs w:val="21"/>
              </w:rPr>
            </w:pPr>
            <w:r w:rsidRPr="007E1914">
              <w:rPr>
                <w:rFonts w:ascii="Times New Roman"/>
                <w:sz w:val="22"/>
                <w:szCs w:val="21"/>
              </w:rPr>
              <w:t>竞标报价（元）</w:t>
            </w:r>
          </w:p>
        </w:tc>
        <w:tc>
          <w:tcPr>
            <w:tcW w:w="1163" w:type="dxa"/>
            <w:vAlign w:val="center"/>
          </w:tcPr>
          <w:p w:rsidR="00C32CAE" w:rsidRPr="007E1914" w:rsidRDefault="00413589">
            <w:pPr>
              <w:snapToGrid w:val="0"/>
              <w:jc w:val="center"/>
              <w:rPr>
                <w:rFonts w:ascii="Times New Roman"/>
                <w:kern w:val="2"/>
                <w:sz w:val="21"/>
                <w:szCs w:val="21"/>
              </w:rPr>
            </w:pPr>
            <w:r w:rsidRPr="007E1914">
              <w:rPr>
                <w:rFonts w:ascii="Times New Roman"/>
                <w:kern w:val="2"/>
                <w:sz w:val="22"/>
                <w:szCs w:val="21"/>
              </w:rPr>
              <w:t>是否超过最高竞标限价</w:t>
            </w:r>
          </w:p>
        </w:tc>
        <w:tc>
          <w:tcPr>
            <w:tcW w:w="1602" w:type="dxa"/>
            <w:vAlign w:val="center"/>
          </w:tcPr>
          <w:p w:rsidR="00C32CAE" w:rsidRPr="007E1914" w:rsidRDefault="00413589">
            <w:pPr>
              <w:spacing w:line="500" w:lineRule="exact"/>
              <w:jc w:val="center"/>
              <w:rPr>
                <w:rFonts w:ascii="Times New Roman"/>
                <w:sz w:val="21"/>
                <w:szCs w:val="21"/>
              </w:rPr>
            </w:pPr>
            <w:r w:rsidRPr="007E1914">
              <w:rPr>
                <w:rFonts w:ascii="Times New Roman"/>
                <w:sz w:val="22"/>
                <w:szCs w:val="21"/>
              </w:rPr>
              <w:t>签名</w:t>
            </w:r>
          </w:p>
        </w:tc>
        <w:tc>
          <w:tcPr>
            <w:tcW w:w="824" w:type="dxa"/>
            <w:vAlign w:val="center"/>
          </w:tcPr>
          <w:p w:rsidR="00C32CAE" w:rsidRPr="007E1914" w:rsidRDefault="00413589">
            <w:pPr>
              <w:spacing w:line="500" w:lineRule="exact"/>
              <w:jc w:val="center"/>
              <w:rPr>
                <w:rFonts w:ascii="Times New Roman"/>
                <w:sz w:val="21"/>
                <w:szCs w:val="21"/>
              </w:rPr>
            </w:pPr>
            <w:r w:rsidRPr="007E1914">
              <w:rPr>
                <w:rFonts w:ascii="Times New Roman"/>
                <w:sz w:val="22"/>
                <w:szCs w:val="21"/>
              </w:rPr>
              <w:t>备注</w:t>
            </w:r>
          </w:p>
        </w:tc>
      </w:tr>
      <w:tr w:rsidR="007E1914" w:rsidRPr="007E1914">
        <w:trPr>
          <w:trHeight w:val="1000"/>
        </w:trPr>
        <w:tc>
          <w:tcPr>
            <w:tcW w:w="663" w:type="dxa"/>
          </w:tcPr>
          <w:p w:rsidR="00C32CAE" w:rsidRPr="007E1914" w:rsidRDefault="00413589">
            <w:pPr>
              <w:spacing w:line="500" w:lineRule="exact"/>
              <w:jc w:val="left"/>
              <w:rPr>
                <w:rFonts w:ascii="Times New Roman"/>
                <w:sz w:val="21"/>
                <w:szCs w:val="21"/>
              </w:rPr>
            </w:pPr>
            <w:r w:rsidRPr="007E1914">
              <w:rPr>
                <w:rFonts w:ascii="Times New Roman"/>
                <w:sz w:val="22"/>
                <w:szCs w:val="21"/>
              </w:rPr>
              <w:t>1</w:t>
            </w:r>
          </w:p>
        </w:tc>
        <w:tc>
          <w:tcPr>
            <w:tcW w:w="2942" w:type="dxa"/>
          </w:tcPr>
          <w:p w:rsidR="00C32CAE" w:rsidRPr="007E1914" w:rsidRDefault="00C32CAE">
            <w:pPr>
              <w:spacing w:line="500" w:lineRule="exact"/>
              <w:jc w:val="left"/>
              <w:rPr>
                <w:rFonts w:ascii="Times New Roman"/>
                <w:sz w:val="21"/>
                <w:szCs w:val="21"/>
              </w:rPr>
            </w:pPr>
          </w:p>
        </w:tc>
        <w:tc>
          <w:tcPr>
            <w:tcW w:w="728"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1163"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824" w:type="dxa"/>
          </w:tcPr>
          <w:p w:rsidR="00C32CAE" w:rsidRPr="007E1914" w:rsidRDefault="00C32CAE">
            <w:pPr>
              <w:spacing w:line="500" w:lineRule="exact"/>
              <w:jc w:val="left"/>
              <w:rPr>
                <w:rFonts w:ascii="Times New Roman"/>
                <w:sz w:val="21"/>
                <w:szCs w:val="21"/>
              </w:rPr>
            </w:pPr>
          </w:p>
        </w:tc>
      </w:tr>
      <w:tr w:rsidR="007E1914" w:rsidRPr="007E1914">
        <w:trPr>
          <w:trHeight w:val="1000"/>
        </w:trPr>
        <w:tc>
          <w:tcPr>
            <w:tcW w:w="663" w:type="dxa"/>
          </w:tcPr>
          <w:p w:rsidR="00C32CAE" w:rsidRPr="007E1914" w:rsidRDefault="00413589">
            <w:pPr>
              <w:spacing w:line="500" w:lineRule="exact"/>
              <w:jc w:val="left"/>
              <w:rPr>
                <w:rFonts w:ascii="Times New Roman"/>
                <w:sz w:val="21"/>
                <w:szCs w:val="21"/>
              </w:rPr>
            </w:pPr>
            <w:r w:rsidRPr="007E1914">
              <w:rPr>
                <w:rFonts w:ascii="Times New Roman"/>
                <w:sz w:val="22"/>
                <w:szCs w:val="21"/>
              </w:rPr>
              <w:t>2</w:t>
            </w:r>
          </w:p>
        </w:tc>
        <w:tc>
          <w:tcPr>
            <w:tcW w:w="2942" w:type="dxa"/>
          </w:tcPr>
          <w:p w:rsidR="00C32CAE" w:rsidRPr="007E1914" w:rsidRDefault="00C32CAE">
            <w:pPr>
              <w:spacing w:line="500" w:lineRule="exact"/>
              <w:jc w:val="left"/>
              <w:rPr>
                <w:rFonts w:ascii="Times New Roman"/>
                <w:sz w:val="21"/>
                <w:szCs w:val="21"/>
              </w:rPr>
            </w:pPr>
          </w:p>
        </w:tc>
        <w:tc>
          <w:tcPr>
            <w:tcW w:w="728"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1163"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824" w:type="dxa"/>
          </w:tcPr>
          <w:p w:rsidR="00C32CAE" w:rsidRPr="007E1914" w:rsidRDefault="00C32CAE">
            <w:pPr>
              <w:spacing w:line="500" w:lineRule="exact"/>
              <w:jc w:val="left"/>
              <w:rPr>
                <w:rFonts w:ascii="Times New Roman"/>
                <w:sz w:val="21"/>
                <w:szCs w:val="21"/>
              </w:rPr>
            </w:pPr>
          </w:p>
        </w:tc>
      </w:tr>
      <w:tr w:rsidR="007E1914" w:rsidRPr="007E1914">
        <w:trPr>
          <w:trHeight w:val="1000"/>
        </w:trPr>
        <w:tc>
          <w:tcPr>
            <w:tcW w:w="663" w:type="dxa"/>
          </w:tcPr>
          <w:p w:rsidR="00C32CAE" w:rsidRPr="007E1914" w:rsidRDefault="00413589">
            <w:pPr>
              <w:spacing w:line="500" w:lineRule="exact"/>
              <w:jc w:val="left"/>
              <w:rPr>
                <w:rFonts w:ascii="Times New Roman"/>
                <w:sz w:val="21"/>
                <w:szCs w:val="21"/>
              </w:rPr>
            </w:pPr>
            <w:r w:rsidRPr="007E1914">
              <w:rPr>
                <w:rFonts w:ascii="Times New Roman"/>
                <w:sz w:val="22"/>
                <w:szCs w:val="21"/>
              </w:rPr>
              <w:t>3</w:t>
            </w:r>
          </w:p>
        </w:tc>
        <w:tc>
          <w:tcPr>
            <w:tcW w:w="2942" w:type="dxa"/>
          </w:tcPr>
          <w:p w:rsidR="00C32CAE" w:rsidRPr="007E1914" w:rsidRDefault="00C32CAE">
            <w:pPr>
              <w:spacing w:line="500" w:lineRule="exact"/>
              <w:jc w:val="left"/>
              <w:rPr>
                <w:rFonts w:ascii="Times New Roman"/>
                <w:sz w:val="21"/>
                <w:szCs w:val="21"/>
              </w:rPr>
            </w:pPr>
          </w:p>
        </w:tc>
        <w:tc>
          <w:tcPr>
            <w:tcW w:w="728"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1163"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824" w:type="dxa"/>
          </w:tcPr>
          <w:p w:rsidR="00C32CAE" w:rsidRPr="007E1914" w:rsidRDefault="00C32CAE">
            <w:pPr>
              <w:spacing w:line="500" w:lineRule="exact"/>
              <w:jc w:val="left"/>
              <w:rPr>
                <w:rFonts w:ascii="Times New Roman"/>
                <w:sz w:val="21"/>
                <w:szCs w:val="21"/>
              </w:rPr>
            </w:pPr>
          </w:p>
        </w:tc>
      </w:tr>
      <w:tr w:rsidR="007E1914" w:rsidRPr="007E1914">
        <w:trPr>
          <w:trHeight w:val="1000"/>
        </w:trPr>
        <w:tc>
          <w:tcPr>
            <w:tcW w:w="663" w:type="dxa"/>
          </w:tcPr>
          <w:p w:rsidR="00C32CAE" w:rsidRPr="007E1914" w:rsidRDefault="00413589">
            <w:pPr>
              <w:spacing w:line="500" w:lineRule="exact"/>
              <w:jc w:val="left"/>
              <w:rPr>
                <w:rFonts w:ascii="Times New Roman"/>
                <w:sz w:val="21"/>
                <w:szCs w:val="21"/>
              </w:rPr>
            </w:pPr>
            <w:r w:rsidRPr="007E1914">
              <w:rPr>
                <w:rFonts w:ascii="Times New Roman"/>
                <w:sz w:val="22"/>
                <w:szCs w:val="21"/>
              </w:rPr>
              <w:t>4</w:t>
            </w:r>
          </w:p>
        </w:tc>
        <w:tc>
          <w:tcPr>
            <w:tcW w:w="2942" w:type="dxa"/>
          </w:tcPr>
          <w:p w:rsidR="00C32CAE" w:rsidRPr="007E1914" w:rsidRDefault="00C32CAE">
            <w:pPr>
              <w:spacing w:line="500" w:lineRule="exact"/>
              <w:jc w:val="left"/>
              <w:rPr>
                <w:rFonts w:ascii="Times New Roman"/>
                <w:sz w:val="21"/>
                <w:szCs w:val="21"/>
              </w:rPr>
            </w:pPr>
          </w:p>
        </w:tc>
        <w:tc>
          <w:tcPr>
            <w:tcW w:w="728"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1163"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824" w:type="dxa"/>
          </w:tcPr>
          <w:p w:rsidR="00C32CAE" w:rsidRPr="007E1914" w:rsidRDefault="00C32CAE">
            <w:pPr>
              <w:spacing w:line="500" w:lineRule="exact"/>
              <w:jc w:val="left"/>
              <w:rPr>
                <w:rFonts w:ascii="Times New Roman"/>
                <w:sz w:val="21"/>
                <w:szCs w:val="21"/>
              </w:rPr>
            </w:pPr>
          </w:p>
        </w:tc>
      </w:tr>
      <w:tr w:rsidR="007E1914" w:rsidRPr="007E1914">
        <w:trPr>
          <w:trHeight w:val="1000"/>
        </w:trPr>
        <w:tc>
          <w:tcPr>
            <w:tcW w:w="663" w:type="dxa"/>
          </w:tcPr>
          <w:p w:rsidR="00C32CAE" w:rsidRPr="007E1914" w:rsidRDefault="00413589">
            <w:pPr>
              <w:spacing w:line="500" w:lineRule="exact"/>
              <w:jc w:val="left"/>
              <w:rPr>
                <w:rFonts w:ascii="Times New Roman"/>
                <w:sz w:val="21"/>
                <w:szCs w:val="21"/>
              </w:rPr>
            </w:pPr>
            <w:r w:rsidRPr="007E1914">
              <w:rPr>
                <w:rFonts w:ascii="Times New Roman"/>
                <w:sz w:val="22"/>
                <w:szCs w:val="21"/>
              </w:rPr>
              <w:t>5</w:t>
            </w:r>
          </w:p>
        </w:tc>
        <w:tc>
          <w:tcPr>
            <w:tcW w:w="2942" w:type="dxa"/>
          </w:tcPr>
          <w:p w:rsidR="00C32CAE" w:rsidRPr="007E1914" w:rsidRDefault="00C32CAE">
            <w:pPr>
              <w:spacing w:line="500" w:lineRule="exact"/>
              <w:jc w:val="left"/>
              <w:rPr>
                <w:rFonts w:ascii="Times New Roman"/>
                <w:sz w:val="21"/>
                <w:szCs w:val="21"/>
              </w:rPr>
            </w:pPr>
          </w:p>
        </w:tc>
        <w:tc>
          <w:tcPr>
            <w:tcW w:w="728"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1163"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824" w:type="dxa"/>
          </w:tcPr>
          <w:p w:rsidR="00C32CAE" w:rsidRPr="007E1914" w:rsidRDefault="00C32CAE">
            <w:pPr>
              <w:spacing w:line="500" w:lineRule="exact"/>
              <w:jc w:val="left"/>
              <w:rPr>
                <w:rFonts w:ascii="Times New Roman"/>
                <w:sz w:val="21"/>
                <w:szCs w:val="21"/>
              </w:rPr>
            </w:pPr>
          </w:p>
        </w:tc>
      </w:tr>
      <w:tr w:rsidR="007E1914" w:rsidRPr="007E1914">
        <w:trPr>
          <w:trHeight w:val="1000"/>
        </w:trPr>
        <w:tc>
          <w:tcPr>
            <w:tcW w:w="663" w:type="dxa"/>
          </w:tcPr>
          <w:p w:rsidR="00C32CAE" w:rsidRPr="007E1914" w:rsidRDefault="00413589">
            <w:pPr>
              <w:spacing w:line="500" w:lineRule="exact"/>
              <w:jc w:val="left"/>
              <w:rPr>
                <w:rFonts w:ascii="Times New Roman"/>
                <w:sz w:val="21"/>
                <w:szCs w:val="21"/>
              </w:rPr>
            </w:pPr>
            <w:r w:rsidRPr="007E1914">
              <w:rPr>
                <w:rFonts w:ascii="Times New Roman"/>
                <w:sz w:val="22"/>
                <w:szCs w:val="21"/>
              </w:rPr>
              <w:t>6</w:t>
            </w:r>
          </w:p>
        </w:tc>
        <w:tc>
          <w:tcPr>
            <w:tcW w:w="2942" w:type="dxa"/>
          </w:tcPr>
          <w:p w:rsidR="00C32CAE" w:rsidRPr="007E1914" w:rsidRDefault="00C32CAE">
            <w:pPr>
              <w:spacing w:line="500" w:lineRule="exact"/>
              <w:jc w:val="left"/>
              <w:rPr>
                <w:rFonts w:ascii="Times New Roman"/>
                <w:sz w:val="21"/>
                <w:szCs w:val="21"/>
              </w:rPr>
            </w:pPr>
          </w:p>
        </w:tc>
        <w:tc>
          <w:tcPr>
            <w:tcW w:w="728"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1163"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824" w:type="dxa"/>
          </w:tcPr>
          <w:p w:rsidR="00C32CAE" w:rsidRPr="007E1914" w:rsidRDefault="00C32CAE">
            <w:pPr>
              <w:spacing w:line="500" w:lineRule="exact"/>
              <w:jc w:val="left"/>
              <w:rPr>
                <w:rFonts w:ascii="Times New Roman"/>
                <w:sz w:val="21"/>
                <w:szCs w:val="21"/>
              </w:rPr>
            </w:pPr>
          </w:p>
        </w:tc>
      </w:tr>
      <w:tr w:rsidR="007E1914" w:rsidRPr="007E1914">
        <w:trPr>
          <w:trHeight w:val="1000"/>
        </w:trPr>
        <w:tc>
          <w:tcPr>
            <w:tcW w:w="663" w:type="dxa"/>
          </w:tcPr>
          <w:p w:rsidR="00C32CAE" w:rsidRPr="007E1914" w:rsidRDefault="00413589">
            <w:pPr>
              <w:spacing w:line="500" w:lineRule="exact"/>
              <w:jc w:val="left"/>
              <w:rPr>
                <w:rFonts w:ascii="Times New Roman"/>
                <w:sz w:val="21"/>
                <w:szCs w:val="21"/>
              </w:rPr>
            </w:pPr>
            <w:r w:rsidRPr="007E1914">
              <w:rPr>
                <w:rFonts w:ascii="Times New Roman"/>
                <w:sz w:val="22"/>
                <w:szCs w:val="21"/>
              </w:rPr>
              <w:t>7</w:t>
            </w:r>
          </w:p>
        </w:tc>
        <w:tc>
          <w:tcPr>
            <w:tcW w:w="2942" w:type="dxa"/>
          </w:tcPr>
          <w:p w:rsidR="00C32CAE" w:rsidRPr="007E1914" w:rsidRDefault="00C32CAE">
            <w:pPr>
              <w:spacing w:line="500" w:lineRule="exact"/>
              <w:jc w:val="left"/>
              <w:rPr>
                <w:rFonts w:ascii="Times New Roman"/>
                <w:sz w:val="21"/>
                <w:szCs w:val="21"/>
              </w:rPr>
            </w:pPr>
          </w:p>
        </w:tc>
        <w:tc>
          <w:tcPr>
            <w:tcW w:w="728"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1163" w:type="dxa"/>
          </w:tcPr>
          <w:p w:rsidR="00C32CAE" w:rsidRPr="007E1914" w:rsidRDefault="00C32CAE">
            <w:pPr>
              <w:spacing w:line="500" w:lineRule="exact"/>
              <w:jc w:val="left"/>
              <w:rPr>
                <w:rFonts w:ascii="Times New Roman"/>
                <w:sz w:val="21"/>
                <w:szCs w:val="21"/>
              </w:rPr>
            </w:pPr>
          </w:p>
        </w:tc>
        <w:tc>
          <w:tcPr>
            <w:tcW w:w="1602" w:type="dxa"/>
          </w:tcPr>
          <w:p w:rsidR="00C32CAE" w:rsidRPr="007E1914" w:rsidRDefault="00C32CAE">
            <w:pPr>
              <w:spacing w:line="500" w:lineRule="exact"/>
              <w:jc w:val="left"/>
              <w:rPr>
                <w:rFonts w:ascii="Times New Roman"/>
                <w:sz w:val="21"/>
                <w:szCs w:val="21"/>
              </w:rPr>
            </w:pPr>
          </w:p>
        </w:tc>
        <w:tc>
          <w:tcPr>
            <w:tcW w:w="824" w:type="dxa"/>
          </w:tcPr>
          <w:p w:rsidR="00C32CAE" w:rsidRPr="007E1914" w:rsidRDefault="00C32CAE">
            <w:pPr>
              <w:spacing w:line="500" w:lineRule="exact"/>
              <w:jc w:val="left"/>
              <w:rPr>
                <w:rFonts w:ascii="Times New Roman"/>
                <w:sz w:val="21"/>
                <w:szCs w:val="21"/>
              </w:rPr>
            </w:pPr>
          </w:p>
        </w:tc>
      </w:tr>
      <w:tr w:rsidR="007E1914" w:rsidRPr="007E1914">
        <w:trPr>
          <w:trHeight w:val="1000"/>
        </w:trPr>
        <w:tc>
          <w:tcPr>
            <w:tcW w:w="4333" w:type="dxa"/>
            <w:gridSpan w:val="3"/>
          </w:tcPr>
          <w:p w:rsidR="00C32CAE" w:rsidRPr="007E1914" w:rsidRDefault="00413589">
            <w:pPr>
              <w:spacing w:line="500" w:lineRule="exact"/>
              <w:jc w:val="left"/>
              <w:rPr>
                <w:rFonts w:ascii="Times New Roman"/>
                <w:sz w:val="21"/>
                <w:szCs w:val="21"/>
              </w:rPr>
            </w:pPr>
            <w:r w:rsidRPr="007E1914">
              <w:rPr>
                <w:rFonts w:ascii="Times New Roman"/>
                <w:sz w:val="22"/>
                <w:szCs w:val="21"/>
              </w:rPr>
              <w:t>采购人编制的竞标控制价上限</w:t>
            </w:r>
          </w:p>
        </w:tc>
        <w:tc>
          <w:tcPr>
            <w:tcW w:w="5191" w:type="dxa"/>
            <w:gridSpan w:val="4"/>
          </w:tcPr>
          <w:p w:rsidR="00C32CAE" w:rsidRPr="007E1914" w:rsidRDefault="00C32CAE">
            <w:pPr>
              <w:spacing w:line="500" w:lineRule="exact"/>
              <w:jc w:val="left"/>
              <w:rPr>
                <w:rFonts w:ascii="Times New Roman"/>
                <w:sz w:val="21"/>
                <w:szCs w:val="21"/>
              </w:rPr>
            </w:pPr>
          </w:p>
        </w:tc>
      </w:tr>
    </w:tbl>
    <w:p w:rsidR="00C32CAE" w:rsidRPr="007E1914" w:rsidRDefault="00413589">
      <w:pPr>
        <w:spacing w:line="620" w:lineRule="exact"/>
        <w:rPr>
          <w:rFonts w:ascii="Times New Roman"/>
          <w:sz w:val="21"/>
          <w:szCs w:val="21"/>
        </w:rPr>
      </w:pPr>
      <w:r w:rsidRPr="007E1914">
        <w:rPr>
          <w:rFonts w:ascii="Times New Roman"/>
          <w:sz w:val="22"/>
          <w:szCs w:val="21"/>
        </w:rPr>
        <w:t>记录人：</w:t>
      </w:r>
      <w:r w:rsidRPr="007E1914">
        <w:rPr>
          <w:rFonts w:ascii="Times New Roman"/>
          <w:sz w:val="22"/>
          <w:szCs w:val="21"/>
          <w:u w:val="single"/>
        </w:rPr>
        <w:t xml:space="preserve">                  </w:t>
      </w:r>
      <w:r w:rsidRPr="007E1914">
        <w:rPr>
          <w:rFonts w:ascii="Times New Roman"/>
          <w:sz w:val="22"/>
          <w:szCs w:val="21"/>
        </w:rPr>
        <w:t xml:space="preserve">                          </w:t>
      </w:r>
      <w:r w:rsidRPr="007E1914">
        <w:rPr>
          <w:rFonts w:ascii="Times New Roman"/>
          <w:sz w:val="22"/>
          <w:szCs w:val="21"/>
        </w:rPr>
        <w:t>监标人：</w:t>
      </w:r>
      <w:r w:rsidRPr="007E1914">
        <w:rPr>
          <w:rFonts w:ascii="Times New Roman"/>
          <w:sz w:val="22"/>
          <w:szCs w:val="21"/>
          <w:u w:val="single"/>
        </w:rPr>
        <w:t xml:space="preserve">                   </w:t>
      </w:r>
      <w:r w:rsidRPr="007E1914">
        <w:rPr>
          <w:rFonts w:ascii="Times New Roman"/>
          <w:sz w:val="21"/>
          <w:szCs w:val="21"/>
        </w:rPr>
        <w:t xml:space="preserve">                               </w:t>
      </w:r>
      <w:r w:rsidRPr="007E1914">
        <w:rPr>
          <w:rFonts w:ascii="Times New Roman" w:hint="eastAsia"/>
          <w:sz w:val="21"/>
          <w:szCs w:val="21"/>
        </w:rPr>
        <w:t xml:space="preserve">          </w:t>
      </w:r>
    </w:p>
    <w:p w:rsidR="00C32CAE" w:rsidRPr="007E1914" w:rsidRDefault="00C32CAE">
      <w:pPr>
        <w:spacing w:line="620" w:lineRule="exact"/>
        <w:ind w:firstLineChars="2800" w:firstLine="5880"/>
        <w:rPr>
          <w:rFonts w:ascii="Times New Roman"/>
          <w:sz w:val="21"/>
          <w:szCs w:val="21"/>
        </w:rPr>
      </w:pPr>
    </w:p>
    <w:p w:rsidR="00C32CAE" w:rsidRPr="007E1914" w:rsidRDefault="00413589">
      <w:pPr>
        <w:pStyle w:val="3"/>
        <w:spacing w:before="0" w:after="0" w:line="360" w:lineRule="auto"/>
        <w:rPr>
          <w:sz w:val="24"/>
          <w:szCs w:val="24"/>
        </w:rPr>
      </w:pPr>
      <w:r w:rsidRPr="007E1914">
        <w:rPr>
          <w:sz w:val="21"/>
          <w:szCs w:val="21"/>
        </w:rPr>
        <w:br w:type="page"/>
      </w:r>
      <w:bookmarkStart w:id="185" w:name="_Toc152042359"/>
      <w:bookmarkStart w:id="186" w:name="_Toc152045582"/>
      <w:bookmarkStart w:id="187" w:name="_Toc144974549"/>
      <w:bookmarkStart w:id="188" w:name="_Toc481497220"/>
      <w:bookmarkStart w:id="189" w:name="_Toc457482548"/>
      <w:r w:rsidRPr="007E1914">
        <w:rPr>
          <w:rFonts w:hint="eastAsia"/>
          <w:sz w:val="24"/>
          <w:szCs w:val="24"/>
        </w:rPr>
        <w:lastRenderedPageBreak/>
        <w:t>附件二：</w:t>
      </w:r>
      <w:bookmarkEnd w:id="185"/>
      <w:bookmarkEnd w:id="186"/>
      <w:bookmarkEnd w:id="187"/>
      <w:r w:rsidRPr="007E1914">
        <w:rPr>
          <w:rFonts w:hint="eastAsia"/>
          <w:sz w:val="24"/>
          <w:szCs w:val="24"/>
        </w:rPr>
        <w:t>询标函</w:t>
      </w:r>
      <w:bookmarkEnd w:id="188"/>
      <w:bookmarkEnd w:id="189"/>
    </w:p>
    <w:p w:rsidR="00C32CAE" w:rsidRPr="007E1914" w:rsidRDefault="00413589">
      <w:pPr>
        <w:spacing w:line="440" w:lineRule="exact"/>
        <w:jc w:val="center"/>
        <w:rPr>
          <w:rFonts w:ascii="Times New Roman"/>
          <w:b/>
          <w:sz w:val="28"/>
          <w:szCs w:val="28"/>
        </w:rPr>
      </w:pPr>
      <w:r w:rsidRPr="007E1914">
        <w:rPr>
          <w:rFonts w:ascii="Times New Roman"/>
          <w:b/>
          <w:sz w:val="28"/>
          <w:szCs w:val="28"/>
        </w:rPr>
        <w:t>询</w:t>
      </w:r>
      <w:r w:rsidRPr="007E1914">
        <w:rPr>
          <w:rFonts w:ascii="Times New Roman"/>
          <w:b/>
          <w:sz w:val="28"/>
          <w:szCs w:val="28"/>
        </w:rPr>
        <w:t xml:space="preserve"> </w:t>
      </w:r>
      <w:r w:rsidRPr="007E1914">
        <w:rPr>
          <w:rFonts w:ascii="Times New Roman"/>
          <w:b/>
          <w:sz w:val="28"/>
          <w:szCs w:val="28"/>
        </w:rPr>
        <w:t>标</w:t>
      </w:r>
      <w:r w:rsidRPr="007E1914">
        <w:rPr>
          <w:rFonts w:ascii="Times New Roman"/>
          <w:b/>
          <w:sz w:val="28"/>
          <w:szCs w:val="28"/>
        </w:rPr>
        <w:t xml:space="preserve"> </w:t>
      </w:r>
      <w:r w:rsidRPr="007E1914">
        <w:rPr>
          <w:rFonts w:ascii="Times New Roman"/>
          <w:b/>
          <w:sz w:val="28"/>
          <w:szCs w:val="28"/>
        </w:rPr>
        <w:t>函</w:t>
      </w:r>
    </w:p>
    <w:p w:rsidR="00C32CAE" w:rsidRPr="007E1914" w:rsidRDefault="00413589">
      <w:pPr>
        <w:topLinePunct/>
        <w:snapToGrid w:val="0"/>
        <w:spacing w:line="400" w:lineRule="atLeast"/>
        <w:jc w:val="left"/>
        <w:rPr>
          <w:rFonts w:ascii="Times New Roman"/>
          <w:bCs/>
          <w:sz w:val="24"/>
          <w:szCs w:val="24"/>
        </w:rPr>
      </w:pPr>
      <w:r w:rsidRPr="007E1914">
        <w:rPr>
          <w:rFonts w:ascii="Times New Roman"/>
          <w:bCs/>
          <w:sz w:val="24"/>
          <w:szCs w:val="24"/>
        </w:rPr>
        <w:t>项目名称：</w:t>
      </w:r>
      <w:r w:rsidRPr="007E1914">
        <w:rPr>
          <w:rFonts w:ascii="Times New Roman"/>
          <w:bCs/>
          <w:sz w:val="24"/>
          <w:szCs w:val="24"/>
        </w:rPr>
        <w:t xml:space="preserve"> </w:t>
      </w:r>
    </w:p>
    <w:p w:rsidR="00C32CAE" w:rsidRPr="007E1914" w:rsidRDefault="00413589">
      <w:pPr>
        <w:snapToGrid w:val="0"/>
        <w:spacing w:line="360" w:lineRule="auto"/>
        <w:rPr>
          <w:rFonts w:ascii="Times New Roman"/>
          <w:bCs/>
          <w:sz w:val="24"/>
          <w:szCs w:val="24"/>
        </w:rPr>
      </w:pPr>
      <w:r w:rsidRPr="007E1914">
        <w:rPr>
          <w:rFonts w:ascii="Times New Roman"/>
          <w:bCs/>
          <w:sz w:val="24"/>
          <w:szCs w:val="24"/>
        </w:rPr>
        <w:t>采购编号：</w:t>
      </w:r>
      <w:r w:rsidRPr="007E1914">
        <w:rPr>
          <w:rFonts w:ascii="Times New Roman"/>
          <w:bCs/>
          <w:sz w:val="24"/>
          <w:szCs w:val="24"/>
        </w:rPr>
        <w:t xml:space="preserve">                                  </w:t>
      </w:r>
      <w:r w:rsidRPr="007E1914">
        <w:rPr>
          <w:rFonts w:ascii="Times New Roman"/>
          <w:bCs/>
          <w:sz w:val="24"/>
          <w:szCs w:val="24"/>
        </w:rPr>
        <w:t>评标时间：</w:t>
      </w:r>
      <w:r w:rsidRPr="007E1914">
        <w:rPr>
          <w:rFonts w:ascii="Times New Roman"/>
          <w:bCs/>
          <w:sz w:val="24"/>
          <w:szCs w:val="24"/>
        </w:rPr>
        <w:t xml:space="preserve">        </w:t>
      </w:r>
      <w:r w:rsidRPr="007E1914">
        <w:rPr>
          <w:rFonts w:ascii="Times New Roman"/>
          <w:bCs/>
          <w:sz w:val="24"/>
          <w:szCs w:val="24"/>
        </w:rPr>
        <w:t>年</w:t>
      </w:r>
      <w:r w:rsidRPr="007E1914">
        <w:rPr>
          <w:rFonts w:ascii="Times New Roman"/>
          <w:bCs/>
          <w:sz w:val="24"/>
          <w:szCs w:val="24"/>
        </w:rPr>
        <w:t xml:space="preserve">   </w:t>
      </w:r>
      <w:r w:rsidRPr="007E1914">
        <w:rPr>
          <w:rFonts w:ascii="Times New Roman"/>
          <w:bCs/>
          <w:sz w:val="24"/>
          <w:szCs w:val="24"/>
        </w:rPr>
        <w:t>月</w:t>
      </w:r>
      <w:r w:rsidRPr="007E1914">
        <w:rPr>
          <w:rFonts w:ascii="Times New Roman"/>
          <w:bCs/>
          <w:sz w:val="24"/>
          <w:szCs w:val="24"/>
        </w:rPr>
        <w:t xml:space="preserve">   </w:t>
      </w:r>
      <w:r w:rsidRPr="007E1914">
        <w:rPr>
          <w:rFonts w:ascii="Times New Roman"/>
          <w:bCs/>
          <w:sz w:val="24"/>
          <w:szCs w:val="24"/>
        </w:rPr>
        <w:t>日</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E1914" w:rsidRPr="007E1914">
        <w:trPr>
          <w:trHeight w:val="2637"/>
          <w:jc w:val="center"/>
        </w:trPr>
        <w:tc>
          <w:tcPr>
            <w:tcW w:w="9072" w:type="dxa"/>
          </w:tcPr>
          <w:p w:rsidR="00C32CAE" w:rsidRPr="007E1914" w:rsidRDefault="00413589">
            <w:pPr>
              <w:jc w:val="left"/>
              <w:rPr>
                <w:rFonts w:ascii="Times New Roman"/>
                <w:sz w:val="21"/>
                <w:szCs w:val="21"/>
              </w:rPr>
            </w:pPr>
            <w:r w:rsidRPr="007E1914">
              <w:rPr>
                <w:rFonts w:ascii="Times New Roman"/>
                <w:sz w:val="22"/>
                <w:szCs w:val="21"/>
              </w:rPr>
              <w:t>询标内容：</w:t>
            </w:r>
          </w:p>
        </w:tc>
      </w:tr>
      <w:tr w:rsidR="007E1914" w:rsidRPr="007E1914">
        <w:trPr>
          <w:trHeight w:val="2979"/>
          <w:jc w:val="center"/>
        </w:trPr>
        <w:tc>
          <w:tcPr>
            <w:tcW w:w="9072" w:type="dxa"/>
          </w:tcPr>
          <w:p w:rsidR="00C32CAE" w:rsidRPr="007E1914" w:rsidRDefault="00413589">
            <w:pPr>
              <w:snapToGrid w:val="0"/>
              <w:jc w:val="left"/>
              <w:rPr>
                <w:rFonts w:ascii="Times New Roman"/>
                <w:sz w:val="22"/>
                <w:szCs w:val="21"/>
              </w:rPr>
            </w:pPr>
            <w:r w:rsidRPr="007E1914">
              <w:rPr>
                <w:rFonts w:ascii="Times New Roman"/>
                <w:sz w:val="22"/>
                <w:szCs w:val="21"/>
              </w:rPr>
              <w:t>竞标人解答并签字：</w:t>
            </w:r>
          </w:p>
          <w:p w:rsidR="00C32CAE" w:rsidRPr="007E1914" w:rsidRDefault="00C32CAE">
            <w:pPr>
              <w:snapToGrid w:val="0"/>
              <w:jc w:val="left"/>
              <w:rPr>
                <w:rFonts w:ascii="Times New Roman"/>
                <w:sz w:val="22"/>
                <w:szCs w:val="21"/>
              </w:rPr>
            </w:pPr>
          </w:p>
          <w:p w:rsidR="00C32CAE" w:rsidRPr="007E1914" w:rsidRDefault="00C32CAE">
            <w:pPr>
              <w:snapToGrid w:val="0"/>
              <w:jc w:val="left"/>
              <w:rPr>
                <w:rFonts w:ascii="Times New Roman"/>
                <w:sz w:val="22"/>
                <w:szCs w:val="21"/>
              </w:rPr>
            </w:pPr>
          </w:p>
          <w:p w:rsidR="00C32CAE" w:rsidRPr="007E1914" w:rsidRDefault="00C32CAE">
            <w:pPr>
              <w:snapToGrid w:val="0"/>
              <w:jc w:val="left"/>
              <w:rPr>
                <w:rFonts w:ascii="Times New Roman"/>
                <w:sz w:val="22"/>
                <w:szCs w:val="21"/>
              </w:rPr>
            </w:pPr>
          </w:p>
          <w:p w:rsidR="00C32CAE" w:rsidRPr="007E1914" w:rsidRDefault="00C32CAE">
            <w:pPr>
              <w:snapToGrid w:val="0"/>
              <w:jc w:val="left"/>
              <w:rPr>
                <w:rFonts w:ascii="Times New Roman"/>
                <w:sz w:val="22"/>
                <w:szCs w:val="21"/>
              </w:rPr>
            </w:pPr>
          </w:p>
          <w:p w:rsidR="00C32CAE" w:rsidRPr="007E1914" w:rsidRDefault="00C32CAE">
            <w:pPr>
              <w:snapToGrid w:val="0"/>
              <w:ind w:firstLineChars="1600" w:firstLine="3520"/>
              <w:jc w:val="left"/>
              <w:rPr>
                <w:rFonts w:ascii="Times New Roman"/>
                <w:sz w:val="22"/>
                <w:szCs w:val="21"/>
              </w:rPr>
            </w:pPr>
          </w:p>
          <w:p w:rsidR="00C32CAE" w:rsidRPr="007E1914" w:rsidRDefault="00C32CAE">
            <w:pPr>
              <w:snapToGrid w:val="0"/>
              <w:ind w:firstLineChars="1600" w:firstLine="3520"/>
              <w:jc w:val="left"/>
              <w:rPr>
                <w:rFonts w:ascii="Times New Roman"/>
                <w:sz w:val="22"/>
                <w:szCs w:val="21"/>
              </w:rPr>
            </w:pPr>
          </w:p>
          <w:p w:rsidR="00C32CAE" w:rsidRPr="007E1914" w:rsidRDefault="00413589">
            <w:pPr>
              <w:snapToGrid w:val="0"/>
              <w:ind w:firstLineChars="1402" w:firstLine="3084"/>
              <w:jc w:val="left"/>
              <w:rPr>
                <w:rFonts w:ascii="Times New Roman"/>
                <w:sz w:val="22"/>
                <w:szCs w:val="21"/>
              </w:rPr>
            </w:pPr>
            <w:r w:rsidRPr="007E1914">
              <w:rPr>
                <w:rFonts w:ascii="Times New Roman"/>
                <w:sz w:val="22"/>
                <w:szCs w:val="21"/>
              </w:rPr>
              <w:t>单位名称：</w:t>
            </w:r>
          </w:p>
          <w:p w:rsidR="00C32CAE" w:rsidRPr="007E1914" w:rsidRDefault="00413589">
            <w:pPr>
              <w:snapToGrid w:val="0"/>
              <w:ind w:firstLineChars="1402" w:firstLine="3084"/>
              <w:jc w:val="left"/>
              <w:rPr>
                <w:rFonts w:ascii="Times New Roman"/>
                <w:sz w:val="22"/>
                <w:szCs w:val="21"/>
              </w:rPr>
            </w:pPr>
            <w:r w:rsidRPr="007E1914">
              <w:rPr>
                <w:rFonts w:ascii="Times New Roman"/>
                <w:sz w:val="22"/>
                <w:szCs w:val="21"/>
              </w:rPr>
              <w:t>法人代表人或授权代表签字：</w:t>
            </w:r>
          </w:p>
          <w:p w:rsidR="00C32CAE" w:rsidRPr="007E1914" w:rsidRDefault="00413589">
            <w:pPr>
              <w:snapToGrid w:val="0"/>
              <w:ind w:firstLineChars="1402" w:firstLine="3084"/>
              <w:jc w:val="left"/>
              <w:rPr>
                <w:rFonts w:ascii="Times New Roman"/>
                <w:sz w:val="21"/>
                <w:szCs w:val="21"/>
              </w:rPr>
            </w:pPr>
            <w:r w:rsidRPr="007E1914">
              <w:rPr>
                <w:rFonts w:ascii="Times New Roman"/>
                <w:sz w:val="22"/>
                <w:szCs w:val="21"/>
              </w:rPr>
              <w:t>身份证号码：</w:t>
            </w:r>
          </w:p>
        </w:tc>
      </w:tr>
      <w:tr w:rsidR="007E1914" w:rsidRPr="007E1914">
        <w:trPr>
          <w:trHeight w:val="1561"/>
          <w:jc w:val="center"/>
        </w:trPr>
        <w:tc>
          <w:tcPr>
            <w:tcW w:w="9072" w:type="dxa"/>
          </w:tcPr>
          <w:p w:rsidR="00C32CAE" w:rsidRPr="007E1914" w:rsidRDefault="00413589">
            <w:pPr>
              <w:jc w:val="left"/>
              <w:rPr>
                <w:rFonts w:ascii="Times New Roman"/>
                <w:sz w:val="21"/>
                <w:szCs w:val="21"/>
              </w:rPr>
            </w:pPr>
            <w:r w:rsidRPr="007E1914">
              <w:rPr>
                <w:rFonts w:ascii="Times New Roman"/>
                <w:sz w:val="22"/>
                <w:szCs w:val="21"/>
              </w:rPr>
              <w:t>评标委员会意见：</w:t>
            </w:r>
          </w:p>
        </w:tc>
      </w:tr>
      <w:tr w:rsidR="007E1914" w:rsidRPr="007E1914">
        <w:trPr>
          <w:trHeight w:val="1540"/>
          <w:jc w:val="center"/>
        </w:trPr>
        <w:tc>
          <w:tcPr>
            <w:tcW w:w="9072" w:type="dxa"/>
          </w:tcPr>
          <w:p w:rsidR="00C32CAE" w:rsidRPr="007E1914" w:rsidRDefault="00413589">
            <w:pPr>
              <w:jc w:val="left"/>
              <w:rPr>
                <w:rFonts w:ascii="Times New Roman"/>
                <w:sz w:val="21"/>
                <w:szCs w:val="21"/>
              </w:rPr>
            </w:pPr>
            <w:r w:rsidRPr="007E1914">
              <w:rPr>
                <w:rFonts w:ascii="Times New Roman"/>
                <w:sz w:val="22"/>
                <w:szCs w:val="21"/>
              </w:rPr>
              <w:t>全体评委签字：</w:t>
            </w:r>
          </w:p>
        </w:tc>
      </w:tr>
      <w:tr w:rsidR="007E1914" w:rsidRPr="007E1914">
        <w:trPr>
          <w:trHeight w:val="1682"/>
          <w:jc w:val="center"/>
        </w:trPr>
        <w:tc>
          <w:tcPr>
            <w:tcW w:w="9072" w:type="dxa"/>
          </w:tcPr>
          <w:p w:rsidR="00C32CAE" w:rsidRPr="007E1914" w:rsidRDefault="00413589">
            <w:pPr>
              <w:jc w:val="left"/>
              <w:rPr>
                <w:rFonts w:ascii="Times New Roman"/>
                <w:sz w:val="21"/>
                <w:szCs w:val="21"/>
              </w:rPr>
            </w:pPr>
            <w:r w:rsidRPr="007E1914">
              <w:rPr>
                <w:rFonts w:ascii="Times New Roman"/>
                <w:sz w:val="22"/>
                <w:szCs w:val="21"/>
              </w:rPr>
              <w:t>监督员签字：</w:t>
            </w:r>
          </w:p>
        </w:tc>
      </w:tr>
    </w:tbl>
    <w:p w:rsidR="00C32CAE" w:rsidRPr="007E1914" w:rsidRDefault="00413589">
      <w:pPr>
        <w:rPr>
          <w:sz w:val="28"/>
          <w:szCs w:val="28"/>
        </w:rPr>
      </w:pPr>
      <w:r w:rsidRPr="007E1914">
        <w:rPr>
          <w:b/>
          <w:sz w:val="21"/>
          <w:szCs w:val="21"/>
        </w:rPr>
        <w:t>注：竞标人应在接到询标通知15分钟内回复</w:t>
      </w:r>
      <w:r w:rsidRPr="007E1914">
        <w:rPr>
          <w:rFonts w:hint="eastAsia"/>
          <w:b/>
          <w:sz w:val="21"/>
          <w:szCs w:val="21"/>
        </w:rPr>
        <w:t>。</w:t>
      </w:r>
      <w:r w:rsidRPr="007E1914">
        <w:br w:type="page"/>
      </w:r>
      <w:bookmarkStart w:id="190" w:name="_Toc457482549"/>
      <w:bookmarkStart w:id="191" w:name="_Toc144974551"/>
      <w:bookmarkStart w:id="192" w:name="_Toc481497221"/>
      <w:bookmarkStart w:id="193" w:name="_Toc152045584"/>
      <w:bookmarkStart w:id="194" w:name="_Toc152042361"/>
      <w:r w:rsidRPr="007E1914">
        <w:rPr>
          <w:sz w:val="28"/>
          <w:szCs w:val="28"/>
        </w:rPr>
        <w:lastRenderedPageBreak/>
        <w:t>附件三：中标通知书</w:t>
      </w:r>
      <w:bookmarkEnd w:id="190"/>
      <w:bookmarkEnd w:id="191"/>
      <w:bookmarkEnd w:id="192"/>
      <w:bookmarkEnd w:id="193"/>
      <w:bookmarkEnd w:id="194"/>
    </w:p>
    <w:p w:rsidR="00C32CAE" w:rsidRPr="007E1914" w:rsidRDefault="00413589">
      <w:pPr>
        <w:spacing w:line="400" w:lineRule="exact"/>
        <w:jc w:val="center"/>
        <w:rPr>
          <w:rFonts w:ascii="Times New Roman"/>
          <w:b/>
          <w:sz w:val="30"/>
          <w:szCs w:val="30"/>
        </w:rPr>
      </w:pPr>
      <w:r w:rsidRPr="007E1914">
        <w:rPr>
          <w:rFonts w:ascii="Times New Roman"/>
          <w:b/>
          <w:sz w:val="30"/>
          <w:szCs w:val="30"/>
        </w:rPr>
        <w:t>中标通知书</w:t>
      </w:r>
    </w:p>
    <w:p w:rsidR="00C32CAE" w:rsidRPr="007E1914" w:rsidRDefault="00413589">
      <w:pPr>
        <w:spacing w:line="400" w:lineRule="exact"/>
        <w:rPr>
          <w:rFonts w:ascii="Times New Roman"/>
          <w:b/>
          <w:sz w:val="28"/>
          <w:szCs w:val="28"/>
        </w:rPr>
      </w:pPr>
      <w:r w:rsidRPr="007E1914">
        <w:rPr>
          <w:rFonts w:ascii="Times New Roman"/>
          <w:b/>
          <w:sz w:val="28"/>
          <w:szCs w:val="28"/>
        </w:rPr>
        <w:t xml:space="preserve">                              </w:t>
      </w:r>
    </w:p>
    <w:p w:rsidR="00C32CAE" w:rsidRPr="007E1914" w:rsidRDefault="00413589">
      <w:pPr>
        <w:spacing w:line="440" w:lineRule="exact"/>
        <w:rPr>
          <w:rFonts w:ascii="Times New Roman"/>
          <w:sz w:val="22"/>
          <w:szCs w:val="21"/>
        </w:rPr>
      </w:pPr>
      <w:r w:rsidRPr="007E1914">
        <w:rPr>
          <w:rFonts w:ascii="Times New Roman"/>
          <w:sz w:val="22"/>
          <w:szCs w:val="21"/>
          <w:u w:val="single"/>
        </w:rPr>
        <w:t xml:space="preserve">                   </w:t>
      </w:r>
      <w:r w:rsidRPr="007E1914">
        <w:rPr>
          <w:rFonts w:ascii="Times New Roman"/>
          <w:sz w:val="22"/>
          <w:szCs w:val="21"/>
        </w:rPr>
        <w:t>（中标人名称）：</w:t>
      </w:r>
    </w:p>
    <w:p w:rsidR="00C32CAE" w:rsidRPr="007E1914" w:rsidRDefault="00C32CAE">
      <w:pPr>
        <w:spacing w:line="440" w:lineRule="exact"/>
        <w:rPr>
          <w:rFonts w:ascii="Times New Roman"/>
          <w:sz w:val="22"/>
          <w:szCs w:val="21"/>
        </w:rPr>
      </w:pPr>
    </w:p>
    <w:p w:rsidR="00C32CAE" w:rsidRPr="007E1914" w:rsidRDefault="00413589">
      <w:pPr>
        <w:spacing w:line="440" w:lineRule="exact"/>
        <w:ind w:firstLineChars="200" w:firstLine="440"/>
        <w:rPr>
          <w:rFonts w:ascii="Times New Roman"/>
          <w:sz w:val="22"/>
          <w:szCs w:val="21"/>
        </w:rPr>
      </w:pPr>
      <w:r w:rsidRPr="007E1914">
        <w:rPr>
          <w:rFonts w:ascii="Times New Roman"/>
          <w:sz w:val="22"/>
          <w:szCs w:val="21"/>
        </w:rPr>
        <w:t>你方于</w:t>
      </w:r>
      <w:r w:rsidRPr="007E1914">
        <w:rPr>
          <w:rFonts w:ascii="Times New Roman"/>
          <w:sz w:val="22"/>
          <w:szCs w:val="21"/>
          <w:u w:val="single"/>
        </w:rPr>
        <w:t xml:space="preserve">         </w:t>
      </w:r>
      <w:r w:rsidRPr="007E1914">
        <w:rPr>
          <w:rFonts w:ascii="Times New Roman"/>
          <w:sz w:val="22"/>
          <w:szCs w:val="21"/>
        </w:rPr>
        <w:t>（竞标日期）所递交的</w:t>
      </w:r>
      <w:r w:rsidRPr="007E1914">
        <w:rPr>
          <w:rFonts w:ascii="Times New Roman"/>
          <w:sz w:val="22"/>
          <w:szCs w:val="21"/>
          <w:u w:val="single"/>
        </w:rPr>
        <w:t xml:space="preserve">         </w:t>
      </w:r>
      <w:r w:rsidRPr="007E1914">
        <w:rPr>
          <w:rFonts w:ascii="Times New Roman"/>
          <w:sz w:val="22"/>
          <w:szCs w:val="21"/>
        </w:rPr>
        <w:t>（项目名称）采购响应文件已被我方接受，被确定为中标人。</w:t>
      </w:r>
    </w:p>
    <w:p w:rsidR="00C32CAE" w:rsidRPr="007E1914" w:rsidRDefault="00413589">
      <w:pPr>
        <w:spacing w:line="440" w:lineRule="exact"/>
        <w:ind w:firstLineChars="200" w:firstLine="440"/>
        <w:rPr>
          <w:rFonts w:ascii="Times New Roman"/>
          <w:sz w:val="22"/>
          <w:szCs w:val="21"/>
        </w:rPr>
      </w:pPr>
      <w:r w:rsidRPr="007E1914">
        <w:rPr>
          <w:rFonts w:ascii="Times New Roman" w:hint="eastAsia"/>
          <w:sz w:val="22"/>
          <w:szCs w:val="21"/>
        </w:rPr>
        <w:t>中标价人民币（大写）</w:t>
      </w:r>
      <w:r w:rsidRPr="007E1914">
        <w:rPr>
          <w:rFonts w:ascii="Times New Roman"/>
          <w:sz w:val="22"/>
          <w:szCs w:val="21"/>
          <w:u w:val="single"/>
        </w:rPr>
        <w:t xml:space="preserve">               </w:t>
      </w:r>
      <w:r w:rsidRPr="007E1914">
        <w:rPr>
          <w:rFonts w:ascii="Times New Roman" w:hint="eastAsia"/>
          <w:sz w:val="22"/>
          <w:szCs w:val="21"/>
        </w:rPr>
        <w:t>元（</w:t>
      </w:r>
      <w:r w:rsidRPr="007E1914">
        <w:rPr>
          <w:rFonts w:ascii="Times New Roman" w:hint="eastAsia"/>
          <w:sz w:val="22"/>
          <w:szCs w:val="21"/>
        </w:rPr>
        <w:t>¥</w:t>
      </w:r>
      <w:r w:rsidRPr="007E1914">
        <w:rPr>
          <w:rFonts w:ascii="Times New Roman"/>
          <w:sz w:val="22"/>
          <w:szCs w:val="21"/>
          <w:u w:val="single"/>
        </w:rPr>
        <w:t xml:space="preserve">              </w:t>
      </w:r>
      <w:r w:rsidRPr="007E1914">
        <w:rPr>
          <w:rFonts w:ascii="Times New Roman" w:hint="eastAsia"/>
          <w:sz w:val="22"/>
          <w:szCs w:val="21"/>
        </w:rPr>
        <w:t>）</w:t>
      </w:r>
      <w:r w:rsidRPr="007E1914">
        <w:rPr>
          <w:rFonts w:ascii="Times New Roman"/>
          <w:sz w:val="22"/>
          <w:szCs w:val="21"/>
        </w:rPr>
        <w:t>。</w:t>
      </w:r>
    </w:p>
    <w:p w:rsidR="00C32CAE" w:rsidRPr="007E1914" w:rsidRDefault="00413589">
      <w:pPr>
        <w:spacing w:line="440" w:lineRule="exact"/>
        <w:ind w:firstLineChars="200" w:firstLine="440"/>
        <w:rPr>
          <w:rFonts w:ascii="Times New Roman"/>
          <w:sz w:val="22"/>
          <w:szCs w:val="21"/>
        </w:rPr>
      </w:pPr>
      <w:r w:rsidRPr="007E1914">
        <w:rPr>
          <w:rFonts w:ascii="Times New Roman"/>
          <w:sz w:val="22"/>
          <w:szCs w:val="21"/>
        </w:rPr>
        <w:t>计划服务期：</w:t>
      </w:r>
      <w:r w:rsidRPr="007E1914">
        <w:rPr>
          <w:rFonts w:ascii="Times New Roman"/>
          <w:sz w:val="22"/>
          <w:szCs w:val="21"/>
          <w:u w:val="single"/>
        </w:rPr>
        <w:t xml:space="preserve">      </w:t>
      </w:r>
      <w:r w:rsidRPr="007E1914">
        <w:rPr>
          <w:rFonts w:ascii="Times New Roman"/>
          <w:sz w:val="22"/>
          <w:szCs w:val="21"/>
        </w:rPr>
        <w:t>月。</w:t>
      </w:r>
    </w:p>
    <w:p w:rsidR="00C32CAE" w:rsidRPr="007E1914" w:rsidRDefault="00413589">
      <w:pPr>
        <w:spacing w:line="440" w:lineRule="exact"/>
        <w:ind w:firstLine="420"/>
        <w:rPr>
          <w:rFonts w:ascii="Times New Roman"/>
          <w:sz w:val="22"/>
          <w:szCs w:val="21"/>
        </w:rPr>
      </w:pPr>
      <w:r w:rsidRPr="007E1914">
        <w:rPr>
          <w:rFonts w:ascii="Times New Roman"/>
          <w:sz w:val="22"/>
          <w:szCs w:val="21"/>
        </w:rPr>
        <w:t>项目负责人：</w:t>
      </w:r>
      <w:r w:rsidRPr="007E1914">
        <w:rPr>
          <w:rFonts w:ascii="Times New Roman"/>
          <w:sz w:val="22"/>
          <w:szCs w:val="21"/>
          <w:u w:val="single"/>
        </w:rPr>
        <w:t xml:space="preserve">              </w:t>
      </w:r>
      <w:r w:rsidRPr="007E1914">
        <w:rPr>
          <w:rFonts w:ascii="Times New Roman"/>
          <w:sz w:val="22"/>
          <w:szCs w:val="21"/>
        </w:rPr>
        <w:t>（姓名）。</w:t>
      </w:r>
    </w:p>
    <w:p w:rsidR="00C32CAE" w:rsidRPr="007E1914" w:rsidRDefault="00413589">
      <w:pPr>
        <w:spacing w:line="440" w:lineRule="exact"/>
        <w:ind w:firstLineChars="200" w:firstLine="440"/>
        <w:rPr>
          <w:rFonts w:ascii="Times New Roman"/>
          <w:sz w:val="22"/>
          <w:szCs w:val="21"/>
        </w:rPr>
      </w:pPr>
      <w:r w:rsidRPr="007E1914">
        <w:rPr>
          <w:rFonts w:ascii="Times New Roman"/>
          <w:sz w:val="22"/>
          <w:szCs w:val="21"/>
        </w:rPr>
        <w:t>请你方在接到本通知书后的</w:t>
      </w:r>
      <w:r w:rsidRPr="007E1914">
        <w:rPr>
          <w:rFonts w:ascii="Times New Roman"/>
          <w:sz w:val="22"/>
          <w:szCs w:val="21"/>
          <w:u w:val="single"/>
        </w:rPr>
        <w:t xml:space="preserve">     </w:t>
      </w:r>
      <w:r w:rsidRPr="007E1914">
        <w:rPr>
          <w:rFonts w:ascii="Times New Roman"/>
          <w:sz w:val="22"/>
          <w:szCs w:val="21"/>
        </w:rPr>
        <w:t>日内到与我方签订服务合同。</w:t>
      </w:r>
    </w:p>
    <w:p w:rsidR="00C32CAE" w:rsidRPr="007E1914" w:rsidRDefault="00413589">
      <w:pPr>
        <w:spacing w:line="440" w:lineRule="exact"/>
        <w:ind w:firstLineChars="200" w:firstLine="440"/>
        <w:rPr>
          <w:rFonts w:ascii="Times New Roman"/>
          <w:sz w:val="22"/>
          <w:szCs w:val="21"/>
        </w:rPr>
      </w:pPr>
      <w:r w:rsidRPr="007E1914">
        <w:rPr>
          <w:rFonts w:ascii="Times New Roman"/>
          <w:sz w:val="22"/>
          <w:szCs w:val="21"/>
        </w:rPr>
        <w:t>特此通知。</w:t>
      </w:r>
    </w:p>
    <w:p w:rsidR="00C32CAE" w:rsidRPr="007E1914" w:rsidRDefault="00C32CAE">
      <w:pPr>
        <w:spacing w:line="440" w:lineRule="exact"/>
        <w:rPr>
          <w:rFonts w:ascii="Times New Roman"/>
          <w:sz w:val="22"/>
          <w:szCs w:val="21"/>
        </w:rPr>
      </w:pPr>
    </w:p>
    <w:p w:rsidR="00C32CAE" w:rsidRPr="007E1914" w:rsidRDefault="00C32CAE">
      <w:pPr>
        <w:spacing w:line="440" w:lineRule="exact"/>
        <w:rPr>
          <w:rFonts w:ascii="Times New Roman"/>
          <w:sz w:val="22"/>
          <w:szCs w:val="21"/>
        </w:rPr>
      </w:pPr>
    </w:p>
    <w:p w:rsidR="00C32CAE" w:rsidRPr="007E1914" w:rsidRDefault="00C32CAE">
      <w:pPr>
        <w:spacing w:line="440" w:lineRule="exact"/>
        <w:rPr>
          <w:rFonts w:ascii="Times New Roman"/>
          <w:sz w:val="22"/>
          <w:szCs w:val="21"/>
        </w:rPr>
      </w:pPr>
    </w:p>
    <w:p w:rsidR="00C32CAE" w:rsidRPr="007E1914" w:rsidRDefault="00413589">
      <w:pPr>
        <w:spacing w:line="540" w:lineRule="exact"/>
        <w:ind w:firstLineChars="1840" w:firstLine="4048"/>
        <w:rPr>
          <w:rFonts w:ascii="Times New Roman"/>
          <w:sz w:val="22"/>
          <w:szCs w:val="21"/>
        </w:rPr>
      </w:pPr>
      <w:r w:rsidRPr="007E1914">
        <w:rPr>
          <w:rFonts w:ascii="Times New Roman"/>
          <w:sz w:val="22"/>
          <w:szCs w:val="21"/>
        </w:rPr>
        <w:t>采购人：</w:t>
      </w:r>
      <w:r w:rsidRPr="007E1914">
        <w:rPr>
          <w:rFonts w:ascii="Times New Roman"/>
          <w:sz w:val="22"/>
          <w:szCs w:val="21"/>
          <w:u w:val="single"/>
        </w:rPr>
        <w:t xml:space="preserve">                       </w:t>
      </w:r>
      <w:r w:rsidRPr="007E1914">
        <w:rPr>
          <w:rFonts w:ascii="Times New Roman"/>
          <w:sz w:val="22"/>
          <w:szCs w:val="21"/>
        </w:rPr>
        <w:t>（盖单位章）</w:t>
      </w:r>
      <w:r w:rsidRPr="007E1914">
        <w:rPr>
          <w:rFonts w:ascii="Times New Roman"/>
          <w:sz w:val="22"/>
          <w:szCs w:val="21"/>
        </w:rPr>
        <w:t xml:space="preserve"> </w:t>
      </w:r>
    </w:p>
    <w:p w:rsidR="00C32CAE" w:rsidRPr="007E1914" w:rsidRDefault="00413589">
      <w:pPr>
        <w:spacing w:line="540" w:lineRule="exact"/>
        <w:ind w:firstLineChars="1990" w:firstLine="4378"/>
        <w:rPr>
          <w:rFonts w:ascii="Times New Roman"/>
          <w:sz w:val="21"/>
          <w:szCs w:val="21"/>
        </w:rPr>
      </w:pPr>
      <w:r w:rsidRPr="007E1914">
        <w:rPr>
          <w:rFonts w:ascii="Times New Roman"/>
          <w:sz w:val="22"/>
          <w:szCs w:val="21"/>
        </w:rPr>
        <w:t xml:space="preserve"> </w:t>
      </w:r>
      <w:r w:rsidRPr="007E1914">
        <w:rPr>
          <w:rFonts w:ascii="Times New Roman"/>
          <w:sz w:val="22"/>
          <w:szCs w:val="21"/>
          <w:u w:val="single"/>
        </w:rPr>
        <w:t xml:space="preserve">       </w:t>
      </w:r>
      <w:r w:rsidRPr="007E1914">
        <w:rPr>
          <w:rFonts w:ascii="Times New Roman"/>
          <w:sz w:val="22"/>
          <w:szCs w:val="21"/>
        </w:rPr>
        <w:t>年</w:t>
      </w:r>
      <w:r w:rsidRPr="007E1914">
        <w:rPr>
          <w:rFonts w:ascii="Times New Roman"/>
          <w:sz w:val="22"/>
          <w:szCs w:val="21"/>
          <w:u w:val="single"/>
        </w:rPr>
        <w:t xml:space="preserve">        </w:t>
      </w:r>
      <w:r w:rsidRPr="007E1914">
        <w:rPr>
          <w:rFonts w:ascii="Times New Roman"/>
          <w:sz w:val="22"/>
          <w:szCs w:val="21"/>
        </w:rPr>
        <w:t>月</w:t>
      </w:r>
      <w:r w:rsidRPr="007E1914">
        <w:rPr>
          <w:rFonts w:ascii="Times New Roman"/>
          <w:sz w:val="22"/>
          <w:szCs w:val="21"/>
          <w:u w:val="single"/>
        </w:rPr>
        <w:t xml:space="preserve">        </w:t>
      </w:r>
      <w:r w:rsidRPr="007E1914">
        <w:rPr>
          <w:rFonts w:ascii="Times New Roman"/>
          <w:sz w:val="22"/>
          <w:szCs w:val="21"/>
        </w:rPr>
        <w:t>日</w:t>
      </w:r>
    </w:p>
    <w:p w:rsidR="00C32CAE" w:rsidRPr="007E1914" w:rsidRDefault="00C32CAE">
      <w:pPr>
        <w:spacing w:line="400" w:lineRule="exact"/>
        <w:rPr>
          <w:rFonts w:ascii="Times New Roman"/>
          <w:sz w:val="21"/>
          <w:szCs w:val="21"/>
        </w:rPr>
      </w:pPr>
    </w:p>
    <w:p w:rsidR="00C32CAE" w:rsidRPr="007E1914" w:rsidRDefault="00413589">
      <w:pPr>
        <w:spacing w:line="400" w:lineRule="exact"/>
        <w:ind w:firstLineChars="200" w:firstLine="680"/>
        <w:rPr>
          <w:rFonts w:ascii="Times New Roman"/>
          <w:sz w:val="21"/>
          <w:szCs w:val="21"/>
        </w:rPr>
      </w:pPr>
      <w:r w:rsidRPr="007E1914">
        <w:rPr>
          <w:rFonts w:ascii="Times New Roman"/>
        </w:rPr>
        <w:br w:type="page"/>
      </w: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400" w:lineRule="exact"/>
        <w:ind w:firstLineChars="200" w:firstLine="562"/>
        <w:jc w:val="center"/>
        <w:rPr>
          <w:rFonts w:ascii="Times New Roman" w:eastAsia="黑体"/>
          <w:b/>
          <w:bCs/>
          <w:sz w:val="28"/>
        </w:rPr>
      </w:pPr>
    </w:p>
    <w:p w:rsidR="00C32CAE" w:rsidRPr="007E1914" w:rsidRDefault="00C32CAE">
      <w:pPr>
        <w:spacing w:line="420" w:lineRule="exact"/>
        <w:jc w:val="center"/>
        <w:rPr>
          <w:rFonts w:ascii="Times New Roman" w:eastAsia="黑体"/>
          <w:b/>
          <w:bCs/>
          <w:sz w:val="28"/>
        </w:rPr>
      </w:pPr>
    </w:p>
    <w:p w:rsidR="00C32CAE" w:rsidRPr="007E1914" w:rsidRDefault="00C32CAE">
      <w:pPr>
        <w:spacing w:line="420" w:lineRule="exact"/>
        <w:jc w:val="center"/>
        <w:rPr>
          <w:rFonts w:ascii="Times New Roman" w:eastAsia="黑体"/>
          <w:b/>
          <w:bCs/>
          <w:sz w:val="28"/>
        </w:rPr>
      </w:pPr>
    </w:p>
    <w:p w:rsidR="00C32CAE" w:rsidRPr="007E1914" w:rsidRDefault="00C32CAE">
      <w:pPr>
        <w:spacing w:line="420" w:lineRule="exact"/>
        <w:jc w:val="center"/>
        <w:rPr>
          <w:rFonts w:ascii="Times New Roman" w:eastAsia="黑体"/>
          <w:b/>
          <w:bCs/>
          <w:sz w:val="28"/>
        </w:rPr>
      </w:pPr>
    </w:p>
    <w:p w:rsidR="00C32CAE" w:rsidRPr="007E1914" w:rsidRDefault="00C32CAE">
      <w:pPr>
        <w:jc w:val="center"/>
        <w:rPr>
          <w:rFonts w:ascii="Times New Roman" w:eastAsia="黑体"/>
          <w:sz w:val="28"/>
        </w:rPr>
      </w:pPr>
    </w:p>
    <w:p w:rsidR="00C32CAE" w:rsidRPr="007E1914" w:rsidRDefault="00C32CAE">
      <w:pPr>
        <w:jc w:val="center"/>
        <w:rPr>
          <w:rFonts w:ascii="Times New Roman" w:eastAsia="黑体"/>
          <w:sz w:val="28"/>
        </w:rPr>
      </w:pPr>
    </w:p>
    <w:p w:rsidR="00C32CAE" w:rsidRPr="007E1914" w:rsidRDefault="00413589">
      <w:pPr>
        <w:spacing w:line="360" w:lineRule="auto"/>
        <w:jc w:val="center"/>
        <w:outlineLvl w:val="0"/>
        <w:rPr>
          <w:rFonts w:ascii="Times New Roman" w:eastAsia="黑体"/>
          <w:b/>
          <w:bCs/>
          <w:sz w:val="52"/>
          <w:szCs w:val="52"/>
        </w:rPr>
      </w:pPr>
      <w:bookmarkStart w:id="195" w:name="_Toc29476040"/>
      <w:bookmarkStart w:id="196" w:name="_Toc19086204"/>
      <w:r w:rsidRPr="007E1914">
        <w:rPr>
          <w:rFonts w:ascii="Times New Roman" w:eastAsia="黑体"/>
          <w:b/>
          <w:bCs/>
          <w:sz w:val="52"/>
          <w:szCs w:val="52"/>
        </w:rPr>
        <w:t>第三章</w:t>
      </w:r>
      <w:r w:rsidRPr="007E1914">
        <w:rPr>
          <w:rFonts w:ascii="Times New Roman" w:eastAsia="黑体"/>
          <w:b/>
          <w:bCs/>
          <w:sz w:val="52"/>
          <w:szCs w:val="52"/>
        </w:rPr>
        <w:t xml:space="preserve">  </w:t>
      </w:r>
      <w:r w:rsidRPr="007E1914">
        <w:rPr>
          <w:rFonts w:ascii="Times New Roman" w:eastAsia="黑体"/>
          <w:b/>
          <w:bCs/>
          <w:sz w:val="52"/>
          <w:szCs w:val="52"/>
        </w:rPr>
        <w:t>评标办法</w:t>
      </w:r>
      <w:bookmarkEnd w:id="195"/>
      <w:bookmarkEnd w:id="196"/>
    </w:p>
    <w:p w:rsidR="00C32CAE" w:rsidRPr="007E1914" w:rsidRDefault="00C32CAE">
      <w:pPr>
        <w:spacing w:line="420" w:lineRule="exact"/>
        <w:jc w:val="center"/>
        <w:rPr>
          <w:rFonts w:ascii="Times New Roman" w:eastAsia="黑体"/>
          <w:b/>
          <w:bCs/>
          <w:sz w:val="28"/>
        </w:rPr>
      </w:pPr>
    </w:p>
    <w:p w:rsidR="00C32CAE" w:rsidRPr="007E1914" w:rsidRDefault="00413589">
      <w:pPr>
        <w:jc w:val="center"/>
        <w:rPr>
          <w:rFonts w:ascii="Times New Roman"/>
          <w:b/>
          <w:sz w:val="32"/>
          <w:szCs w:val="32"/>
        </w:rPr>
      </w:pPr>
      <w:r w:rsidRPr="007E1914">
        <w:rPr>
          <w:rFonts w:ascii="Times New Roman"/>
          <w:szCs w:val="21"/>
        </w:rPr>
        <w:br w:type="page"/>
      </w:r>
      <w:r w:rsidRPr="007E1914">
        <w:rPr>
          <w:rFonts w:ascii="Times New Roman" w:eastAsia="黑体"/>
          <w:kern w:val="2"/>
          <w:sz w:val="36"/>
          <w:szCs w:val="36"/>
        </w:rPr>
        <w:lastRenderedPageBreak/>
        <w:t>评标办法（综合评分法）</w:t>
      </w:r>
    </w:p>
    <w:p w:rsidR="00C32CAE" w:rsidRPr="007E1914" w:rsidRDefault="00413589">
      <w:pPr>
        <w:rPr>
          <w:rFonts w:ascii="Times New Roman"/>
          <w:b/>
          <w:sz w:val="30"/>
          <w:szCs w:val="30"/>
        </w:rPr>
      </w:pPr>
      <w:r w:rsidRPr="007E1914">
        <w:rPr>
          <w:rFonts w:ascii="Times New Roman"/>
          <w:b/>
          <w:sz w:val="30"/>
          <w:szCs w:val="30"/>
        </w:rPr>
        <w:t>评标办法前附表</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7654"/>
      </w:tblGrid>
      <w:tr w:rsidR="007E1914" w:rsidRPr="007E1914">
        <w:trPr>
          <w:trHeight w:val="454"/>
          <w:tblHeader/>
        </w:trPr>
        <w:tc>
          <w:tcPr>
            <w:tcW w:w="1526" w:type="dxa"/>
            <w:gridSpan w:val="2"/>
            <w:vAlign w:val="center"/>
          </w:tcPr>
          <w:p w:rsidR="00C32CAE" w:rsidRPr="007E1914" w:rsidRDefault="00413589">
            <w:pPr>
              <w:jc w:val="center"/>
              <w:rPr>
                <w:rFonts w:ascii="Times New Roman"/>
                <w:b/>
                <w:sz w:val="21"/>
                <w:szCs w:val="21"/>
              </w:rPr>
            </w:pPr>
            <w:r w:rsidRPr="007E1914">
              <w:rPr>
                <w:rFonts w:ascii="Times New Roman"/>
                <w:b/>
                <w:sz w:val="22"/>
                <w:szCs w:val="21"/>
              </w:rPr>
              <w:t>条款号</w:t>
            </w:r>
          </w:p>
        </w:tc>
        <w:tc>
          <w:tcPr>
            <w:tcW w:w="7654" w:type="dxa"/>
            <w:vAlign w:val="center"/>
          </w:tcPr>
          <w:p w:rsidR="00C32CAE" w:rsidRPr="007E1914" w:rsidRDefault="00413589">
            <w:pPr>
              <w:jc w:val="center"/>
              <w:rPr>
                <w:rFonts w:ascii="Times New Roman"/>
                <w:b/>
                <w:sz w:val="21"/>
                <w:szCs w:val="21"/>
              </w:rPr>
            </w:pPr>
            <w:r w:rsidRPr="007E1914">
              <w:rPr>
                <w:rFonts w:ascii="Times New Roman"/>
                <w:b/>
                <w:sz w:val="22"/>
                <w:szCs w:val="21"/>
              </w:rPr>
              <w:t>评审因素</w:t>
            </w:r>
            <w:r w:rsidRPr="007E1914">
              <w:rPr>
                <w:rFonts w:ascii="Times New Roman" w:hint="eastAsia"/>
                <w:b/>
                <w:sz w:val="22"/>
                <w:szCs w:val="21"/>
              </w:rPr>
              <w:t>与</w:t>
            </w:r>
            <w:r w:rsidRPr="007E1914">
              <w:rPr>
                <w:rFonts w:ascii="Times New Roman"/>
                <w:b/>
                <w:sz w:val="22"/>
                <w:szCs w:val="21"/>
              </w:rPr>
              <w:t>评审标准</w:t>
            </w:r>
          </w:p>
        </w:tc>
      </w:tr>
      <w:tr w:rsidR="007E1914" w:rsidRPr="007E1914">
        <w:trPr>
          <w:trHeight w:val="454"/>
        </w:trPr>
        <w:tc>
          <w:tcPr>
            <w:tcW w:w="817" w:type="dxa"/>
            <w:vAlign w:val="center"/>
          </w:tcPr>
          <w:p w:rsidR="00C32CAE" w:rsidRPr="007E1914" w:rsidRDefault="00413589">
            <w:pPr>
              <w:jc w:val="center"/>
              <w:rPr>
                <w:rFonts w:ascii="Times New Roman"/>
                <w:sz w:val="22"/>
                <w:szCs w:val="21"/>
              </w:rPr>
            </w:pPr>
            <w:r w:rsidRPr="007E1914">
              <w:rPr>
                <w:rFonts w:ascii="Times New Roman" w:hint="eastAsia"/>
                <w:sz w:val="22"/>
                <w:szCs w:val="21"/>
              </w:rPr>
              <w:t>1</w:t>
            </w:r>
          </w:p>
        </w:tc>
        <w:tc>
          <w:tcPr>
            <w:tcW w:w="709" w:type="dxa"/>
            <w:vAlign w:val="center"/>
          </w:tcPr>
          <w:p w:rsidR="00C32CAE" w:rsidRPr="007E1914" w:rsidRDefault="00413589">
            <w:pPr>
              <w:jc w:val="center"/>
              <w:rPr>
                <w:rFonts w:ascii="Times New Roman"/>
                <w:sz w:val="22"/>
                <w:szCs w:val="21"/>
              </w:rPr>
            </w:pPr>
            <w:r w:rsidRPr="007E1914">
              <w:rPr>
                <w:rFonts w:ascii="Times New Roman" w:hint="eastAsia"/>
                <w:sz w:val="22"/>
                <w:szCs w:val="21"/>
              </w:rPr>
              <w:t>评标方法</w:t>
            </w:r>
          </w:p>
        </w:tc>
        <w:tc>
          <w:tcPr>
            <w:tcW w:w="7654" w:type="dxa"/>
            <w:vAlign w:val="center"/>
          </w:tcPr>
          <w:p w:rsidR="00C32CAE" w:rsidRPr="007E1914" w:rsidRDefault="00413589">
            <w:pPr>
              <w:spacing w:line="276" w:lineRule="auto"/>
              <w:ind w:firstLineChars="200" w:firstLine="440"/>
              <w:rPr>
                <w:sz w:val="22"/>
              </w:rPr>
            </w:pPr>
            <w:r w:rsidRPr="007E1914">
              <w:rPr>
                <w:rFonts w:hint="eastAsia"/>
                <w:sz w:val="22"/>
              </w:rPr>
              <w:t>经评审的竞标价</w:t>
            </w:r>
            <w:r w:rsidRPr="007E1914">
              <w:rPr>
                <w:sz w:val="22"/>
              </w:rPr>
              <w:t>相等时，</w:t>
            </w:r>
            <w:r w:rsidRPr="007E1914">
              <w:rPr>
                <w:rFonts w:hint="eastAsia"/>
                <w:sz w:val="22"/>
              </w:rPr>
              <w:t>评标委员会依次按照以下优先顺序推荐中标候选人：</w:t>
            </w:r>
          </w:p>
          <w:p w:rsidR="00C32CAE" w:rsidRPr="007E1914" w:rsidRDefault="00413589">
            <w:pPr>
              <w:spacing w:line="276" w:lineRule="auto"/>
              <w:rPr>
                <w:sz w:val="22"/>
              </w:rPr>
            </w:pPr>
            <w:r w:rsidRPr="007E1914">
              <w:rPr>
                <w:rFonts w:hint="eastAsia"/>
                <w:sz w:val="22"/>
              </w:rPr>
              <w:t>（1）响应</w:t>
            </w:r>
            <w:r w:rsidRPr="007E1914">
              <w:rPr>
                <w:sz w:val="22"/>
              </w:rPr>
              <w:t>文件提供的业绩数量多</w:t>
            </w:r>
            <w:r w:rsidRPr="007E1914">
              <w:rPr>
                <w:rFonts w:hint="eastAsia"/>
                <w:sz w:val="22"/>
              </w:rPr>
              <w:t>的</w:t>
            </w:r>
            <w:r w:rsidRPr="007E1914">
              <w:rPr>
                <w:sz w:val="22"/>
              </w:rPr>
              <w:t>竞标人优先</w:t>
            </w:r>
            <w:r w:rsidRPr="007E1914">
              <w:rPr>
                <w:rFonts w:hint="eastAsia"/>
                <w:sz w:val="22"/>
              </w:rPr>
              <w:t>；</w:t>
            </w:r>
          </w:p>
          <w:p w:rsidR="00C32CAE" w:rsidRPr="007E1914" w:rsidRDefault="00413589">
            <w:pPr>
              <w:rPr>
                <w:rFonts w:ascii="黑体" w:eastAsia="黑体" w:hAnsi="黑体"/>
                <w:szCs w:val="21"/>
              </w:rPr>
            </w:pPr>
            <w:r w:rsidRPr="007E1914">
              <w:rPr>
                <w:rFonts w:hint="eastAsia"/>
                <w:sz w:val="22"/>
              </w:rPr>
              <w:t>（2）响应</w:t>
            </w:r>
            <w:r w:rsidRPr="007E1914">
              <w:rPr>
                <w:sz w:val="22"/>
              </w:rPr>
              <w:t>文件提供的</w:t>
            </w:r>
            <w:r w:rsidRPr="007E1914">
              <w:rPr>
                <w:rFonts w:hint="eastAsia"/>
                <w:sz w:val="22"/>
              </w:rPr>
              <w:t>累计合同金额</w:t>
            </w:r>
            <w:r w:rsidRPr="007E1914">
              <w:rPr>
                <w:sz w:val="22"/>
              </w:rPr>
              <w:t>额大的竞标人优先。</w:t>
            </w:r>
          </w:p>
        </w:tc>
      </w:tr>
      <w:tr w:rsidR="007E1914" w:rsidRPr="007E1914">
        <w:trPr>
          <w:trHeight w:val="454"/>
        </w:trPr>
        <w:tc>
          <w:tcPr>
            <w:tcW w:w="817" w:type="dxa"/>
            <w:vAlign w:val="center"/>
          </w:tcPr>
          <w:p w:rsidR="00C32CAE" w:rsidRPr="007E1914" w:rsidRDefault="00413589">
            <w:pPr>
              <w:jc w:val="center"/>
              <w:rPr>
                <w:rFonts w:ascii="Times New Roman"/>
                <w:sz w:val="22"/>
                <w:szCs w:val="21"/>
              </w:rPr>
            </w:pPr>
            <w:r w:rsidRPr="007E1914">
              <w:rPr>
                <w:rFonts w:ascii="Times New Roman"/>
                <w:sz w:val="22"/>
                <w:szCs w:val="21"/>
              </w:rPr>
              <w:t>2.1.1</w:t>
            </w:r>
          </w:p>
          <w:p w:rsidR="00C32CAE" w:rsidRPr="007E1914" w:rsidRDefault="00413589">
            <w:pPr>
              <w:jc w:val="center"/>
              <w:rPr>
                <w:rFonts w:ascii="Times New Roman"/>
                <w:sz w:val="21"/>
                <w:szCs w:val="21"/>
              </w:rPr>
            </w:pPr>
            <w:r w:rsidRPr="007E1914">
              <w:rPr>
                <w:rFonts w:ascii="Times New Roman"/>
                <w:sz w:val="22"/>
                <w:szCs w:val="21"/>
              </w:rPr>
              <w:t>2.1.3</w:t>
            </w:r>
          </w:p>
        </w:tc>
        <w:tc>
          <w:tcPr>
            <w:tcW w:w="709" w:type="dxa"/>
            <w:vAlign w:val="center"/>
          </w:tcPr>
          <w:p w:rsidR="00C32CAE" w:rsidRPr="007E1914" w:rsidRDefault="00413589">
            <w:pPr>
              <w:jc w:val="center"/>
              <w:rPr>
                <w:rFonts w:ascii="Times New Roman"/>
                <w:sz w:val="21"/>
                <w:szCs w:val="21"/>
              </w:rPr>
            </w:pPr>
            <w:r w:rsidRPr="007E1914">
              <w:rPr>
                <w:rFonts w:ascii="Times New Roman"/>
                <w:sz w:val="22"/>
                <w:szCs w:val="21"/>
              </w:rPr>
              <w:t>形式评审与响应性评审标准</w:t>
            </w:r>
          </w:p>
        </w:tc>
        <w:tc>
          <w:tcPr>
            <w:tcW w:w="7654" w:type="dxa"/>
            <w:vAlign w:val="center"/>
          </w:tcPr>
          <w:p w:rsidR="00C32CAE" w:rsidRPr="007E1914" w:rsidRDefault="00413589">
            <w:pPr>
              <w:autoSpaceDE w:val="0"/>
              <w:autoSpaceDN w:val="0"/>
              <w:adjustRightInd w:val="0"/>
              <w:spacing w:line="360" w:lineRule="auto"/>
              <w:rPr>
                <w:rFonts w:ascii="Times New Roman"/>
                <w:b/>
                <w:sz w:val="22"/>
                <w:szCs w:val="21"/>
              </w:rPr>
            </w:pPr>
            <w:r w:rsidRPr="007E1914">
              <w:rPr>
                <w:rFonts w:ascii="Times New Roman"/>
                <w:b/>
                <w:sz w:val="22"/>
                <w:szCs w:val="21"/>
                <w:lang w:val="zh-CN"/>
              </w:rPr>
              <w:t>第一</w:t>
            </w:r>
            <w:r w:rsidRPr="007E1914">
              <w:rPr>
                <w:rFonts w:ascii="Times New Roman" w:hint="eastAsia"/>
                <w:b/>
                <w:sz w:val="22"/>
                <w:szCs w:val="21"/>
                <w:lang w:val="zh-CN"/>
              </w:rPr>
              <w:t>部分（商务及技术文件）</w:t>
            </w:r>
            <w:r w:rsidRPr="007E1914">
              <w:rPr>
                <w:rFonts w:ascii="Times New Roman"/>
                <w:b/>
                <w:sz w:val="22"/>
                <w:szCs w:val="21"/>
                <w:lang w:val="zh-CN"/>
              </w:rPr>
              <w:t>：</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lang w:val="zh-CN"/>
              </w:rPr>
              <w:t>（</w:t>
            </w:r>
            <w:r w:rsidRPr="007E1914">
              <w:rPr>
                <w:rFonts w:ascii="Times New Roman"/>
                <w:sz w:val="22"/>
                <w:szCs w:val="21"/>
              </w:rPr>
              <w:t>1</w:t>
            </w:r>
            <w:r w:rsidRPr="007E1914">
              <w:rPr>
                <w:rFonts w:ascii="Times New Roman"/>
                <w:sz w:val="22"/>
                <w:szCs w:val="21"/>
                <w:lang w:val="zh-CN"/>
              </w:rPr>
              <w:t>）响应文件按照采购文件规定的格式、内容填写，字迹清晰可辨：</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a</w:t>
            </w:r>
            <w:r w:rsidRPr="007E1914">
              <w:rPr>
                <w:rFonts w:ascii="Times New Roman"/>
                <w:sz w:val="22"/>
                <w:szCs w:val="21"/>
                <w:lang w:val="zh-CN"/>
              </w:rPr>
              <w:t>．竞标函按采购文件规定内容填写；</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b</w:t>
            </w:r>
            <w:r w:rsidRPr="007E1914">
              <w:rPr>
                <w:rFonts w:ascii="Times New Roman"/>
                <w:sz w:val="22"/>
                <w:szCs w:val="21"/>
                <w:lang w:val="zh-CN"/>
              </w:rPr>
              <w:t>．</w:t>
            </w:r>
            <w:r w:rsidRPr="007E1914">
              <w:rPr>
                <w:rFonts w:ascii="Times New Roman" w:hint="eastAsia"/>
                <w:b/>
                <w:bCs/>
                <w:sz w:val="22"/>
                <w:szCs w:val="21"/>
                <w:lang w:val="zh-CN"/>
              </w:rPr>
              <w:t>实施大纲（方案）</w:t>
            </w:r>
            <w:r w:rsidRPr="007E1914">
              <w:rPr>
                <w:rFonts w:ascii="Times New Roman"/>
                <w:sz w:val="22"/>
                <w:szCs w:val="21"/>
                <w:lang w:val="zh-CN"/>
              </w:rPr>
              <w:t>与采购文件规定一致，未进行修改和删减；</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c</w:t>
            </w:r>
            <w:r w:rsidRPr="007E1914">
              <w:rPr>
                <w:rFonts w:ascii="Times New Roman"/>
                <w:sz w:val="22"/>
                <w:szCs w:val="21"/>
                <w:lang w:val="zh-CN"/>
              </w:rPr>
              <w:t>．响应文件组成齐全完整，内容均按规定填写。</w:t>
            </w:r>
          </w:p>
          <w:p w:rsidR="00C32CAE" w:rsidRPr="007E1914" w:rsidRDefault="00413589">
            <w:pPr>
              <w:autoSpaceDE w:val="0"/>
              <w:autoSpaceDN w:val="0"/>
              <w:adjustRightInd w:val="0"/>
              <w:spacing w:line="360" w:lineRule="auto"/>
              <w:ind w:firstLine="105"/>
              <w:jc w:val="left"/>
              <w:rPr>
                <w:rFonts w:ascii="Times New Roman"/>
                <w:sz w:val="22"/>
                <w:szCs w:val="21"/>
              </w:rPr>
            </w:pPr>
            <w:r w:rsidRPr="007E1914">
              <w:rPr>
                <w:rFonts w:ascii="Times New Roman"/>
                <w:sz w:val="22"/>
                <w:szCs w:val="21"/>
                <w:lang w:val="zh-CN"/>
              </w:rPr>
              <w:t>（</w:t>
            </w:r>
            <w:r w:rsidRPr="007E1914">
              <w:rPr>
                <w:rFonts w:ascii="Times New Roman"/>
                <w:sz w:val="22"/>
                <w:szCs w:val="21"/>
              </w:rPr>
              <w:t>2</w:t>
            </w:r>
            <w:r w:rsidRPr="007E1914">
              <w:rPr>
                <w:rFonts w:ascii="Times New Roman"/>
                <w:sz w:val="22"/>
                <w:szCs w:val="21"/>
                <w:lang w:val="zh-CN"/>
              </w:rPr>
              <w:t>）响应文件上法定代表人或其授权代理人的签字、竞标人的单位章盖章齐全，符合采购文件规定。</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lang w:val="zh-CN"/>
              </w:rPr>
              <w:t>（</w:t>
            </w:r>
            <w:r w:rsidRPr="007E1914">
              <w:rPr>
                <w:rFonts w:ascii="Times New Roman" w:hint="eastAsia"/>
                <w:sz w:val="22"/>
                <w:szCs w:val="21"/>
                <w:lang w:val="zh-CN"/>
              </w:rPr>
              <w:t>3</w:t>
            </w:r>
            <w:r w:rsidRPr="007E1914">
              <w:rPr>
                <w:rFonts w:ascii="Times New Roman"/>
                <w:sz w:val="22"/>
                <w:szCs w:val="21"/>
                <w:lang w:val="zh-CN"/>
              </w:rPr>
              <w:t>）竞标人法定代表人的授权代理人，需提交附有法定代表人身份证明的授权委托书，并符合采购文件规定；竞标人法定代表人若亲自签署响应文件的，提供了法定代表人身份证明，并符合符合采购文件规定。</w:t>
            </w:r>
          </w:p>
          <w:p w:rsidR="00C32CAE" w:rsidRPr="007E1914" w:rsidRDefault="00413589">
            <w:pPr>
              <w:autoSpaceDE w:val="0"/>
              <w:autoSpaceDN w:val="0"/>
              <w:adjustRightInd w:val="0"/>
              <w:spacing w:line="360" w:lineRule="auto"/>
              <w:rPr>
                <w:rFonts w:ascii="Times New Roman"/>
                <w:sz w:val="22"/>
                <w:szCs w:val="21"/>
                <w:lang w:val="zh-CN"/>
              </w:rPr>
            </w:pPr>
            <w:r w:rsidRPr="007E1914">
              <w:rPr>
                <w:rFonts w:ascii="Times New Roman"/>
                <w:sz w:val="22"/>
                <w:szCs w:val="21"/>
                <w:lang w:val="zh-CN"/>
              </w:rPr>
              <w:t>（</w:t>
            </w:r>
            <w:r w:rsidRPr="007E1914">
              <w:rPr>
                <w:rFonts w:ascii="Times New Roman" w:hint="eastAsia"/>
                <w:sz w:val="22"/>
                <w:szCs w:val="21"/>
                <w:lang w:val="zh-CN"/>
              </w:rPr>
              <w:t>4</w:t>
            </w:r>
            <w:r w:rsidRPr="007E1914">
              <w:rPr>
                <w:rFonts w:ascii="Times New Roman"/>
                <w:sz w:val="22"/>
                <w:szCs w:val="21"/>
                <w:lang w:val="zh-CN"/>
              </w:rPr>
              <w:t>）竞标人未以联合体形式竞标。</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lang w:val="zh-CN"/>
              </w:rPr>
              <w:t>（</w:t>
            </w:r>
            <w:r w:rsidRPr="007E1914">
              <w:rPr>
                <w:rFonts w:ascii="Times New Roman" w:hint="eastAsia"/>
                <w:sz w:val="22"/>
                <w:szCs w:val="21"/>
                <w:lang w:val="zh-CN"/>
              </w:rPr>
              <w:t>5</w:t>
            </w:r>
            <w:r w:rsidRPr="007E1914">
              <w:rPr>
                <w:rFonts w:ascii="Times New Roman"/>
                <w:sz w:val="22"/>
                <w:szCs w:val="21"/>
                <w:lang w:val="zh-CN"/>
              </w:rPr>
              <w:t>）响应文件载明的采购项目完成期限未超过采购文件规定的时限。</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lang w:val="zh-CN"/>
              </w:rPr>
              <w:t>（</w:t>
            </w:r>
            <w:r w:rsidRPr="007E1914">
              <w:rPr>
                <w:rFonts w:ascii="Times New Roman" w:hint="eastAsia"/>
                <w:sz w:val="22"/>
                <w:szCs w:val="21"/>
                <w:lang w:val="zh-CN"/>
              </w:rPr>
              <w:t>6</w:t>
            </w:r>
            <w:r w:rsidRPr="007E1914">
              <w:rPr>
                <w:rFonts w:ascii="Times New Roman"/>
                <w:sz w:val="22"/>
                <w:szCs w:val="21"/>
                <w:lang w:val="zh-CN"/>
              </w:rPr>
              <w:t>）响应文件未附有采购人不能接受的条件。</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lang w:val="zh-CN"/>
              </w:rPr>
              <w:t>（</w:t>
            </w:r>
            <w:r w:rsidRPr="007E1914">
              <w:rPr>
                <w:rFonts w:ascii="Times New Roman" w:hint="eastAsia"/>
                <w:sz w:val="22"/>
                <w:szCs w:val="21"/>
                <w:lang w:val="zh-CN"/>
              </w:rPr>
              <w:t>7</w:t>
            </w:r>
            <w:r w:rsidRPr="007E1914">
              <w:rPr>
                <w:rFonts w:ascii="Times New Roman"/>
                <w:sz w:val="22"/>
                <w:szCs w:val="21"/>
                <w:lang w:val="zh-CN"/>
              </w:rPr>
              <w:t>）权利义务符合采购文件规定：</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a</w:t>
            </w:r>
            <w:r w:rsidRPr="007E1914">
              <w:rPr>
                <w:rFonts w:ascii="Times New Roman"/>
                <w:sz w:val="22"/>
                <w:szCs w:val="21"/>
                <w:lang w:val="zh-CN"/>
              </w:rPr>
              <w:t>．竞标人应接受采购文件规定的风险划分原则，未提出新的风险划分办法；</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b</w:t>
            </w:r>
            <w:r w:rsidRPr="007E1914">
              <w:rPr>
                <w:rFonts w:ascii="Times New Roman"/>
                <w:sz w:val="22"/>
                <w:szCs w:val="21"/>
                <w:lang w:val="zh-CN"/>
              </w:rPr>
              <w:t>．竞标人未增加发包人的责任范围，或减少竞标人义务；</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c</w:t>
            </w:r>
            <w:r w:rsidRPr="007E1914">
              <w:rPr>
                <w:rFonts w:ascii="Times New Roman"/>
                <w:sz w:val="22"/>
                <w:szCs w:val="21"/>
                <w:lang w:val="zh-CN"/>
              </w:rPr>
              <w:t>．竞标人未提出不同的工程验收、计量、支付办法；</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d</w:t>
            </w:r>
            <w:r w:rsidRPr="007E1914">
              <w:rPr>
                <w:rFonts w:ascii="Times New Roman"/>
                <w:sz w:val="22"/>
                <w:szCs w:val="21"/>
                <w:lang w:val="zh-CN"/>
              </w:rPr>
              <w:t>．竞标人对合同纠纷、事故处理办法未提出异议；</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e</w:t>
            </w:r>
            <w:r w:rsidRPr="007E1914">
              <w:rPr>
                <w:rFonts w:ascii="Times New Roman"/>
                <w:sz w:val="22"/>
                <w:szCs w:val="21"/>
                <w:lang w:val="zh-CN"/>
              </w:rPr>
              <w:t>．竞标人在竞标活动中无欺诈行为；</w:t>
            </w:r>
          </w:p>
          <w:p w:rsidR="00C32CAE" w:rsidRPr="007E1914" w:rsidRDefault="00413589">
            <w:pPr>
              <w:autoSpaceDE w:val="0"/>
              <w:autoSpaceDN w:val="0"/>
              <w:adjustRightInd w:val="0"/>
              <w:spacing w:line="360" w:lineRule="auto"/>
              <w:rPr>
                <w:rFonts w:ascii="Times New Roman"/>
                <w:sz w:val="22"/>
                <w:szCs w:val="21"/>
                <w:lang w:val="zh-CN"/>
              </w:rPr>
            </w:pPr>
            <w:r w:rsidRPr="007E1914">
              <w:rPr>
                <w:rFonts w:ascii="Times New Roman"/>
                <w:sz w:val="22"/>
                <w:szCs w:val="21"/>
              </w:rPr>
              <w:t>f</w:t>
            </w:r>
            <w:r w:rsidRPr="007E1914">
              <w:rPr>
                <w:rFonts w:ascii="Times New Roman"/>
                <w:sz w:val="22"/>
                <w:szCs w:val="21"/>
                <w:lang w:val="zh-CN"/>
              </w:rPr>
              <w:t>．竞标人未对合同条款有重要保留。</w:t>
            </w:r>
          </w:p>
          <w:p w:rsidR="00C32CAE" w:rsidRPr="007E1914" w:rsidRDefault="00413589">
            <w:pPr>
              <w:autoSpaceDE w:val="0"/>
              <w:autoSpaceDN w:val="0"/>
              <w:adjustRightInd w:val="0"/>
              <w:spacing w:line="360" w:lineRule="auto"/>
              <w:rPr>
                <w:rFonts w:ascii="Times New Roman"/>
                <w:b/>
                <w:sz w:val="22"/>
                <w:szCs w:val="21"/>
              </w:rPr>
            </w:pPr>
            <w:r w:rsidRPr="007E1914">
              <w:rPr>
                <w:rFonts w:ascii="Times New Roman"/>
                <w:b/>
                <w:sz w:val="22"/>
                <w:szCs w:val="21"/>
                <w:lang w:val="zh-CN"/>
              </w:rPr>
              <w:t>第二</w:t>
            </w:r>
            <w:r w:rsidRPr="007E1914">
              <w:rPr>
                <w:rFonts w:ascii="Times New Roman" w:hint="eastAsia"/>
                <w:b/>
                <w:sz w:val="22"/>
                <w:szCs w:val="21"/>
                <w:lang w:val="zh-CN"/>
              </w:rPr>
              <w:t>部分（报价文件）</w:t>
            </w:r>
            <w:r w:rsidRPr="007E1914">
              <w:rPr>
                <w:rFonts w:ascii="Times New Roman"/>
                <w:b/>
                <w:sz w:val="22"/>
                <w:szCs w:val="21"/>
                <w:lang w:val="zh-CN"/>
              </w:rPr>
              <w:t>：</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 xml:space="preserve">(1) </w:t>
            </w:r>
            <w:r w:rsidRPr="007E1914">
              <w:rPr>
                <w:rFonts w:ascii="Times New Roman"/>
                <w:sz w:val="22"/>
                <w:szCs w:val="21"/>
                <w:lang w:val="zh-CN"/>
              </w:rPr>
              <w:t>响应文件按照采购文件规定的格式、内容填写，字迹清晰可辨：</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 xml:space="preserve">a. </w:t>
            </w:r>
            <w:r w:rsidRPr="007E1914">
              <w:rPr>
                <w:rFonts w:ascii="Times New Roman"/>
                <w:sz w:val="22"/>
                <w:szCs w:val="21"/>
                <w:lang w:val="zh-CN"/>
              </w:rPr>
              <w:t>竞标函按采购文件规定内容填写；</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 xml:space="preserve">b. </w:t>
            </w:r>
            <w:r w:rsidRPr="007E1914">
              <w:rPr>
                <w:rFonts w:ascii="Times New Roman"/>
                <w:sz w:val="22"/>
                <w:szCs w:val="21"/>
                <w:lang w:val="zh-CN"/>
              </w:rPr>
              <w:t>已标价的报价清单汇总表与采购文件规定一致，未进行修改和删减；；</w:t>
            </w:r>
          </w:p>
          <w:p w:rsidR="00C32CAE" w:rsidRPr="007E1914" w:rsidRDefault="00413589">
            <w:pPr>
              <w:autoSpaceDE w:val="0"/>
              <w:autoSpaceDN w:val="0"/>
              <w:adjustRightInd w:val="0"/>
              <w:spacing w:line="360" w:lineRule="auto"/>
              <w:rPr>
                <w:rFonts w:ascii="Times New Roman"/>
                <w:sz w:val="22"/>
                <w:szCs w:val="21"/>
                <w:lang w:val="zh-CN"/>
              </w:rPr>
            </w:pPr>
            <w:r w:rsidRPr="007E1914">
              <w:rPr>
                <w:rFonts w:ascii="Times New Roman"/>
                <w:sz w:val="22"/>
                <w:szCs w:val="21"/>
              </w:rPr>
              <w:t xml:space="preserve">c. </w:t>
            </w:r>
            <w:r w:rsidRPr="007E1914">
              <w:rPr>
                <w:rFonts w:ascii="Times New Roman"/>
                <w:sz w:val="22"/>
                <w:szCs w:val="21"/>
                <w:lang w:val="zh-CN"/>
              </w:rPr>
              <w:t>响应文件组成齐全完整（包括工程量清单各项表格），内容均按规定填写；</w:t>
            </w:r>
          </w:p>
          <w:p w:rsidR="00C32CAE" w:rsidRPr="007E1914" w:rsidRDefault="00413589">
            <w:pPr>
              <w:autoSpaceDE w:val="0"/>
              <w:autoSpaceDN w:val="0"/>
              <w:adjustRightInd w:val="0"/>
              <w:spacing w:line="360" w:lineRule="auto"/>
              <w:rPr>
                <w:rFonts w:ascii="Times New Roman"/>
                <w:sz w:val="22"/>
                <w:szCs w:val="21"/>
                <w:lang w:val="zh-CN"/>
              </w:rPr>
            </w:pPr>
            <w:r w:rsidRPr="007E1914">
              <w:rPr>
                <w:rFonts w:ascii="Times New Roman"/>
                <w:sz w:val="22"/>
                <w:szCs w:val="21"/>
                <w:lang w:val="zh-CN"/>
              </w:rPr>
              <w:t xml:space="preserve">d. </w:t>
            </w:r>
            <w:r w:rsidRPr="007E1914">
              <w:rPr>
                <w:rFonts w:ascii="Times New Roman"/>
                <w:sz w:val="22"/>
                <w:szCs w:val="21"/>
              </w:rPr>
              <w:t>竞标报价未超出采购人公布的竞标控制价上限；</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lastRenderedPageBreak/>
              <w:t xml:space="preserve">e. </w:t>
            </w:r>
            <w:r w:rsidRPr="007E1914">
              <w:rPr>
                <w:rFonts w:ascii="Times New Roman"/>
                <w:sz w:val="22"/>
                <w:szCs w:val="21"/>
              </w:rPr>
              <w:t>竞标函大写金额报价与工程量清单中的竞标报价一致</w:t>
            </w:r>
            <w:r w:rsidRPr="007E1914">
              <w:rPr>
                <w:rFonts w:ascii="Times New Roman"/>
                <w:sz w:val="22"/>
                <w:szCs w:val="21"/>
              </w:rPr>
              <w:t>(</w:t>
            </w:r>
            <w:r w:rsidRPr="007E1914">
              <w:rPr>
                <w:rFonts w:ascii="Times New Roman"/>
                <w:sz w:val="22"/>
                <w:szCs w:val="21"/>
              </w:rPr>
              <w:t>由四舍五入引起的除外</w:t>
            </w:r>
            <w:r w:rsidRPr="007E1914">
              <w:rPr>
                <w:rFonts w:ascii="Times New Roman"/>
                <w:sz w:val="22"/>
                <w:szCs w:val="21"/>
              </w:rPr>
              <w:t>)</w:t>
            </w:r>
            <w:r w:rsidRPr="007E1914">
              <w:rPr>
                <w:rFonts w:ascii="Times New Roman"/>
                <w:sz w:val="22"/>
                <w:szCs w:val="21"/>
              </w:rPr>
              <w:t>。</w:t>
            </w:r>
          </w:p>
          <w:p w:rsidR="00C32CAE" w:rsidRPr="007E1914" w:rsidRDefault="00413589">
            <w:pPr>
              <w:spacing w:line="360" w:lineRule="auto"/>
              <w:rPr>
                <w:rFonts w:ascii="Times New Roman"/>
                <w:sz w:val="22"/>
                <w:szCs w:val="21"/>
              </w:rPr>
            </w:pPr>
            <w:r w:rsidRPr="007E1914">
              <w:rPr>
                <w:rFonts w:ascii="Times New Roman"/>
                <w:sz w:val="22"/>
                <w:szCs w:val="21"/>
              </w:rPr>
              <w:t xml:space="preserve">(2) </w:t>
            </w:r>
            <w:r w:rsidRPr="007E1914">
              <w:rPr>
                <w:rFonts w:ascii="Times New Roman" w:hint="eastAsia"/>
                <w:sz w:val="22"/>
                <w:szCs w:val="21"/>
              </w:rPr>
              <w:t>响应文件上法定代表人或其委托代理人的签字、竞标人的单位章盖章齐全，符合采购文件规定</w:t>
            </w:r>
            <w:r w:rsidRPr="007E1914">
              <w:rPr>
                <w:rFonts w:ascii="Times New Roman"/>
                <w:sz w:val="22"/>
                <w:szCs w:val="21"/>
              </w:rPr>
              <w:t>。</w:t>
            </w:r>
          </w:p>
          <w:p w:rsidR="00C32CAE" w:rsidRPr="007E1914" w:rsidRDefault="00413589">
            <w:pPr>
              <w:spacing w:line="360" w:lineRule="auto"/>
              <w:rPr>
                <w:rFonts w:ascii="Times New Roman"/>
                <w:sz w:val="22"/>
                <w:szCs w:val="21"/>
              </w:rPr>
            </w:pPr>
            <w:r w:rsidRPr="007E1914">
              <w:rPr>
                <w:rFonts w:ascii="Times New Roman"/>
                <w:sz w:val="22"/>
                <w:szCs w:val="21"/>
              </w:rPr>
              <w:t xml:space="preserve">(3) </w:t>
            </w:r>
            <w:r w:rsidRPr="007E1914">
              <w:rPr>
                <w:rFonts w:ascii="Times New Roman"/>
                <w:sz w:val="22"/>
                <w:szCs w:val="21"/>
              </w:rPr>
              <w:t>一份响应文件应只有一个竞标报价，不得提交选择性报价。</w:t>
            </w:r>
          </w:p>
          <w:p w:rsidR="00C32CAE" w:rsidRPr="007E1914" w:rsidRDefault="00413589">
            <w:pPr>
              <w:spacing w:line="360" w:lineRule="auto"/>
              <w:rPr>
                <w:rFonts w:ascii="Times New Roman"/>
                <w:sz w:val="21"/>
                <w:szCs w:val="21"/>
              </w:rPr>
            </w:pPr>
            <w:r w:rsidRPr="007E1914">
              <w:rPr>
                <w:rFonts w:ascii="Times New Roman"/>
                <w:sz w:val="22"/>
                <w:szCs w:val="21"/>
              </w:rPr>
              <w:t xml:space="preserve">(4) </w:t>
            </w:r>
            <w:r w:rsidRPr="007E1914">
              <w:rPr>
                <w:rFonts w:ascii="Times New Roman"/>
                <w:sz w:val="22"/>
                <w:szCs w:val="21"/>
                <w:lang w:val="zh-CN"/>
              </w:rPr>
              <w:t>竞标人未以调价函的形式进行竞标报价。</w:t>
            </w:r>
          </w:p>
        </w:tc>
      </w:tr>
      <w:tr w:rsidR="00C32CAE" w:rsidRPr="007E1914">
        <w:trPr>
          <w:trHeight w:val="454"/>
        </w:trPr>
        <w:tc>
          <w:tcPr>
            <w:tcW w:w="817" w:type="dxa"/>
            <w:vAlign w:val="center"/>
          </w:tcPr>
          <w:p w:rsidR="00C32CAE" w:rsidRPr="007E1914" w:rsidRDefault="00413589">
            <w:pPr>
              <w:jc w:val="center"/>
              <w:rPr>
                <w:rFonts w:ascii="Times New Roman"/>
                <w:sz w:val="21"/>
                <w:szCs w:val="21"/>
              </w:rPr>
            </w:pPr>
            <w:r w:rsidRPr="007E1914">
              <w:rPr>
                <w:rFonts w:ascii="Times New Roman"/>
                <w:sz w:val="22"/>
                <w:szCs w:val="21"/>
              </w:rPr>
              <w:lastRenderedPageBreak/>
              <w:t>2.1.2</w:t>
            </w:r>
          </w:p>
        </w:tc>
        <w:tc>
          <w:tcPr>
            <w:tcW w:w="709" w:type="dxa"/>
            <w:vAlign w:val="center"/>
          </w:tcPr>
          <w:p w:rsidR="00C32CAE" w:rsidRPr="007E1914" w:rsidRDefault="00413589">
            <w:pPr>
              <w:jc w:val="center"/>
              <w:rPr>
                <w:rFonts w:ascii="Times New Roman"/>
                <w:sz w:val="21"/>
                <w:szCs w:val="21"/>
              </w:rPr>
            </w:pPr>
            <w:r w:rsidRPr="007E1914">
              <w:rPr>
                <w:rFonts w:ascii="Times New Roman"/>
                <w:sz w:val="22"/>
                <w:szCs w:val="21"/>
              </w:rPr>
              <w:t>资格评审标准</w:t>
            </w:r>
          </w:p>
        </w:tc>
        <w:tc>
          <w:tcPr>
            <w:tcW w:w="7654" w:type="dxa"/>
            <w:vAlign w:val="center"/>
          </w:tcPr>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）资格要求符合竞标人须知资料表附录</w:t>
            </w:r>
            <w:r w:rsidRPr="007E1914">
              <w:rPr>
                <w:rFonts w:ascii="Times New Roman"/>
                <w:sz w:val="22"/>
                <w:szCs w:val="21"/>
              </w:rPr>
              <w:t>1</w:t>
            </w:r>
            <w:r w:rsidRPr="007E1914">
              <w:rPr>
                <w:rFonts w:ascii="Times New Roman"/>
                <w:sz w:val="22"/>
                <w:szCs w:val="21"/>
              </w:rPr>
              <w:t>规定；</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）业绩条件符合竞标人须知资料表附录</w:t>
            </w:r>
            <w:r w:rsidRPr="007E1914">
              <w:rPr>
                <w:rFonts w:ascii="Times New Roman"/>
                <w:sz w:val="22"/>
                <w:szCs w:val="21"/>
              </w:rPr>
              <w:t>2</w:t>
            </w:r>
            <w:r w:rsidRPr="007E1914">
              <w:rPr>
                <w:rFonts w:ascii="Times New Roman"/>
                <w:sz w:val="22"/>
                <w:szCs w:val="21"/>
              </w:rPr>
              <w:t>规定；</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）信誉条件符合竞标人须知资料表附录</w:t>
            </w:r>
            <w:r w:rsidRPr="007E1914">
              <w:rPr>
                <w:rFonts w:ascii="Times New Roman"/>
                <w:sz w:val="22"/>
                <w:szCs w:val="21"/>
              </w:rPr>
              <w:t>3</w:t>
            </w:r>
            <w:r w:rsidRPr="007E1914">
              <w:rPr>
                <w:rFonts w:ascii="Times New Roman"/>
                <w:sz w:val="22"/>
                <w:szCs w:val="21"/>
              </w:rPr>
              <w:t>规定；</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4</w:t>
            </w:r>
            <w:r w:rsidRPr="007E1914">
              <w:rPr>
                <w:rFonts w:ascii="Times New Roman"/>
                <w:sz w:val="22"/>
                <w:szCs w:val="21"/>
              </w:rPr>
              <w:t>）主要人员要求符合竞标人须知资料表附录</w:t>
            </w:r>
            <w:r w:rsidRPr="007E1914">
              <w:rPr>
                <w:rFonts w:ascii="Times New Roman"/>
                <w:sz w:val="22"/>
                <w:szCs w:val="21"/>
              </w:rPr>
              <w:t>4</w:t>
            </w:r>
            <w:r w:rsidRPr="007E1914">
              <w:rPr>
                <w:rFonts w:ascii="Times New Roman"/>
                <w:sz w:val="22"/>
                <w:szCs w:val="21"/>
              </w:rPr>
              <w:t>规定。</w:t>
            </w:r>
          </w:p>
          <w:p w:rsidR="00C32CAE" w:rsidRPr="007E1914" w:rsidRDefault="00413589">
            <w:pPr>
              <w:autoSpaceDE w:val="0"/>
              <w:autoSpaceDN w:val="0"/>
              <w:adjustRightInd w:val="0"/>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5</w:t>
            </w:r>
            <w:r w:rsidRPr="007E1914">
              <w:rPr>
                <w:rFonts w:ascii="Times New Roman"/>
                <w:sz w:val="22"/>
                <w:szCs w:val="21"/>
              </w:rPr>
              <w:t>）竞标人的其他要求符合采购文件规定；</w:t>
            </w:r>
          </w:p>
          <w:p w:rsidR="00C32CAE" w:rsidRPr="007E1914" w:rsidRDefault="00413589">
            <w:pPr>
              <w:autoSpaceDE w:val="0"/>
              <w:autoSpaceDN w:val="0"/>
              <w:adjustRightInd w:val="0"/>
              <w:spacing w:line="360" w:lineRule="auto"/>
              <w:rPr>
                <w:rFonts w:ascii="Times New Roman"/>
                <w:sz w:val="21"/>
                <w:szCs w:val="21"/>
              </w:rPr>
            </w:pPr>
            <w:r w:rsidRPr="007E1914">
              <w:rPr>
                <w:rFonts w:ascii="Times New Roman"/>
                <w:sz w:val="22"/>
                <w:szCs w:val="21"/>
              </w:rPr>
              <w:t>（</w:t>
            </w:r>
            <w:r w:rsidRPr="007E1914">
              <w:rPr>
                <w:rFonts w:ascii="Times New Roman"/>
                <w:sz w:val="22"/>
                <w:szCs w:val="21"/>
              </w:rPr>
              <w:t>6</w:t>
            </w:r>
            <w:r w:rsidRPr="007E1914">
              <w:rPr>
                <w:rFonts w:ascii="Times New Roman"/>
                <w:sz w:val="22"/>
                <w:szCs w:val="21"/>
              </w:rPr>
              <w:t>）竞标人不存在第二章</w:t>
            </w:r>
            <w:r w:rsidRPr="007E1914">
              <w:rPr>
                <w:rFonts w:ascii="Times New Roman" w:eastAsiaTheme="minorEastAsia" w:hint="eastAsia"/>
                <w:sz w:val="22"/>
                <w:szCs w:val="21"/>
              </w:rPr>
              <w:t>“</w:t>
            </w:r>
            <w:r w:rsidRPr="007E1914">
              <w:rPr>
                <w:rFonts w:ascii="Times New Roman" w:eastAsiaTheme="minorEastAsia"/>
                <w:sz w:val="22"/>
                <w:szCs w:val="21"/>
              </w:rPr>
              <w:t>竞标人须知</w:t>
            </w:r>
            <w:r w:rsidRPr="007E1914">
              <w:rPr>
                <w:rFonts w:ascii="Times New Roman" w:eastAsiaTheme="minorEastAsia"/>
                <w:sz w:val="22"/>
                <w:szCs w:val="21"/>
              </w:rPr>
              <w:t>”</w:t>
            </w:r>
            <w:r w:rsidRPr="007E1914">
              <w:rPr>
                <w:rFonts w:ascii="Times New Roman"/>
                <w:sz w:val="22"/>
                <w:szCs w:val="21"/>
              </w:rPr>
              <w:t>第</w:t>
            </w:r>
            <w:r w:rsidRPr="007E1914">
              <w:rPr>
                <w:rFonts w:ascii="Times New Roman"/>
                <w:sz w:val="22"/>
                <w:szCs w:val="21"/>
              </w:rPr>
              <w:t>1.4.3</w:t>
            </w:r>
            <w:r w:rsidRPr="007E1914">
              <w:rPr>
                <w:rFonts w:ascii="Times New Roman"/>
                <w:sz w:val="22"/>
                <w:szCs w:val="21"/>
              </w:rPr>
              <w:t>项规定的任何一种情形。</w:t>
            </w:r>
          </w:p>
        </w:tc>
      </w:tr>
    </w:tbl>
    <w:p w:rsidR="00C32CAE" w:rsidRPr="007E1914" w:rsidRDefault="00C32CAE">
      <w:pPr>
        <w:rPr>
          <w:rFonts w:ascii="Times New Roman"/>
          <w:b/>
          <w:sz w:val="28"/>
          <w:szCs w:val="28"/>
        </w:rPr>
      </w:pPr>
      <w:bookmarkStart w:id="197" w:name="_Toc481497225"/>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32"/>
        <w:gridCol w:w="1629"/>
        <w:gridCol w:w="6519"/>
      </w:tblGrid>
      <w:tr w:rsidR="007E1914" w:rsidRPr="007E1914">
        <w:trPr>
          <w:trHeight w:val="454"/>
        </w:trPr>
        <w:tc>
          <w:tcPr>
            <w:tcW w:w="1032" w:type="dxa"/>
            <w:vAlign w:val="center"/>
          </w:tcPr>
          <w:p w:rsidR="00C32CAE" w:rsidRPr="007E1914" w:rsidRDefault="00413589">
            <w:pPr>
              <w:jc w:val="center"/>
              <w:rPr>
                <w:rFonts w:ascii="Times New Roman"/>
                <w:b/>
                <w:sz w:val="21"/>
                <w:szCs w:val="21"/>
              </w:rPr>
            </w:pPr>
            <w:r w:rsidRPr="007E1914">
              <w:rPr>
                <w:rFonts w:ascii="Times New Roman"/>
                <w:b/>
                <w:sz w:val="22"/>
                <w:szCs w:val="21"/>
              </w:rPr>
              <w:t>条款号</w:t>
            </w:r>
          </w:p>
        </w:tc>
        <w:tc>
          <w:tcPr>
            <w:tcW w:w="1629" w:type="dxa"/>
            <w:vAlign w:val="center"/>
          </w:tcPr>
          <w:p w:rsidR="00C32CAE" w:rsidRPr="007E1914" w:rsidRDefault="00413589">
            <w:pPr>
              <w:jc w:val="center"/>
              <w:rPr>
                <w:rFonts w:ascii="Times New Roman"/>
                <w:b/>
                <w:sz w:val="21"/>
                <w:szCs w:val="21"/>
              </w:rPr>
            </w:pPr>
            <w:r w:rsidRPr="007E1914">
              <w:rPr>
                <w:rFonts w:ascii="Times New Roman"/>
                <w:b/>
                <w:sz w:val="22"/>
                <w:szCs w:val="21"/>
              </w:rPr>
              <w:t>条款内容</w:t>
            </w:r>
          </w:p>
        </w:tc>
        <w:tc>
          <w:tcPr>
            <w:tcW w:w="6519" w:type="dxa"/>
            <w:vAlign w:val="center"/>
          </w:tcPr>
          <w:p w:rsidR="00C32CAE" w:rsidRPr="007E1914" w:rsidRDefault="00413589">
            <w:pPr>
              <w:jc w:val="center"/>
              <w:rPr>
                <w:rFonts w:ascii="Times New Roman"/>
                <w:b/>
                <w:sz w:val="21"/>
                <w:szCs w:val="21"/>
              </w:rPr>
            </w:pPr>
            <w:r w:rsidRPr="007E1914">
              <w:rPr>
                <w:rFonts w:ascii="Times New Roman"/>
                <w:b/>
                <w:sz w:val="22"/>
                <w:szCs w:val="21"/>
              </w:rPr>
              <w:t>编列内容</w:t>
            </w:r>
          </w:p>
        </w:tc>
      </w:tr>
      <w:tr w:rsidR="007E1914" w:rsidRPr="007E1914">
        <w:tc>
          <w:tcPr>
            <w:tcW w:w="1032" w:type="dxa"/>
            <w:vAlign w:val="center"/>
          </w:tcPr>
          <w:p w:rsidR="00C32CAE" w:rsidRPr="007E1914" w:rsidRDefault="00413589">
            <w:pPr>
              <w:jc w:val="center"/>
              <w:rPr>
                <w:rFonts w:ascii="Times New Roman"/>
                <w:sz w:val="21"/>
                <w:szCs w:val="21"/>
              </w:rPr>
            </w:pPr>
            <w:r w:rsidRPr="007E1914">
              <w:rPr>
                <w:rFonts w:ascii="Times New Roman"/>
                <w:sz w:val="22"/>
                <w:szCs w:val="21"/>
              </w:rPr>
              <w:t>2.2.1</w:t>
            </w:r>
          </w:p>
        </w:tc>
        <w:tc>
          <w:tcPr>
            <w:tcW w:w="1629" w:type="dxa"/>
            <w:vAlign w:val="center"/>
          </w:tcPr>
          <w:p w:rsidR="00C32CAE" w:rsidRPr="007E1914" w:rsidRDefault="00413589">
            <w:pPr>
              <w:jc w:val="left"/>
              <w:rPr>
                <w:rFonts w:ascii="Times New Roman"/>
                <w:sz w:val="22"/>
                <w:szCs w:val="21"/>
              </w:rPr>
            </w:pPr>
            <w:r w:rsidRPr="007E1914">
              <w:rPr>
                <w:rFonts w:ascii="Times New Roman"/>
                <w:sz w:val="22"/>
                <w:szCs w:val="21"/>
              </w:rPr>
              <w:t>分值构成</w:t>
            </w:r>
          </w:p>
          <w:p w:rsidR="00C32CAE" w:rsidRPr="007E1914" w:rsidRDefault="00413589">
            <w:pPr>
              <w:jc w:val="left"/>
              <w:rPr>
                <w:rFonts w:ascii="Times New Roman"/>
                <w:sz w:val="21"/>
                <w:szCs w:val="21"/>
              </w:rPr>
            </w:pPr>
            <w:r w:rsidRPr="007E1914">
              <w:rPr>
                <w:rFonts w:ascii="Times New Roman"/>
                <w:sz w:val="22"/>
                <w:szCs w:val="21"/>
              </w:rPr>
              <w:t>(</w:t>
            </w:r>
            <w:r w:rsidRPr="007E1914">
              <w:rPr>
                <w:rFonts w:ascii="Times New Roman"/>
                <w:sz w:val="22"/>
                <w:szCs w:val="21"/>
              </w:rPr>
              <w:t>总分</w:t>
            </w:r>
            <w:r w:rsidRPr="007E1914">
              <w:rPr>
                <w:rFonts w:ascii="Times New Roman"/>
                <w:sz w:val="22"/>
                <w:szCs w:val="21"/>
              </w:rPr>
              <w:t>100</w:t>
            </w:r>
            <w:r w:rsidRPr="007E1914">
              <w:rPr>
                <w:rFonts w:ascii="Times New Roman"/>
                <w:sz w:val="22"/>
                <w:szCs w:val="21"/>
              </w:rPr>
              <w:t>分</w:t>
            </w:r>
            <w:r w:rsidRPr="007E1914">
              <w:rPr>
                <w:rFonts w:ascii="Times New Roman"/>
                <w:sz w:val="22"/>
                <w:szCs w:val="21"/>
              </w:rPr>
              <w:t>)</w:t>
            </w:r>
          </w:p>
        </w:tc>
        <w:tc>
          <w:tcPr>
            <w:tcW w:w="6519" w:type="dxa"/>
            <w:vAlign w:val="center"/>
          </w:tcPr>
          <w:p w:rsidR="00C32CAE" w:rsidRPr="007E1914" w:rsidRDefault="00413589">
            <w:pPr>
              <w:rPr>
                <w:rFonts w:ascii="Times New Roman"/>
                <w:b/>
                <w:sz w:val="22"/>
                <w:szCs w:val="21"/>
              </w:rPr>
            </w:pPr>
            <w:r w:rsidRPr="007E1914">
              <w:rPr>
                <w:rFonts w:ascii="Times New Roman"/>
                <w:b/>
                <w:sz w:val="22"/>
                <w:szCs w:val="21"/>
              </w:rPr>
              <w:t>响应文件第一部分</w:t>
            </w:r>
            <w:r w:rsidRPr="007E1914">
              <w:rPr>
                <w:rFonts w:ascii="Times New Roman"/>
                <w:b/>
                <w:sz w:val="22"/>
                <w:szCs w:val="21"/>
              </w:rPr>
              <w:t xml:space="preserve"> </w:t>
            </w:r>
            <w:r w:rsidRPr="007E1914">
              <w:rPr>
                <w:rFonts w:ascii="Times New Roman"/>
                <w:b/>
                <w:sz w:val="22"/>
                <w:szCs w:val="21"/>
              </w:rPr>
              <w:t>（商务文件和技术文件）满分</w:t>
            </w:r>
            <w:r w:rsidRPr="007E1914">
              <w:rPr>
                <w:rFonts w:ascii="Times New Roman"/>
                <w:b/>
                <w:sz w:val="22"/>
                <w:szCs w:val="21"/>
              </w:rPr>
              <w:t>90</w:t>
            </w:r>
            <w:r w:rsidRPr="007E1914">
              <w:rPr>
                <w:rFonts w:ascii="Times New Roman"/>
                <w:b/>
                <w:sz w:val="22"/>
                <w:szCs w:val="21"/>
              </w:rPr>
              <w:t>分；</w:t>
            </w:r>
          </w:p>
          <w:p w:rsidR="00C32CAE" w:rsidRPr="007E1914" w:rsidRDefault="00413589">
            <w:pPr>
              <w:rPr>
                <w:rFonts w:ascii="Times New Roman"/>
                <w:bCs/>
                <w:sz w:val="22"/>
                <w:szCs w:val="21"/>
              </w:rPr>
            </w:pPr>
            <w:r w:rsidRPr="007E1914">
              <w:rPr>
                <w:rFonts w:ascii="Times New Roman"/>
                <w:bCs/>
                <w:sz w:val="22"/>
                <w:szCs w:val="21"/>
              </w:rPr>
              <w:t>项目管理机构：</w:t>
            </w:r>
            <w:r w:rsidRPr="007E1914">
              <w:rPr>
                <w:rFonts w:ascii="Times New Roman" w:hint="eastAsia"/>
                <w:bCs/>
                <w:sz w:val="22"/>
                <w:szCs w:val="21"/>
              </w:rPr>
              <w:t>45</w:t>
            </w:r>
            <w:r w:rsidRPr="007E1914">
              <w:rPr>
                <w:rFonts w:ascii="Times New Roman"/>
                <w:bCs/>
                <w:sz w:val="22"/>
                <w:szCs w:val="21"/>
              </w:rPr>
              <w:t xml:space="preserve"> </w:t>
            </w:r>
            <w:r w:rsidRPr="007E1914">
              <w:rPr>
                <w:rFonts w:ascii="Times New Roman"/>
                <w:bCs/>
                <w:sz w:val="22"/>
                <w:szCs w:val="21"/>
              </w:rPr>
              <w:t>分</w:t>
            </w:r>
          </w:p>
          <w:p w:rsidR="00C32CAE" w:rsidRPr="007E1914" w:rsidRDefault="00413589">
            <w:pPr>
              <w:rPr>
                <w:rFonts w:ascii="Times New Roman"/>
                <w:bCs/>
                <w:sz w:val="22"/>
                <w:szCs w:val="21"/>
              </w:rPr>
            </w:pPr>
            <w:r w:rsidRPr="007E1914">
              <w:rPr>
                <w:rFonts w:ascii="Times New Roman"/>
                <w:bCs/>
                <w:sz w:val="22"/>
                <w:szCs w:val="21"/>
              </w:rPr>
              <w:t>业绩：</w:t>
            </w:r>
            <w:r w:rsidRPr="007E1914">
              <w:rPr>
                <w:rFonts w:ascii="Times New Roman" w:hint="eastAsia"/>
                <w:bCs/>
                <w:sz w:val="22"/>
                <w:szCs w:val="21"/>
              </w:rPr>
              <w:t>15</w:t>
            </w:r>
            <w:r w:rsidRPr="007E1914">
              <w:rPr>
                <w:rFonts w:ascii="Times New Roman"/>
                <w:bCs/>
                <w:sz w:val="22"/>
                <w:szCs w:val="21"/>
              </w:rPr>
              <w:t>分</w:t>
            </w:r>
          </w:p>
          <w:p w:rsidR="00C32CAE" w:rsidRPr="007E1914" w:rsidRDefault="00413589">
            <w:pPr>
              <w:rPr>
                <w:rFonts w:ascii="Times New Roman"/>
                <w:bCs/>
                <w:sz w:val="22"/>
                <w:szCs w:val="21"/>
              </w:rPr>
            </w:pPr>
            <w:r w:rsidRPr="007E1914">
              <w:rPr>
                <w:rFonts w:ascii="Times New Roman" w:hint="eastAsia"/>
                <w:bCs/>
                <w:sz w:val="22"/>
                <w:szCs w:val="21"/>
              </w:rPr>
              <w:t>实施大纲（方案）</w:t>
            </w:r>
            <w:r w:rsidRPr="007E1914">
              <w:rPr>
                <w:rFonts w:ascii="Times New Roman"/>
                <w:bCs/>
                <w:sz w:val="22"/>
                <w:szCs w:val="21"/>
              </w:rPr>
              <w:t>：</w:t>
            </w:r>
            <w:r w:rsidRPr="007E1914">
              <w:rPr>
                <w:rFonts w:ascii="Times New Roman"/>
                <w:bCs/>
                <w:sz w:val="22"/>
                <w:szCs w:val="21"/>
              </w:rPr>
              <w:t xml:space="preserve"> </w:t>
            </w:r>
            <w:r w:rsidRPr="007E1914">
              <w:rPr>
                <w:rFonts w:ascii="Times New Roman" w:hint="eastAsia"/>
                <w:bCs/>
                <w:sz w:val="22"/>
                <w:szCs w:val="21"/>
              </w:rPr>
              <w:t>30</w:t>
            </w:r>
            <w:r w:rsidRPr="007E1914">
              <w:rPr>
                <w:rFonts w:ascii="Times New Roman"/>
                <w:bCs/>
                <w:sz w:val="22"/>
                <w:szCs w:val="21"/>
              </w:rPr>
              <w:t xml:space="preserve"> </w:t>
            </w:r>
            <w:r w:rsidRPr="007E1914">
              <w:rPr>
                <w:rFonts w:ascii="Times New Roman"/>
                <w:bCs/>
                <w:sz w:val="22"/>
                <w:szCs w:val="21"/>
              </w:rPr>
              <w:t>分</w:t>
            </w:r>
          </w:p>
          <w:p w:rsidR="00C32CAE" w:rsidRPr="007E1914" w:rsidRDefault="00413589">
            <w:pPr>
              <w:rPr>
                <w:rFonts w:ascii="Times New Roman"/>
                <w:b/>
                <w:sz w:val="22"/>
                <w:szCs w:val="21"/>
              </w:rPr>
            </w:pPr>
            <w:r w:rsidRPr="007E1914">
              <w:rPr>
                <w:rFonts w:ascii="Times New Roman"/>
                <w:b/>
                <w:sz w:val="22"/>
                <w:szCs w:val="21"/>
              </w:rPr>
              <w:t>响应文件第二部分（报价文件）满分</w:t>
            </w:r>
            <w:r w:rsidRPr="007E1914">
              <w:rPr>
                <w:rFonts w:ascii="Times New Roman"/>
                <w:b/>
                <w:sz w:val="22"/>
                <w:szCs w:val="21"/>
              </w:rPr>
              <w:t>10</w:t>
            </w:r>
            <w:r w:rsidRPr="007E1914">
              <w:rPr>
                <w:rFonts w:ascii="Times New Roman"/>
                <w:b/>
                <w:sz w:val="22"/>
                <w:szCs w:val="21"/>
              </w:rPr>
              <w:t>分；</w:t>
            </w:r>
          </w:p>
          <w:p w:rsidR="00C32CAE" w:rsidRPr="007E1914" w:rsidRDefault="00413589">
            <w:pPr>
              <w:rPr>
                <w:rFonts w:ascii="Times New Roman"/>
                <w:sz w:val="22"/>
                <w:szCs w:val="22"/>
              </w:rPr>
            </w:pPr>
            <w:r w:rsidRPr="007E1914">
              <w:rPr>
                <w:rFonts w:ascii="Times New Roman"/>
                <w:bCs/>
                <w:sz w:val="22"/>
                <w:szCs w:val="21"/>
              </w:rPr>
              <w:t>评标价：</w:t>
            </w:r>
            <w:r w:rsidRPr="007E1914">
              <w:rPr>
                <w:rFonts w:ascii="Times New Roman"/>
                <w:bCs/>
                <w:sz w:val="22"/>
                <w:szCs w:val="21"/>
              </w:rPr>
              <w:t xml:space="preserve"> 10 </w:t>
            </w:r>
            <w:r w:rsidRPr="007E1914">
              <w:rPr>
                <w:rFonts w:ascii="Times New Roman"/>
                <w:bCs/>
                <w:sz w:val="22"/>
                <w:szCs w:val="21"/>
              </w:rPr>
              <w:t>分</w:t>
            </w:r>
          </w:p>
        </w:tc>
      </w:tr>
      <w:tr w:rsidR="007E1914" w:rsidRPr="007E1914">
        <w:tc>
          <w:tcPr>
            <w:tcW w:w="1032" w:type="dxa"/>
            <w:vAlign w:val="center"/>
          </w:tcPr>
          <w:p w:rsidR="00C32CAE" w:rsidRPr="007E1914" w:rsidRDefault="00413589">
            <w:pPr>
              <w:jc w:val="center"/>
              <w:rPr>
                <w:rFonts w:ascii="Times New Roman"/>
                <w:sz w:val="21"/>
                <w:szCs w:val="21"/>
              </w:rPr>
            </w:pPr>
            <w:r w:rsidRPr="007E1914">
              <w:rPr>
                <w:rFonts w:ascii="Times New Roman"/>
                <w:sz w:val="22"/>
                <w:szCs w:val="21"/>
              </w:rPr>
              <w:t>2.2.2</w:t>
            </w:r>
          </w:p>
        </w:tc>
        <w:tc>
          <w:tcPr>
            <w:tcW w:w="1629" w:type="dxa"/>
            <w:vAlign w:val="center"/>
          </w:tcPr>
          <w:p w:rsidR="00C32CAE" w:rsidRPr="007E1914" w:rsidRDefault="00413589">
            <w:pPr>
              <w:jc w:val="left"/>
              <w:rPr>
                <w:rFonts w:ascii="Times New Roman"/>
                <w:b/>
                <w:sz w:val="21"/>
                <w:szCs w:val="21"/>
              </w:rPr>
            </w:pPr>
            <w:r w:rsidRPr="007E1914">
              <w:rPr>
                <w:rFonts w:ascii="Times New Roman"/>
                <w:sz w:val="22"/>
                <w:szCs w:val="21"/>
              </w:rPr>
              <w:t>评标基准价计算方法</w:t>
            </w:r>
          </w:p>
        </w:tc>
        <w:tc>
          <w:tcPr>
            <w:tcW w:w="6519" w:type="dxa"/>
            <w:vAlign w:val="center"/>
          </w:tcPr>
          <w:p w:rsidR="00C32CAE" w:rsidRPr="007E1914" w:rsidRDefault="00413589">
            <w:pPr>
              <w:rPr>
                <w:rFonts w:ascii="Times New Roman"/>
                <w:sz w:val="22"/>
                <w:szCs w:val="21"/>
              </w:rPr>
            </w:pPr>
            <w:r w:rsidRPr="007E1914">
              <w:rPr>
                <w:rFonts w:ascii="Times New Roman"/>
                <w:sz w:val="22"/>
                <w:szCs w:val="21"/>
              </w:rPr>
              <w:t>评标基准价的计算：</w:t>
            </w:r>
          </w:p>
          <w:p w:rsidR="00C32CAE" w:rsidRPr="007E1914" w:rsidRDefault="00413589">
            <w:pPr>
              <w:rPr>
                <w:rFonts w:ascii="Times New Roman"/>
                <w:sz w:val="22"/>
                <w:szCs w:val="21"/>
              </w:rPr>
            </w:pPr>
            <w:r w:rsidRPr="007E1914">
              <w:rPr>
                <w:rFonts w:ascii="Times New Roman"/>
                <w:sz w:val="22"/>
                <w:szCs w:val="21"/>
              </w:rPr>
              <w:t xml:space="preserve">(1) </w:t>
            </w:r>
            <w:r w:rsidRPr="007E1914">
              <w:rPr>
                <w:rFonts w:ascii="Times New Roman"/>
                <w:sz w:val="22"/>
                <w:szCs w:val="21"/>
              </w:rPr>
              <w:t>评标价的确定：评标价</w:t>
            </w:r>
            <w:r w:rsidRPr="007E1914">
              <w:rPr>
                <w:rFonts w:ascii="Times New Roman"/>
                <w:sz w:val="22"/>
                <w:szCs w:val="21"/>
              </w:rPr>
              <w:t>Di</w:t>
            </w:r>
            <w:r w:rsidRPr="007E1914">
              <w:rPr>
                <w:rFonts w:ascii="Times New Roman"/>
                <w:sz w:val="22"/>
                <w:szCs w:val="21"/>
              </w:rPr>
              <w:t>＝</w:t>
            </w:r>
            <w:r w:rsidRPr="007E1914">
              <w:rPr>
                <w:rFonts w:ascii="Times New Roman" w:hint="eastAsia"/>
                <w:sz w:val="22"/>
                <w:szCs w:val="21"/>
              </w:rPr>
              <w:t>竞标</w:t>
            </w:r>
            <w:r w:rsidRPr="007E1914">
              <w:rPr>
                <w:rFonts w:ascii="Times New Roman"/>
                <w:sz w:val="22"/>
                <w:szCs w:val="21"/>
              </w:rPr>
              <w:t>函文字报价</w:t>
            </w:r>
          </w:p>
          <w:p w:rsidR="00C32CAE" w:rsidRPr="007E1914" w:rsidRDefault="00413589">
            <w:pPr>
              <w:rPr>
                <w:rFonts w:ascii="Times New Roman"/>
                <w:sz w:val="22"/>
                <w:szCs w:val="21"/>
              </w:rPr>
            </w:pPr>
            <w:r w:rsidRPr="007E1914">
              <w:rPr>
                <w:rFonts w:ascii="Times New Roman"/>
                <w:sz w:val="22"/>
                <w:szCs w:val="21"/>
              </w:rPr>
              <w:t xml:space="preserve">(2) </w:t>
            </w:r>
            <w:r w:rsidRPr="007E1914">
              <w:rPr>
                <w:rFonts w:ascii="Times New Roman"/>
                <w:sz w:val="22"/>
                <w:szCs w:val="21"/>
              </w:rPr>
              <w:t>评标价基准值的计算：</w:t>
            </w:r>
          </w:p>
          <w:p w:rsidR="00C32CAE" w:rsidRPr="007E1914" w:rsidRDefault="00413589">
            <w:pPr>
              <w:rPr>
                <w:rFonts w:ascii="Times New Roman"/>
                <w:sz w:val="22"/>
                <w:szCs w:val="22"/>
              </w:rPr>
            </w:pPr>
            <w:r w:rsidRPr="007E1914">
              <w:rPr>
                <w:rFonts w:ascii="Times New Roman"/>
                <w:sz w:val="22"/>
                <w:szCs w:val="21"/>
              </w:rPr>
              <w:t>对通过初步评审、资格审查的所有竞标人的评标价去掉一个最高值和一个最低值后的算术平均值即为评标基准价</w:t>
            </w:r>
            <w:r w:rsidRPr="007E1914">
              <w:rPr>
                <w:rFonts w:ascii="Times New Roman"/>
                <w:sz w:val="22"/>
                <w:szCs w:val="21"/>
              </w:rPr>
              <w:t>D</w:t>
            </w:r>
            <w:r w:rsidRPr="007E1914">
              <w:rPr>
                <w:rFonts w:ascii="Times New Roman"/>
                <w:sz w:val="22"/>
                <w:szCs w:val="21"/>
              </w:rPr>
              <w:t>（如果参与评标价平均值计算的有效竞标人少于</w:t>
            </w:r>
            <w:r w:rsidRPr="007E1914">
              <w:rPr>
                <w:rFonts w:ascii="Times New Roman"/>
                <w:sz w:val="22"/>
                <w:szCs w:val="21"/>
              </w:rPr>
              <w:t>5</w:t>
            </w:r>
            <w:r w:rsidRPr="007E1914">
              <w:rPr>
                <w:rFonts w:ascii="Times New Roman"/>
                <w:sz w:val="22"/>
                <w:szCs w:val="21"/>
              </w:rPr>
              <w:t>家时，则计算评标价平均值时不去掉最高值和最低值）。</w:t>
            </w:r>
          </w:p>
        </w:tc>
      </w:tr>
      <w:tr w:rsidR="00C32CAE" w:rsidRPr="007E1914">
        <w:trPr>
          <w:trHeight w:val="810"/>
        </w:trPr>
        <w:tc>
          <w:tcPr>
            <w:tcW w:w="1032" w:type="dxa"/>
            <w:vAlign w:val="center"/>
          </w:tcPr>
          <w:p w:rsidR="00C32CAE" w:rsidRPr="007E1914" w:rsidRDefault="00413589">
            <w:pPr>
              <w:jc w:val="center"/>
              <w:rPr>
                <w:rFonts w:ascii="Times New Roman"/>
                <w:sz w:val="21"/>
                <w:szCs w:val="21"/>
              </w:rPr>
            </w:pPr>
            <w:r w:rsidRPr="007E1914">
              <w:rPr>
                <w:rFonts w:ascii="Times New Roman"/>
                <w:sz w:val="22"/>
                <w:szCs w:val="21"/>
              </w:rPr>
              <w:t>2.2.3</w:t>
            </w:r>
          </w:p>
        </w:tc>
        <w:tc>
          <w:tcPr>
            <w:tcW w:w="1629" w:type="dxa"/>
            <w:vAlign w:val="center"/>
          </w:tcPr>
          <w:p w:rsidR="00C32CAE" w:rsidRPr="007E1914" w:rsidRDefault="00413589">
            <w:pPr>
              <w:jc w:val="left"/>
              <w:rPr>
                <w:rFonts w:ascii="Times New Roman"/>
                <w:sz w:val="21"/>
                <w:szCs w:val="21"/>
              </w:rPr>
            </w:pPr>
            <w:r w:rsidRPr="007E1914">
              <w:rPr>
                <w:rFonts w:ascii="Times New Roman"/>
                <w:sz w:val="22"/>
                <w:szCs w:val="21"/>
              </w:rPr>
              <w:t>评标价的偏差率计算公式</w:t>
            </w:r>
          </w:p>
        </w:tc>
        <w:tc>
          <w:tcPr>
            <w:tcW w:w="6519" w:type="dxa"/>
            <w:vAlign w:val="center"/>
          </w:tcPr>
          <w:p w:rsidR="00C32CAE" w:rsidRPr="007E1914" w:rsidRDefault="00413589">
            <w:pPr>
              <w:rPr>
                <w:rFonts w:ascii="Times New Roman"/>
                <w:sz w:val="21"/>
                <w:szCs w:val="21"/>
              </w:rPr>
            </w:pPr>
            <w:r w:rsidRPr="007E1914">
              <w:rPr>
                <w:rFonts w:ascii="Times New Roman"/>
                <w:sz w:val="22"/>
                <w:szCs w:val="21"/>
              </w:rPr>
              <w:t>偏差率</w:t>
            </w:r>
            <w:r w:rsidRPr="007E1914">
              <w:rPr>
                <w:rFonts w:ascii="Times New Roman"/>
                <w:sz w:val="22"/>
                <w:szCs w:val="21"/>
              </w:rPr>
              <w:t>=100% ×(</w:t>
            </w:r>
            <w:r w:rsidRPr="007E1914">
              <w:rPr>
                <w:rFonts w:ascii="Times New Roman"/>
                <w:sz w:val="22"/>
                <w:szCs w:val="21"/>
              </w:rPr>
              <w:t>竞标人评标价－评标基准价</w:t>
            </w:r>
            <w:r w:rsidRPr="007E1914">
              <w:rPr>
                <w:rFonts w:ascii="Times New Roman"/>
                <w:sz w:val="22"/>
                <w:szCs w:val="21"/>
              </w:rPr>
              <w:t>)/</w:t>
            </w:r>
            <w:r w:rsidRPr="007E1914">
              <w:rPr>
                <w:rFonts w:ascii="Times New Roman"/>
                <w:sz w:val="22"/>
                <w:szCs w:val="21"/>
              </w:rPr>
              <w:t>评标基准价</w:t>
            </w:r>
          </w:p>
        </w:tc>
      </w:tr>
    </w:tbl>
    <w:p w:rsidR="00C32CAE" w:rsidRPr="007E1914" w:rsidRDefault="00C32CAE">
      <w:pPr>
        <w:pStyle w:val="a0"/>
        <w:ind w:firstLine="0"/>
        <w:jc w:val="left"/>
      </w:pPr>
    </w:p>
    <w:p w:rsidR="00C32CAE" w:rsidRPr="007E1914" w:rsidRDefault="00C32CAE">
      <w:pPr>
        <w:pStyle w:val="a0"/>
        <w:ind w:firstLine="0"/>
        <w:jc w:val="left"/>
      </w:pPr>
    </w:p>
    <w:p w:rsidR="00C32CAE" w:rsidRPr="007E1914" w:rsidRDefault="00C32CAE">
      <w:pPr>
        <w:pStyle w:val="a0"/>
        <w:ind w:firstLine="0"/>
        <w:jc w:val="left"/>
      </w:pPr>
    </w:p>
    <w:p w:rsidR="00C32CAE" w:rsidRPr="007E1914" w:rsidRDefault="00C32CAE">
      <w:pPr>
        <w:pStyle w:val="a0"/>
        <w:ind w:firstLine="0"/>
        <w:jc w:val="left"/>
      </w:pPr>
    </w:p>
    <w:p w:rsidR="00C32CAE" w:rsidRPr="007E1914" w:rsidRDefault="00C32CAE">
      <w:pPr>
        <w:pStyle w:val="a0"/>
        <w:ind w:firstLine="0"/>
        <w:jc w:val="left"/>
      </w:pPr>
    </w:p>
    <w:p w:rsidR="00C32CAE" w:rsidRPr="007E1914" w:rsidRDefault="00C32CAE">
      <w:pPr>
        <w:pStyle w:val="a0"/>
        <w:ind w:firstLine="0"/>
        <w:jc w:val="left"/>
      </w:pPr>
    </w:p>
    <w:tbl>
      <w:tblPr>
        <w:tblW w:w="9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0"/>
        <w:gridCol w:w="910"/>
        <w:gridCol w:w="990"/>
        <w:gridCol w:w="1098"/>
        <w:gridCol w:w="832"/>
        <w:gridCol w:w="4406"/>
      </w:tblGrid>
      <w:tr w:rsidR="007E1914" w:rsidRPr="007E1914">
        <w:trPr>
          <w:trHeight w:val="586"/>
          <w:tblHeader/>
          <w:jc w:val="center"/>
        </w:trPr>
        <w:tc>
          <w:tcPr>
            <w:tcW w:w="4680" w:type="dxa"/>
            <w:gridSpan w:val="5"/>
            <w:vAlign w:val="center"/>
          </w:tcPr>
          <w:p w:rsidR="00C32CAE" w:rsidRPr="007E1914" w:rsidRDefault="00413589">
            <w:pPr>
              <w:jc w:val="center"/>
              <w:rPr>
                <w:rFonts w:ascii="Times New Roman"/>
                <w:b/>
                <w:bCs/>
                <w:sz w:val="21"/>
                <w:szCs w:val="21"/>
              </w:rPr>
            </w:pPr>
            <w:r w:rsidRPr="007E1914">
              <w:rPr>
                <w:rFonts w:ascii="Times New Roman"/>
                <w:b/>
                <w:bCs/>
                <w:sz w:val="22"/>
                <w:szCs w:val="21"/>
              </w:rPr>
              <w:lastRenderedPageBreak/>
              <w:t>评分因素与权重分值</w:t>
            </w:r>
          </w:p>
        </w:tc>
        <w:tc>
          <w:tcPr>
            <w:tcW w:w="4406" w:type="dxa"/>
            <w:vMerge w:val="restart"/>
            <w:vAlign w:val="center"/>
          </w:tcPr>
          <w:p w:rsidR="00C32CAE" w:rsidRPr="007E1914" w:rsidRDefault="00413589">
            <w:pPr>
              <w:jc w:val="center"/>
              <w:rPr>
                <w:rFonts w:ascii="Times New Roman"/>
                <w:b/>
                <w:bCs/>
                <w:sz w:val="21"/>
                <w:szCs w:val="21"/>
              </w:rPr>
            </w:pPr>
            <w:r w:rsidRPr="007E1914">
              <w:rPr>
                <w:rFonts w:ascii="Times New Roman"/>
                <w:b/>
                <w:bCs/>
                <w:sz w:val="22"/>
                <w:szCs w:val="21"/>
              </w:rPr>
              <w:t>评分标准</w:t>
            </w:r>
          </w:p>
        </w:tc>
      </w:tr>
      <w:tr w:rsidR="007E1914" w:rsidRPr="007E1914">
        <w:trPr>
          <w:trHeight w:val="974"/>
          <w:tblHeader/>
          <w:jc w:val="center"/>
        </w:trPr>
        <w:tc>
          <w:tcPr>
            <w:tcW w:w="850" w:type="dxa"/>
            <w:vAlign w:val="center"/>
          </w:tcPr>
          <w:p w:rsidR="00C32CAE" w:rsidRPr="007E1914" w:rsidRDefault="00413589">
            <w:pPr>
              <w:jc w:val="center"/>
              <w:rPr>
                <w:rFonts w:ascii="Times New Roman"/>
                <w:b/>
                <w:bCs/>
                <w:sz w:val="21"/>
                <w:szCs w:val="21"/>
              </w:rPr>
            </w:pPr>
            <w:r w:rsidRPr="007E1914">
              <w:rPr>
                <w:rFonts w:ascii="Times New Roman"/>
                <w:b/>
                <w:bCs/>
                <w:sz w:val="22"/>
                <w:szCs w:val="21"/>
              </w:rPr>
              <w:t>条款号</w:t>
            </w:r>
          </w:p>
        </w:tc>
        <w:tc>
          <w:tcPr>
            <w:tcW w:w="910" w:type="dxa"/>
            <w:vAlign w:val="center"/>
          </w:tcPr>
          <w:p w:rsidR="00C32CAE" w:rsidRPr="007E1914" w:rsidRDefault="00413589">
            <w:pPr>
              <w:jc w:val="center"/>
              <w:rPr>
                <w:rFonts w:ascii="Times New Roman"/>
                <w:b/>
                <w:bCs/>
                <w:sz w:val="21"/>
                <w:szCs w:val="21"/>
              </w:rPr>
            </w:pPr>
            <w:r w:rsidRPr="007E1914">
              <w:rPr>
                <w:rFonts w:ascii="Times New Roman"/>
                <w:b/>
                <w:bCs/>
                <w:sz w:val="22"/>
                <w:szCs w:val="21"/>
              </w:rPr>
              <w:t>评分因素</w:t>
            </w:r>
          </w:p>
        </w:tc>
        <w:tc>
          <w:tcPr>
            <w:tcW w:w="990" w:type="dxa"/>
            <w:vAlign w:val="center"/>
          </w:tcPr>
          <w:p w:rsidR="00C32CAE" w:rsidRPr="007E1914" w:rsidRDefault="00413589">
            <w:pPr>
              <w:jc w:val="center"/>
              <w:rPr>
                <w:rFonts w:ascii="Times New Roman"/>
                <w:b/>
                <w:bCs/>
                <w:sz w:val="21"/>
                <w:szCs w:val="21"/>
              </w:rPr>
            </w:pPr>
            <w:r w:rsidRPr="007E1914">
              <w:rPr>
                <w:rFonts w:ascii="Times New Roman"/>
                <w:b/>
                <w:bCs/>
                <w:sz w:val="22"/>
                <w:szCs w:val="21"/>
              </w:rPr>
              <w:t>评分因素权重分值</w:t>
            </w:r>
          </w:p>
        </w:tc>
        <w:tc>
          <w:tcPr>
            <w:tcW w:w="1098" w:type="dxa"/>
            <w:vAlign w:val="center"/>
          </w:tcPr>
          <w:p w:rsidR="00C32CAE" w:rsidRPr="007E1914" w:rsidRDefault="00413589">
            <w:pPr>
              <w:jc w:val="center"/>
              <w:rPr>
                <w:rFonts w:ascii="Times New Roman"/>
                <w:b/>
                <w:bCs/>
                <w:sz w:val="21"/>
                <w:szCs w:val="21"/>
              </w:rPr>
            </w:pPr>
            <w:r w:rsidRPr="007E1914">
              <w:rPr>
                <w:rFonts w:ascii="Times New Roman"/>
                <w:b/>
                <w:bCs/>
                <w:sz w:val="22"/>
                <w:szCs w:val="21"/>
              </w:rPr>
              <w:t>各评分因素细分项</w:t>
            </w:r>
          </w:p>
        </w:tc>
        <w:tc>
          <w:tcPr>
            <w:tcW w:w="832" w:type="dxa"/>
            <w:vAlign w:val="center"/>
          </w:tcPr>
          <w:p w:rsidR="00C32CAE" w:rsidRPr="007E1914" w:rsidRDefault="00413589">
            <w:pPr>
              <w:jc w:val="center"/>
              <w:rPr>
                <w:rFonts w:ascii="Times New Roman"/>
                <w:b/>
                <w:bCs/>
                <w:sz w:val="21"/>
                <w:szCs w:val="21"/>
              </w:rPr>
            </w:pPr>
            <w:r w:rsidRPr="007E1914">
              <w:rPr>
                <w:rFonts w:ascii="Times New Roman"/>
                <w:b/>
                <w:bCs/>
                <w:sz w:val="22"/>
                <w:szCs w:val="21"/>
              </w:rPr>
              <w:t>分值</w:t>
            </w:r>
          </w:p>
        </w:tc>
        <w:tc>
          <w:tcPr>
            <w:tcW w:w="4406" w:type="dxa"/>
            <w:vMerge/>
            <w:vAlign w:val="center"/>
          </w:tcPr>
          <w:p w:rsidR="00C32CAE" w:rsidRPr="007E1914" w:rsidRDefault="00C32CAE">
            <w:pPr>
              <w:jc w:val="center"/>
              <w:rPr>
                <w:rFonts w:ascii="Times New Roman"/>
                <w:b/>
                <w:bCs/>
                <w:sz w:val="21"/>
                <w:szCs w:val="21"/>
              </w:rPr>
            </w:pPr>
          </w:p>
        </w:tc>
      </w:tr>
      <w:tr w:rsidR="007E1914" w:rsidRPr="007E1914">
        <w:trPr>
          <w:trHeight w:val="1289"/>
          <w:jc w:val="center"/>
        </w:trPr>
        <w:tc>
          <w:tcPr>
            <w:tcW w:w="850" w:type="dxa"/>
            <w:vMerge w:val="restart"/>
            <w:vAlign w:val="center"/>
          </w:tcPr>
          <w:p w:rsidR="00C32CAE" w:rsidRPr="007E1914" w:rsidRDefault="00413589">
            <w:pPr>
              <w:jc w:val="center"/>
              <w:rPr>
                <w:rFonts w:ascii="Times New Roman"/>
                <w:sz w:val="22"/>
                <w:szCs w:val="21"/>
              </w:rPr>
            </w:pPr>
            <w:r w:rsidRPr="007E1914">
              <w:rPr>
                <w:rFonts w:ascii="Times New Roman"/>
                <w:sz w:val="22"/>
                <w:szCs w:val="21"/>
              </w:rPr>
              <w:t>2.2.4</w:t>
            </w:r>
          </w:p>
          <w:p w:rsidR="00C32CAE" w:rsidRPr="007E1914" w:rsidRDefault="00413589">
            <w:pPr>
              <w:jc w:val="center"/>
              <w:rPr>
                <w:rFonts w:ascii="Times New Roman"/>
                <w:sz w:val="21"/>
                <w:szCs w:val="21"/>
              </w:rPr>
            </w:pPr>
            <w:r w:rsidRPr="007E1914">
              <w:rPr>
                <w:rFonts w:ascii="Times New Roman"/>
                <w:sz w:val="22"/>
                <w:szCs w:val="21"/>
              </w:rPr>
              <w:t>(1)</w:t>
            </w:r>
          </w:p>
        </w:tc>
        <w:tc>
          <w:tcPr>
            <w:tcW w:w="910" w:type="dxa"/>
            <w:vMerge w:val="restart"/>
            <w:vAlign w:val="center"/>
          </w:tcPr>
          <w:p w:rsidR="00C32CAE" w:rsidRPr="007E1914" w:rsidRDefault="00413589">
            <w:pPr>
              <w:jc w:val="center"/>
              <w:rPr>
                <w:rFonts w:ascii="Times New Roman"/>
                <w:sz w:val="21"/>
                <w:szCs w:val="21"/>
              </w:rPr>
            </w:pPr>
            <w:r w:rsidRPr="007E1914">
              <w:rPr>
                <w:rFonts w:ascii="Times New Roman"/>
                <w:sz w:val="22"/>
                <w:szCs w:val="21"/>
              </w:rPr>
              <w:t>项目管理机构</w:t>
            </w:r>
          </w:p>
        </w:tc>
        <w:tc>
          <w:tcPr>
            <w:tcW w:w="990" w:type="dxa"/>
            <w:vMerge w:val="restart"/>
            <w:vAlign w:val="center"/>
          </w:tcPr>
          <w:p w:rsidR="00C32CAE" w:rsidRPr="007E1914" w:rsidRDefault="00413589">
            <w:pPr>
              <w:jc w:val="center"/>
              <w:rPr>
                <w:rFonts w:ascii="Times New Roman"/>
                <w:sz w:val="21"/>
                <w:szCs w:val="21"/>
              </w:rPr>
            </w:pPr>
            <w:r w:rsidRPr="007E1914">
              <w:rPr>
                <w:rFonts w:ascii="Times New Roman" w:hint="eastAsia"/>
                <w:sz w:val="22"/>
                <w:szCs w:val="21"/>
              </w:rPr>
              <w:t>45</w:t>
            </w:r>
            <w:r w:rsidRPr="007E1914">
              <w:rPr>
                <w:rFonts w:ascii="Times New Roman"/>
                <w:sz w:val="22"/>
                <w:szCs w:val="21"/>
              </w:rPr>
              <w:t>分</w:t>
            </w:r>
          </w:p>
        </w:tc>
        <w:tc>
          <w:tcPr>
            <w:tcW w:w="1098" w:type="dxa"/>
            <w:vAlign w:val="center"/>
          </w:tcPr>
          <w:p w:rsidR="00C32CAE" w:rsidRPr="007E1914" w:rsidRDefault="00413589">
            <w:pPr>
              <w:jc w:val="center"/>
              <w:rPr>
                <w:rFonts w:ascii="Times New Roman"/>
                <w:sz w:val="21"/>
                <w:szCs w:val="21"/>
              </w:rPr>
            </w:pPr>
            <w:r w:rsidRPr="007E1914">
              <w:rPr>
                <w:rFonts w:ascii="Times New Roman"/>
                <w:sz w:val="22"/>
                <w:szCs w:val="21"/>
              </w:rPr>
              <w:t>项目负责人</w:t>
            </w:r>
          </w:p>
        </w:tc>
        <w:tc>
          <w:tcPr>
            <w:tcW w:w="832" w:type="dxa"/>
            <w:vAlign w:val="center"/>
          </w:tcPr>
          <w:p w:rsidR="00C32CAE" w:rsidRPr="007E1914" w:rsidRDefault="00413589">
            <w:pPr>
              <w:jc w:val="center"/>
              <w:rPr>
                <w:rFonts w:ascii="Times New Roman"/>
                <w:sz w:val="21"/>
                <w:szCs w:val="21"/>
              </w:rPr>
            </w:pPr>
            <w:r w:rsidRPr="007E1914">
              <w:rPr>
                <w:rFonts w:ascii="Times New Roman" w:hint="eastAsia"/>
                <w:sz w:val="22"/>
                <w:szCs w:val="21"/>
                <w:u w:val="single"/>
              </w:rPr>
              <w:t>20</w:t>
            </w:r>
            <w:r w:rsidRPr="007E1914">
              <w:rPr>
                <w:rFonts w:ascii="Times New Roman"/>
                <w:sz w:val="22"/>
                <w:szCs w:val="21"/>
              </w:rPr>
              <w:t>分</w:t>
            </w:r>
          </w:p>
        </w:tc>
        <w:tc>
          <w:tcPr>
            <w:tcW w:w="4406" w:type="dxa"/>
            <w:vAlign w:val="center"/>
          </w:tcPr>
          <w:p w:rsidR="00C32CAE" w:rsidRPr="007E1914" w:rsidRDefault="00413589">
            <w:pPr>
              <w:rPr>
                <w:rFonts w:ascii="Times New Roman"/>
                <w:sz w:val="22"/>
                <w:szCs w:val="21"/>
              </w:rPr>
            </w:pPr>
            <w:r w:rsidRPr="007E1914">
              <w:rPr>
                <w:rFonts w:ascii="Times New Roman" w:hint="eastAsia"/>
                <w:sz w:val="22"/>
                <w:szCs w:val="21"/>
              </w:rPr>
              <w:t>满足资格审查条件要求，得</w:t>
            </w:r>
            <w:r w:rsidRPr="007E1914">
              <w:rPr>
                <w:rFonts w:ascii="Times New Roman" w:hint="eastAsia"/>
                <w:sz w:val="22"/>
                <w:szCs w:val="21"/>
              </w:rPr>
              <w:t>12</w:t>
            </w:r>
            <w:r w:rsidRPr="007E1914">
              <w:rPr>
                <w:rFonts w:ascii="Times New Roman" w:hint="eastAsia"/>
                <w:sz w:val="22"/>
                <w:szCs w:val="21"/>
              </w:rPr>
              <w:t>分；</w:t>
            </w:r>
          </w:p>
          <w:p w:rsidR="00C32CAE" w:rsidRPr="007E1914" w:rsidRDefault="00413589">
            <w:pPr>
              <w:rPr>
                <w:rFonts w:ascii="Times New Roman"/>
                <w:sz w:val="22"/>
                <w:szCs w:val="21"/>
              </w:rPr>
            </w:pPr>
            <w:r w:rsidRPr="007E1914">
              <w:rPr>
                <w:rFonts w:ascii="Times New Roman" w:hint="eastAsia"/>
                <w:sz w:val="22"/>
                <w:szCs w:val="21"/>
              </w:rPr>
              <w:t>1</w:t>
            </w:r>
            <w:r w:rsidRPr="007E1914">
              <w:rPr>
                <w:rFonts w:ascii="Times New Roman" w:hint="eastAsia"/>
                <w:sz w:val="22"/>
                <w:szCs w:val="21"/>
              </w:rPr>
              <w:t>、近十年（</w:t>
            </w:r>
            <w:r w:rsidRPr="007E1914">
              <w:rPr>
                <w:rFonts w:ascii="Times New Roman" w:hint="eastAsia"/>
                <w:sz w:val="22"/>
                <w:szCs w:val="21"/>
              </w:rPr>
              <w:t>2010</w:t>
            </w:r>
            <w:r w:rsidRPr="007E1914">
              <w:rPr>
                <w:rFonts w:ascii="Times New Roman" w:hint="eastAsia"/>
                <w:sz w:val="22"/>
                <w:szCs w:val="21"/>
              </w:rPr>
              <w:t>年</w:t>
            </w:r>
            <w:r w:rsidRPr="007E1914">
              <w:rPr>
                <w:rFonts w:ascii="Times New Roman" w:hint="eastAsia"/>
                <w:sz w:val="22"/>
                <w:szCs w:val="21"/>
              </w:rPr>
              <w:t>1</w:t>
            </w:r>
            <w:r w:rsidRPr="007E1914">
              <w:rPr>
                <w:rFonts w:ascii="Times New Roman" w:hint="eastAsia"/>
                <w:sz w:val="22"/>
                <w:szCs w:val="21"/>
              </w:rPr>
              <w:t>月</w:t>
            </w:r>
            <w:r w:rsidRPr="007E1914">
              <w:rPr>
                <w:rFonts w:ascii="Times New Roman" w:hint="eastAsia"/>
                <w:sz w:val="22"/>
                <w:szCs w:val="21"/>
              </w:rPr>
              <w:t>1</w:t>
            </w:r>
            <w:r w:rsidRPr="007E1914">
              <w:rPr>
                <w:rFonts w:ascii="Times New Roman" w:hint="eastAsia"/>
                <w:sz w:val="22"/>
                <w:szCs w:val="21"/>
              </w:rPr>
              <w:t>日至今，以获奖时间为准）获得过省级人民政府或国家部委科学技术奖（科技进步奖）三等奖（或中国科协所属全国学会科学技术奖二等奖）的每项目加</w:t>
            </w:r>
            <w:r w:rsidRPr="007E1914">
              <w:rPr>
                <w:rFonts w:ascii="Times New Roman" w:hint="eastAsia"/>
                <w:sz w:val="22"/>
                <w:szCs w:val="21"/>
              </w:rPr>
              <w:t>1</w:t>
            </w:r>
            <w:r w:rsidRPr="007E1914">
              <w:rPr>
                <w:rFonts w:ascii="Times New Roman" w:hint="eastAsia"/>
                <w:sz w:val="22"/>
                <w:szCs w:val="21"/>
              </w:rPr>
              <w:t>分，获得过省级人民政府或国家部委科学技术奖（科技进步奖）二等奖（或中国科协所属全国学会科学技术奖一等奖）的每项目加</w:t>
            </w:r>
            <w:r w:rsidRPr="007E1914">
              <w:rPr>
                <w:rFonts w:ascii="Times New Roman" w:hint="eastAsia"/>
                <w:sz w:val="22"/>
                <w:szCs w:val="21"/>
              </w:rPr>
              <w:t xml:space="preserve"> 2 </w:t>
            </w:r>
            <w:r w:rsidRPr="007E1914">
              <w:rPr>
                <w:rFonts w:ascii="Times New Roman" w:hint="eastAsia"/>
                <w:sz w:val="22"/>
                <w:szCs w:val="21"/>
              </w:rPr>
              <w:t>分，获得过省级人民政府或国家部委科学技术奖（科技进步奖）一等奖（或中国科协所属全国学会科学技术特等奖）的每项目加</w:t>
            </w:r>
            <w:r w:rsidRPr="007E1914">
              <w:rPr>
                <w:rFonts w:ascii="Times New Roman" w:hint="eastAsia"/>
                <w:sz w:val="22"/>
                <w:szCs w:val="21"/>
              </w:rPr>
              <w:t>3</w:t>
            </w:r>
            <w:r w:rsidRPr="007E1914">
              <w:rPr>
                <w:rFonts w:ascii="Times New Roman" w:hint="eastAsia"/>
                <w:sz w:val="22"/>
                <w:szCs w:val="21"/>
              </w:rPr>
              <w:t>分，获得过国家科学技术奖的每项目加</w:t>
            </w:r>
            <w:r w:rsidRPr="007E1914">
              <w:rPr>
                <w:rFonts w:ascii="Times New Roman" w:hint="eastAsia"/>
                <w:sz w:val="22"/>
                <w:szCs w:val="21"/>
              </w:rPr>
              <w:t xml:space="preserve">4 </w:t>
            </w:r>
            <w:r w:rsidRPr="007E1914">
              <w:rPr>
                <w:rFonts w:ascii="Times New Roman" w:hint="eastAsia"/>
                <w:sz w:val="22"/>
                <w:szCs w:val="21"/>
              </w:rPr>
              <w:t>分；加满</w:t>
            </w:r>
            <w:r w:rsidRPr="007E1914">
              <w:rPr>
                <w:rFonts w:ascii="Times New Roman" w:hint="eastAsia"/>
                <w:sz w:val="22"/>
                <w:szCs w:val="21"/>
              </w:rPr>
              <w:t xml:space="preserve"> 5 </w:t>
            </w:r>
            <w:r w:rsidRPr="007E1914">
              <w:rPr>
                <w:rFonts w:ascii="Times New Roman" w:hint="eastAsia"/>
                <w:sz w:val="22"/>
                <w:szCs w:val="21"/>
              </w:rPr>
              <w:t>分为止。同一项目在不同级别奖项评比中均获奖者，不予重复计算，以加分高者为准；</w:t>
            </w:r>
          </w:p>
          <w:p w:rsidR="00C32CAE" w:rsidRPr="007E1914" w:rsidRDefault="00413589">
            <w:pPr>
              <w:rPr>
                <w:rFonts w:ascii="Times New Roman"/>
                <w:sz w:val="21"/>
                <w:szCs w:val="21"/>
              </w:rPr>
            </w:pPr>
            <w:r w:rsidRPr="007E1914">
              <w:rPr>
                <w:rFonts w:ascii="Times New Roman" w:hint="eastAsia"/>
                <w:sz w:val="22"/>
                <w:szCs w:val="21"/>
              </w:rPr>
              <w:t>2</w:t>
            </w:r>
            <w:r w:rsidRPr="007E1914">
              <w:rPr>
                <w:rFonts w:ascii="Times New Roman" w:hint="eastAsia"/>
                <w:sz w:val="22"/>
                <w:szCs w:val="21"/>
              </w:rPr>
              <w:t>、近五年（</w:t>
            </w:r>
            <w:r w:rsidRPr="007E1914">
              <w:rPr>
                <w:rFonts w:ascii="Times New Roman" w:hint="eastAsia"/>
                <w:sz w:val="22"/>
                <w:szCs w:val="21"/>
              </w:rPr>
              <w:t>2015</w:t>
            </w:r>
            <w:r w:rsidRPr="007E1914">
              <w:rPr>
                <w:rFonts w:ascii="Times New Roman" w:hint="eastAsia"/>
                <w:sz w:val="22"/>
                <w:szCs w:val="21"/>
              </w:rPr>
              <w:t>年</w:t>
            </w:r>
            <w:r w:rsidRPr="007E1914">
              <w:rPr>
                <w:rFonts w:ascii="Times New Roman" w:hint="eastAsia"/>
                <w:sz w:val="22"/>
                <w:szCs w:val="21"/>
              </w:rPr>
              <w:t>1</w:t>
            </w:r>
            <w:r w:rsidRPr="007E1914">
              <w:rPr>
                <w:rFonts w:ascii="Times New Roman" w:hint="eastAsia"/>
                <w:sz w:val="22"/>
                <w:szCs w:val="21"/>
              </w:rPr>
              <w:t>月</w:t>
            </w:r>
            <w:r w:rsidRPr="007E1914">
              <w:rPr>
                <w:rFonts w:ascii="Times New Roman" w:hint="eastAsia"/>
                <w:sz w:val="22"/>
                <w:szCs w:val="21"/>
              </w:rPr>
              <w:t>1</w:t>
            </w:r>
            <w:r w:rsidRPr="007E1914">
              <w:rPr>
                <w:rFonts w:ascii="Times New Roman" w:hint="eastAsia"/>
                <w:sz w:val="22"/>
                <w:szCs w:val="21"/>
              </w:rPr>
              <w:t>日至今，以合同签订时间为准）每增加主持承担过</w:t>
            </w:r>
            <w:r w:rsidRPr="007E1914">
              <w:rPr>
                <w:rFonts w:ascii="Times New Roman" w:hint="eastAsia"/>
                <w:sz w:val="22"/>
                <w:szCs w:val="21"/>
              </w:rPr>
              <w:t>1</w:t>
            </w:r>
            <w:r w:rsidRPr="007E1914">
              <w:rPr>
                <w:rFonts w:ascii="Times New Roman" w:hint="eastAsia"/>
                <w:sz w:val="22"/>
                <w:szCs w:val="21"/>
              </w:rPr>
              <w:t>项机制砂高性能混凝土相关科研项目的加</w:t>
            </w:r>
            <w:r w:rsidRPr="007E1914">
              <w:rPr>
                <w:rFonts w:ascii="Times New Roman" w:hint="eastAsia"/>
                <w:sz w:val="22"/>
                <w:szCs w:val="21"/>
              </w:rPr>
              <w:t xml:space="preserve"> 1.5 </w:t>
            </w:r>
            <w:r w:rsidRPr="007E1914">
              <w:rPr>
                <w:rFonts w:ascii="Times New Roman" w:hint="eastAsia"/>
                <w:sz w:val="22"/>
                <w:szCs w:val="21"/>
              </w:rPr>
              <w:t>分，加满</w:t>
            </w:r>
            <w:r w:rsidRPr="007E1914">
              <w:rPr>
                <w:rFonts w:ascii="Times New Roman" w:hint="eastAsia"/>
                <w:sz w:val="22"/>
                <w:szCs w:val="21"/>
              </w:rPr>
              <w:t xml:space="preserve"> 3 </w:t>
            </w:r>
            <w:r w:rsidRPr="007E1914">
              <w:rPr>
                <w:rFonts w:ascii="Times New Roman" w:hint="eastAsia"/>
                <w:sz w:val="22"/>
                <w:szCs w:val="21"/>
              </w:rPr>
              <w:t>分为止。</w:t>
            </w:r>
          </w:p>
        </w:tc>
      </w:tr>
      <w:tr w:rsidR="007E1914" w:rsidRPr="007E1914">
        <w:trPr>
          <w:trHeight w:val="1289"/>
          <w:jc w:val="center"/>
        </w:trPr>
        <w:tc>
          <w:tcPr>
            <w:tcW w:w="850" w:type="dxa"/>
            <w:vMerge/>
            <w:vAlign w:val="center"/>
          </w:tcPr>
          <w:p w:rsidR="00C32CAE" w:rsidRPr="007E1914" w:rsidRDefault="00C32CAE">
            <w:pPr>
              <w:jc w:val="center"/>
              <w:rPr>
                <w:rFonts w:ascii="Times New Roman"/>
                <w:sz w:val="22"/>
                <w:szCs w:val="21"/>
              </w:rPr>
            </w:pPr>
          </w:p>
        </w:tc>
        <w:tc>
          <w:tcPr>
            <w:tcW w:w="910" w:type="dxa"/>
            <w:vMerge/>
            <w:vAlign w:val="center"/>
          </w:tcPr>
          <w:p w:rsidR="00C32CAE" w:rsidRPr="007E1914" w:rsidRDefault="00C32CAE">
            <w:pPr>
              <w:jc w:val="center"/>
              <w:rPr>
                <w:rFonts w:ascii="Times New Roman"/>
                <w:sz w:val="22"/>
                <w:szCs w:val="21"/>
              </w:rPr>
            </w:pPr>
          </w:p>
        </w:tc>
        <w:tc>
          <w:tcPr>
            <w:tcW w:w="990" w:type="dxa"/>
            <w:vMerge/>
            <w:vAlign w:val="center"/>
          </w:tcPr>
          <w:p w:rsidR="00C32CAE" w:rsidRPr="007E1914" w:rsidRDefault="00C32CAE">
            <w:pPr>
              <w:jc w:val="center"/>
              <w:rPr>
                <w:rFonts w:ascii="Times New Roman"/>
                <w:sz w:val="22"/>
                <w:szCs w:val="21"/>
                <w:u w:val="single"/>
              </w:rPr>
            </w:pPr>
          </w:p>
        </w:tc>
        <w:tc>
          <w:tcPr>
            <w:tcW w:w="1098" w:type="dxa"/>
            <w:vAlign w:val="center"/>
          </w:tcPr>
          <w:p w:rsidR="00C32CAE" w:rsidRPr="007E1914" w:rsidRDefault="00035481">
            <w:pPr>
              <w:jc w:val="center"/>
              <w:rPr>
                <w:rFonts w:ascii="Times New Roman"/>
                <w:sz w:val="22"/>
                <w:szCs w:val="21"/>
              </w:rPr>
            </w:pPr>
            <w:r w:rsidRPr="008A32F2">
              <w:rPr>
                <w:rFonts w:ascii="Times New Roman" w:hint="eastAsia"/>
                <w:sz w:val="22"/>
                <w:szCs w:val="21"/>
              </w:rPr>
              <w:t>主要参加人员（现场负责人及主要参研人员）</w:t>
            </w:r>
          </w:p>
        </w:tc>
        <w:tc>
          <w:tcPr>
            <w:tcW w:w="832" w:type="dxa"/>
            <w:vAlign w:val="center"/>
          </w:tcPr>
          <w:p w:rsidR="00C32CAE" w:rsidRPr="007E1914" w:rsidRDefault="00413589">
            <w:pPr>
              <w:jc w:val="center"/>
              <w:rPr>
                <w:rFonts w:ascii="Times New Roman"/>
                <w:sz w:val="22"/>
                <w:szCs w:val="21"/>
                <w:u w:val="single"/>
              </w:rPr>
            </w:pPr>
            <w:r w:rsidRPr="007E1914">
              <w:rPr>
                <w:rFonts w:ascii="Times New Roman" w:hint="eastAsia"/>
                <w:sz w:val="22"/>
                <w:szCs w:val="21"/>
                <w:u w:val="single"/>
              </w:rPr>
              <w:t>25</w:t>
            </w:r>
            <w:r w:rsidRPr="007E1914">
              <w:rPr>
                <w:rFonts w:ascii="Times New Roman" w:hint="eastAsia"/>
                <w:sz w:val="22"/>
                <w:szCs w:val="21"/>
                <w:u w:val="single"/>
              </w:rPr>
              <w:t>分</w:t>
            </w:r>
          </w:p>
        </w:tc>
        <w:tc>
          <w:tcPr>
            <w:tcW w:w="4406" w:type="dxa"/>
            <w:vAlign w:val="center"/>
          </w:tcPr>
          <w:p w:rsidR="00C32CAE" w:rsidRPr="007E1914" w:rsidRDefault="00413589">
            <w:pPr>
              <w:rPr>
                <w:rFonts w:ascii="Times New Roman"/>
                <w:sz w:val="22"/>
                <w:szCs w:val="21"/>
              </w:rPr>
            </w:pPr>
            <w:r w:rsidRPr="007E1914">
              <w:rPr>
                <w:rFonts w:ascii="Times New Roman" w:hint="eastAsia"/>
                <w:sz w:val="22"/>
                <w:szCs w:val="21"/>
              </w:rPr>
              <w:t>满足资格审查条件要求，得</w:t>
            </w:r>
            <w:r w:rsidRPr="007E1914">
              <w:rPr>
                <w:rFonts w:ascii="Times New Roman" w:hint="eastAsia"/>
                <w:sz w:val="22"/>
                <w:szCs w:val="21"/>
              </w:rPr>
              <w:t>15</w:t>
            </w:r>
            <w:r w:rsidRPr="007E1914">
              <w:rPr>
                <w:rFonts w:ascii="Times New Roman" w:hint="eastAsia"/>
                <w:sz w:val="22"/>
                <w:szCs w:val="21"/>
              </w:rPr>
              <w:t>分；</w:t>
            </w:r>
          </w:p>
          <w:p w:rsidR="00C32CAE" w:rsidRPr="007E1914" w:rsidRDefault="00413589">
            <w:pPr>
              <w:rPr>
                <w:rFonts w:ascii="Times New Roman"/>
                <w:sz w:val="22"/>
                <w:szCs w:val="21"/>
              </w:rPr>
            </w:pPr>
            <w:r w:rsidRPr="007E1914">
              <w:rPr>
                <w:rFonts w:ascii="Times New Roman" w:hint="eastAsia"/>
                <w:sz w:val="22"/>
                <w:szCs w:val="21"/>
              </w:rPr>
              <w:t>1</w:t>
            </w:r>
            <w:r w:rsidRPr="007E1914">
              <w:rPr>
                <w:rFonts w:ascii="Times New Roman" w:hint="eastAsia"/>
                <w:sz w:val="22"/>
                <w:szCs w:val="21"/>
              </w:rPr>
              <w:t>、近十年（</w:t>
            </w:r>
            <w:r w:rsidRPr="007E1914">
              <w:rPr>
                <w:rFonts w:ascii="Times New Roman" w:hint="eastAsia"/>
                <w:sz w:val="22"/>
                <w:szCs w:val="21"/>
              </w:rPr>
              <w:t>2010</w:t>
            </w:r>
            <w:r w:rsidRPr="007E1914">
              <w:rPr>
                <w:rFonts w:ascii="Times New Roman" w:hint="eastAsia"/>
                <w:sz w:val="22"/>
                <w:szCs w:val="21"/>
              </w:rPr>
              <w:t>年</w:t>
            </w:r>
            <w:r w:rsidRPr="007E1914">
              <w:rPr>
                <w:rFonts w:ascii="Times New Roman" w:hint="eastAsia"/>
                <w:sz w:val="22"/>
                <w:szCs w:val="21"/>
              </w:rPr>
              <w:t>1</w:t>
            </w:r>
            <w:r w:rsidRPr="007E1914">
              <w:rPr>
                <w:rFonts w:ascii="Times New Roman" w:hint="eastAsia"/>
                <w:sz w:val="22"/>
                <w:szCs w:val="21"/>
              </w:rPr>
              <w:t>月</w:t>
            </w:r>
            <w:r w:rsidRPr="007E1914">
              <w:rPr>
                <w:rFonts w:ascii="Times New Roman" w:hint="eastAsia"/>
                <w:sz w:val="22"/>
                <w:szCs w:val="21"/>
              </w:rPr>
              <w:t>1</w:t>
            </w:r>
            <w:r w:rsidRPr="007E1914">
              <w:rPr>
                <w:rFonts w:ascii="Times New Roman" w:hint="eastAsia"/>
                <w:sz w:val="22"/>
                <w:szCs w:val="21"/>
              </w:rPr>
              <w:t>日至今，以获奖时间为准）获得过省级人民政府或国家部委科学技术奖（科技进步奖）三等奖（或中国科协所属全国学会科学技术奖二等奖）的每项目加</w:t>
            </w:r>
            <w:r w:rsidRPr="007E1914">
              <w:rPr>
                <w:rFonts w:ascii="Times New Roman" w:hint="eastAsia"/>
                <w:sz w:val="22"/>
                <w:szCs w:val="21"/>
              </w:rPr>
              <w:t>1</w:t>
            </w:r>
            <w:r w:rsidRPr="007E1914">
              <w:rPr>
                <w:rFonts w:ascii="Times New Roman" w:hint="eastAsia"/>
                <w:sz w:val="22"/>
                <w:szCs w:val="21"/>
              </w:rPr>
              <w:t>分，获得过省级人民政府或国家部委科学技术奖（科技进步奖）二等奖（或中国科协所属全国学会科学技术奖一等奖）的每项目加</w:t>
            </w:r>
            <w:r w:rsidRPr="007E1914">
              <w:rPr>
                <w:rFonts w:ascii="Times New Roman" w:hint="eastAsia"/>
                <w:sz w:val="22"/>
                <w:szCs w:val="21"/>
              </w:rPr>
              <w:t xml:space="preserve"> 2 </w:t>
            </w:r>
            <w:r w:rsidRPr="007E1914">
              <w:rPr>
                <w:rFonts w:ascii="Times New Roman" w:hint="eastAsia"/>
                <w:sz w:val="22"/>
                <w:szCs w:val="21"/>
              </w:rPr>
              <w:t>分，获得过省级人民政府或国家部委科学技术奖（科技进步奖）一等奖（或中国科协所属全国学会科学技术特等奖）的每项目加</w:t>
            </w:r>
            <w:r w:rsidRPr="007E1914">
              <w:rPr>
                <w:rFonts w:ascii="Times New Roman" w:hint="eastAsia"/>
                <w:sz w:val="22"/>
                <w:szCs w:val="21"/>
              </w:rPr>
              <w:t>3</w:t>
            </w:r>
            <w:r w:rsidRPr="007E1914">
              <w:rPr>
                <w:rFonts w:ascii="Times New Roman" w:hint="eastAsia"/>
                <w:sz w:val="22"/>
                <w:szCs w:val="21"/>
              </w:rPr>
              <w:t>分，获得过国家科学技术奖的每项目加</w:t>
            </w:r>
            <w:r w:rsidRPr="007E1914">
              <w:rPr>
                <w:rFonts w:ascii="Times New Roman" w:hint="eastAsia"/>
                <w:sz w:val="22"/>
                <w:szCs w:val="21"/>
              </w:rPr>
              <w:t xml:space="preserve">4 </w:t>
            </w:r>
            <w:r w:rsidRPr="007E1914">
              <w:rPr>
                <w:rFonts w:ascii="Times New Roman" w:hint="eastAsia"/>
                <w:sz w:val="22"/>
                <w:szCs w:val="21"/>
              </w:rPr>
              <w:t>分。加满</w:t>
            </w:r>
            <w:r w:rsidRPr="007E1914">
              <w:rPr>
                <w:rFonts w:ascii="Times New Roman" w:hint="eastAsia"/>
                <w:sz w:val="22"/>
                <w:szCs w:val="21"/>
              </w:rPr>
              <w:t>8</w:t>
            </w:r>
            <w:r w:rsidRPr="007E1914">
              <w:rPr>
                <w:rFonts w:ascii="Times New Roman" w:hint="eastAsia"/>
                <w:sz w:val="22"/>
                <w:szCs w:val="21"/>
              </w:rPr>
              <w:t>分为止。每人次最多加</w:t>
            </w:r>
            <w:r w:rsidRPr="007E1914">
              <w:rPr>
                <w:rFonts w:ascii="Times New Roman" w:hint="eastAsia"/>
                <w:sz w:val="22"/>
                <w:szCs w:val="21"/>
              </w:rPr>
              <w:t>4</w:t>
            </w:r>
            <w:r w:rsidRPr="007E1914">
              <w:rPr>
                <w:rFonts w:ascii="Times New Roman" w:hint="eastAsia"/>
                <w:sz w:val="22"/>
                <w:szCs w:val="21"/>
              </w:rPr>
              <w:t>分，同一项目在不同级别奖项评比中均获奖者，不予重复计算，以加分高者为准；</w:t>
            </w:r>
          </w:p>
          <w:p w:rsidR="00C32CAE" w:rsidRPr="007E1914" w:rsidRDefault="00413589">
            <w:pPr>
              <w:rPr>
                <w:rFonts w:ascii="Times New Roman"/>
                <w:sz w:val="22"/>
                <w:szCs w:val="21"/>
              </w:rPr>
            </w:pPr>
            <w:r w:rsidRPr="007E1914">
              <w:rPr>
                <w:rFonts w:ascii="Times New Roman" w:hint="eastAsia"/>
                <w:sz w:val="22"/>
                <w:szCs w:val="21"/>
              </w:rPr>
              <w:t>2</w:t>
            </w:r>
            <w:r w:rsidRPr="007E1914">
              <w:rPr>
                <w:rFonts w:ascii="Times New Roman" w:hint="eastAsia"/>
                <w:sz w:val="22"/>
                <w:szCs w:val="21"/>
              </w:rPr>
              <w:t>、近五年（</w:t>
            </w:r>
            <w:r w:rsidRPr="007E1914">
              <w:rPr>
                <w:rFonts w:ascii="Times New Roman" w:hint="eastAsia"/>
                <w:sz w:val="22"/>
                <w:szCs w:val="21"/>
              </w:rPr>
              <w:t xml:space="preserve"> 2015 </w:t>
            </w:r>
            <w:r w:rsidRPr="007E1914">
              <w:rPr>
                <w:rFonts w:ascii="Times New Roman" w:hint="eastAsia"/>
                <w:sz w:val="22"/>
                <w:szCs w:val="21"/>
              </w:rPr>
              <w:t>年</w:t>
            </w:r>
            <w:r w:rsidRPr="007E1914">
              <w:rPr>
                <w:rFonts w:ascii="Times New Roman" w:hint="eastAsia"/>
                <w:sz w:val="22"/>
                <w:szCs w:val="21"/>
              </w:rPr>
              <w:t xml:space="preserve"> 1 </w:t>
            </w:r>
            <w:r w:rsidRPr="007E1914">
              <w:rPr>
                <w:rFonts w:ascii="Times New Roman" w:hint="eastAsia"/>
                <w:sz w:val="22"/>
                <w:szCs w:val="21"/>
              </w:rPr>
              <w:t>月</w:t>
            </w:r>
            <w:r w:rsidRPr="007E1914">
              <w:rPr>
                <w:rFonts w:ascii="Times New Roman" w:hint="eastAsia"/>
                <w:sz w:val="22"/>
                <w:szCs w:val="21"/>
              </w:rPr>
              <w:t xml:space="preserve"> 1 </w:t>
            </w:r>
            <w:r w:rsidRPr="007E1914">
              <w:rPr>
                <w:rFonts w:ascii="Times New Roman" w:hint="eastAsia"/>
                <w:sz w:val="22"/>
                <w:szCs w:val="21"/>
              </w:rPr>
              <w:t>日至今，以合同签订时间为准）现场负责人每增加参与</w:t>
            </w:r>
            <w:r w:rsidRPr="007E1914">
              <w:rPr>
                <w:rFonts w:ascii="Times New Roman" w:hint="eastAsia"/>
                <w:sz w:val="22"/>
                <w:szCs w:val="21"/>
              </w:rPr>
              <w:t>1</w:t>
            </w:r>
            <w:r w:rsidRPr="007E1914">
              <w:rPr>
                <w:rFonts w:ascii="Times New Roman" w:hint="eastAsia"/>
                <w:sz w:val="22"/>
                <w:szCs w:val="21"/>
              </w:rPr>
              <w:t>项机制砂高性能混凝土相关科研项目加</w:t>
            </w:r>
            <w:r w:rsidRPr="007E1914">
              <w:rPr>
                <w:rFonts w:ascii="Times New Roman" w:hint="eastAsia"/>
                <w:sz w:val="22"/>
                <w:szCs w:val="21"/>
              </w:rPr>
              <w:t>1</w:t>
            </w:r>
            <w:r w:rsidRPr="007E1914">
              <w:rPr>
                <w:rFonts w:ascii="Times New Roman" w:hint="eastAsia"/>
                <w:sz w:val="22"/>
                <w:szCs w:val="21"/>
              </w:rPr>
              <w:t>分，加满</w:t>
            </w:r>
            <w:r w:rsidRPr="007E1914">
              <w:rPr>
                <w:rFonts w:ascii="Times New Roman" w:hint="eastAsia"/>
                <w:sz w:val="22"/>
                <w:szCs w:val="21"/>
              </w:rPr>
              <w:t>2</w:t>
            </w:r>
            <w:r w:rsidRPr="007E1914">
              <w:rPr>
                <w:rFonts w:ascii="Times New Roman" w:hint="eastAsia"/>
                <w:sz w:val="22"/>
                <w:szCs w:val="21"/>
              </w:rPr>
              <w:t>分为止。</w:t>
            </w:r>
          </w:p>
        </w:tc>
      </w:tr>
      <w:tr w:rsidR="007E1914" w:rsidRPr="007E1914">
        <w:trPr>
          <w:trHeight w:val="1600"/>
          <w:jc w:val="center"/>
        </w:trPr>
        <w:tc>
          <w:tcPr>
            <w:tcW w:w="850" w:type="dxa"/>
            <w:vAlign w:val="center"/>
          </w:tcPr>
          <w:p w:rsidR="00C32CAE" w:rsidRPr="007E1914" w:rsidRDefault="00413589">
            <w:pPr>
              <w:jc w:val="center"/>
              <w:rPr>
                <w:rFonts w:ascii="Times New Roman"/>
                <w:sz w:val="22"/>
                <w:szCs w:val="21"/>
              </w:rPr>
            </w:pPr>
            <w:r w:rsidRPr="007E1914">
              <w:rPr>
                <w:rFonts w:ascii="Times New Roman"/>
                <w:sz w:val="22"/>
                <w:szCs w:val="21"/>
              </w:rPr>
              <w:lastRenderedPageBreak/>
              <w:t>2.2.4</w:t>
            </w:r>
          </w:p>
          <w:p w:rsidR="00C32CAE" w:rsidRPr="007E1914" w:rsidRDefault="00413589">
            <w:pPr>
              <w:jc w:val="center"/>
              <w:rPr>
                <w:rFonts w:ascii="Times New Roman"/>
                <w:sz w:val="21"/>
                <w:szCs w:val="21"/>
              </w:rPr>
            </w:pPr>
            <w:r w:rsidRPr="007E1914">
              <w:rPr>
                <w:rFonts w:ascii="Times New Roman"/>
                <w:sz w:val="22"/>
                <w:szCs w:val="21"/>
              </w:rPr>
              <w:t>(2)</w:t>
            </w:r>
          </w:p>
        </w:tc>
        <w:tc>
          <w:tcPr>
            <w:tcW w:w="910" w:type="dxa"/>
            <w:vAlign w:val="center"/>
          </w:tcPr>
          <w:p w:rsidR="00C32CAE" w:rsidRPr="007E1914" w:rsidRDefault="00413589">
            <w:pPr>
              <w:jc w:val="center"/>
              <w:rPr>
                <w:rFonts w:ascii="Times New Roman"/>
                <w:sz w:val="21"/>
                <w:szCs w:val="21"/>
              </w:rPr>
            </w:pPr>
            <w:r w:rsidRPr="007E1914">
              <w:rPr>
                <w:rFonts w:ascii="Times New Roman"/>
                <w:sz w:val="22"/>
                <w:szCs w:val="21"/>
              </w:rPr>
              <w:t>业绩</w:t>
            </w:r>
          </w:p>
        </w:tc>
        <w:tc>
          <w:tcPr>
            <w:tcW w:w="990" w:type="dxa"/>
            <w:vAlign w:val="center"/>
          </w:tcPr>
          <w:p w:rsidR="00C32CAE" w:rsidRPr="007E1914" w:rsidRDefault="00413589">
            <w:pPr>
              <w:jc w:val="center"/>
              <w:rPr>
                <w:rFonts w:ascii="Times New Roman"/>
                <w:sz w:val="21"/>
                <w:szCs w:val="21"/>
              </w:rPr>
            </w:pPr>
            <w:r w:rsidRPr="007E1914">
              <w:rPr>
                <w:rFonts w:ascii="Times New Roman" w:hint="eastAsia"/>
                <w:sz w:val="22"/>
                <w:szCs w:val="21"/>
              </w:rPr>
              <w:t>15</w:t>
            </w:r>
            <w:r w:rsidRPr="007E1914">
              <w:rPr>
                <w:rFonts w:ascii="Times New Roman"/>
                <w:sz w:val="22"/>
                <w:szCs w:val="21"/>
              </w:rPr>
              <w:t>分</w:t>
            </w:r>
          </w:p>
        </w:tc>
        <w:tc>
          <w:tcPr>
            <w:tcW w:w="1098" w:type="dxa"/>
            <w:vAlign w:val="center"/>
          </w:tcPr>
          <w:p w:rsidR="00C32CAE" w:rsidRPr="007E1914" w:rsidRDefault="00413589">
            <w:pPr>
              <w:jc w:val="center"/>
              <w:rPr>
                <w:rFonts w:ascii="Times New Roman"/>
                <w:sz w:val="21"/>
                <w:szCs w:val="21"/>
              </w:rPr>
            </w:pPr>
            <w:r w:rsidRPr="007E1914">
              <w:rPr>
                <w:rFonts w:ascii="Times New Roman"/>
                <w:sz w:val="22"/>
                <w:szCs w:val="21"/>
              </w:rPr>
              <w:t>业绩</w:t>
            </w:r>
          </w:p>
        </w:tc>
        <w:tc>
          <w:tcPr>
            <w:tcW w:w="832" w:type="dxa"/>
            <w:vAlign w:val="center"/>
          </w:tcPr>
          <w:p w:rsidR="00C32CAE" w:rsidRPr="007E1914" w:rsidRDefault="00413589">
            <w:pPr>
              <w:jc w:val="center"/>
              <w:rPr>
                <w:rFonts w:ascii="Times New Roman"/>
                <w:sz w:val="21"/>
                <w:szCs w:val="21"/>
              </w:rPr>
            </w:pPr>
            <w:r w:rsidRPr="007E1914">
              <w:rPr>
                <w:rFonts w:ascii="Times New Roman" w:hint="eastAsia"/>
                <w:sz w:val="22"/>
                <w:szCs w:val="21"/>
              </w:rPr>
              <w:t>15</w:t>
            </w:r>
            <w:r w:rsidRPr="007E1914">
              <w:rPr>
                <w:rFonts w:ascii="Times New Roman"/>
                <w:sz w:val="22"/>
                <w:szCs w:val="21"/>
              </w:rPr>
              <w:t>分</w:t>
            </w:r>
          </w:p>
        </w:tc>
        <w:tc>
          <w:tcPr>
            <w:tcW w:w="4406" w:type="dxa"/>
            <w:vAlign w:val="center"/>
          </w:tcPr>
          <w:p w:rsidR="00C32CAE" w:rsidRPr="007E1914" w:rsidRDefault="00413589">
            <w:pPr>
              <w:rPr>
                <w:rFonts w:ascii="Times New Roman"/>
                <w:sz w:val="22"/>
                <w:szCs w:val="21"/>
              </w:rPr>
            </w:pPr>
            <w:r w:rsidRPr="007E1914">
              <w:rPr>
                <w:rFonts w:ascii="Times New Roman" w:hint="eastAsia"/>
                <w:sz w:val="22"/>
                <w:szCs w:val="21"/>
              </w:rPr>
              <w:t>满足资格审查条件要求，得</w:t>
            </w:r>
            <w:r w:rsidRPr="007E1914">
              <w:rPr>
                <w:rFonts w:ascii="Times New Roman" w:hint="eastAsia"/>
                <w:sz w:val="22"/>
                <w:szCs w:val="21"/>
              </w:rPr>
              <w:t>9</w:t>
            </w:r>
            <w:r w:rsidRPr="007E1914">
              <w:rPr>
                <w:rFonts w:ascii="Times New Roman" w:hint="eastAsia"/>
                <w:sz w:val="22"/>
                <w:szCs w:val="21"/>
              </w:rPr>
              <w:t>分；</w:t>
            </w:r>
          </w:p>
          <w:p w:rsidR="00C32CAE" w:rsidRPr="007E1914" w:rsidRDefault="00413589">
            <w:pPr>
              <w:rPr>
                <w:rFonts w:ascii="Times New Roman"/>
                <w:sz w:val="22"/>
                <w:szCs w:val="21"/>
              </w:rPr>
            </w:pPr>
            <w:r w:rsidRPr="007E1914">
              <w:rPr>
                <w:rFonts w:ascii="Times New Roman" w:hint="eastAsia"/>
                <w:sz w:val="22"/>
                <w:szCs w:val="21"/>
              </w:rPr>
              <w:t>近五年（</w:t>
            </w:r>
            <w:r w:rsidRPr="007E1914">
              <w:rPr>
                <w:rFonts w:ascii="Times New Roman" w:hint="eastAsia"/>
                <w:sz w:val="22"/>
                <w:szCs w:val="21"/>
              </w:rPr>
              <w:t>2015</w:t>
            </w:r>
            <w:r w:rsidRPr="007E1914">
              <w:rPr>
                <w:rFonts w:ascii="Times New Roman" w:hint="eastAsia"/>
                <w:sz w:val="22"/>
                <w:szCs w:val="21"/>
              </w:rPr>
              <w:t>年</w:t>
            </w:r>
            <w:r w:rsidRPr="007E1914">
              <w:rPr>
                <w:rFonts w:ascii="Times New Roman" w:hint="eastAsia"/>
                <w:sz w:val="22"/>
                <w:szCs w:val="21"/>
              </w:rPr>
              <w:t>1</w:t>
            </w:r>
            <w:r w:rsidRPr="007E1914">
              <w:rPr>
                <w:rFonts w:ascii="Times New Roman" w:hint="eastAsia"/>
                <w:sz w:val="22"/>
                <w:szCs w:val="21"/>
              </w:rPr>
              <w:t>月</w:t>
            </w:r>
            <w:r w:rsidRPr="007E1914">
              <w:rPr>
                <w:rFonts w:ascii="Times New Roman" w:hint="eastAsia"/>
                <w:sz w:val="22"/>
                <w:szCs w:val="21"/>
              </w:rPr>
              <w:t>1</w:t>
            </w:r>
            <w:r w:rsidRPr="007E1914">
              <w:rPr>
                <w:rFonts w:ascii="Times New Roman" w:hint="eastAsia"/>
                <w:sz w:val="22"/>
                <w:szCs w:val="21"/>
              </w:rPr>
              <w:t>日至今，以合同签订时间为准）每增加承担过</w:t>
            </w:r>
            <w:r w:rsidRPr="007E1914">
              <w:rPr>
                <w:rFonts w:ascii="Times New Roman" w:hint="eastAsia"/>
                <w:sz w:val="22"/>
                <w:szCs w:val="21"/>
              </w:rPr>
              <w:t>1</w:t>
            </w:r>
            <w:r w:rsidRPr="007E1914">
              <w:rPr>
                <w:rFonts w:ascii="Times New Roman" w:hint="eastAsia"/>
                <w:sz w:val="22"/>
                <w:szCs w:val="21"/>
              </w:rPr>
              <w:t>项机制砂高性能混凝土相关科研项目的加</w:t>
            </w:r>
            <w:r w:rsidRPr="007E1914">
              <w:rPr>
                <w:rFonts w:ascii="Times New Roman" w:hint="eastAsia"/>
                <w:sz w:val="22"/>
                <w:szCs w:val="21"/>
              </w:rPr>
              <w:t>2</w:t>
            </w:r>
            <w:r w:rsidRPr="007E1914">
              <w:rPr>
                <w:rFonts w:ascii="Times New Roman" w:hint="eastAsia"/>
                <w:sz w:val="22"/>
                <w:szCs w:val="21"/>
              </w:rPr>
              <w:t>分，加满</w:t>
            </w:r>
            <w:r w:rsidRPr="007E1914">
              <w:rPr>
                <w:rFonts w:ascii="Times New Roman" w:hint="eastAsia"/>
                <w:sz w:val="22"/>
                <w:szCs w:val="21"/>
              </w:rPr>
              <w:t>6</w:t>
            </w:r>
            <w:r w:rsidRPr="007E1914">
              <w:rPr>
                <w:rFonts w:ascii="Times New Roman" w:hint="eastAsia"/>
                <w:sz w:val="22"/>
                <w:szCs w:val="21"/>
              </w:rPr>
              <w:t>分为止。</w:t>
            </w:r>
          </w:p>
        </w:tc>
      </w:tr>
      <w:tr w:rsidR="007E1914" w:rsidRPr="007E1914">
        <w:trPr>
          <w:trHeight w:val="1122"/>
          <w:jc w:val="center"/>
        </w:trPr>
        <w:tc>
          <w:tcPr>
            <w:tcW w:w="850" w:type="dxa"/>
            <w:vMerge w:val="restart"/>
            <w:vAlign w:val="center"/>
          </w:tcPr>
          <w:p w:rsidR="00C32CAE" w:rsidRPr="007E1914" w:rsidRDefault="00413589">
            <w:pPr>
              <w:jc w:val="center"/>
              <w:rPr>
                <w:rFonts w:ascii="Times New Roman"/>
                <w:sz w:val="22"/>
                <w:szCs w:val="21"/>
              </w:rPr>
            </w:pPr>
            <w:r w:rsidRPr="007E1914">
              <w:rPr>
                <w:rFonts w:ascii="Times New Roman"/>
                <w:sz w:val="22"/>
                <w:szCs w:val="21"/>
              </w:rPr>
              <w:t>2.2.4</w:t>
            </w:r>
          </w:p>
          <w:p w:rsidR="00C32CAE" w:rsidRPr="007E1914" w:rsidRDefault="00413589">
            <w:pPr>
              <w:jc w:val="center"/>
              <w:rPr>
                <w:rFonts w:ascii="Times New Roman"/>
                <w:sz w:val="21"/>
                <w:szCs w:val="21"/>
              </w:rPr>
            </w:pPr>
            <w:r w:rsidRPr="007E1914">
              <w:rPr>
                <w:rFonts w:ascii="Times New Roman"/>
                <w:sz w:val="22"/>
                <w:szCs w:val="21"/>
              </w:rPr>
              <w:t>(3)</w:t>
            </w:r>
          </w:p>
        </w:tc>
        <w:tc>
          <w:tcPr>
            <w:tcW w:w="910" w:type="dxa"/>
            <w:vMerge w:val="restart"/>
            <w:vAlign w:val="center"/>
          </w:tcPr>
          <w:p w:rsidR="00C32CAE" w:rsidRPr="007E1914" w:rsidRDefault="00413589">
            <w:pPr>
              <w:jc w:val="center"/>
              <w:rPr>
                <w:rFonts w:ascii="Times New Roman"/>
                <w:sz w:val="21"/>
                <w:szCs w:val="21"/>
              </w:rPr>
            </w:pPr>
            <w:r w:rsidRPr="007E1914">
              <w:rPr>
                <w:rFonts w:ascii="Times New Roman" w:hint="eastAsia"/>
                <w:sz w:val="21"/>
                <w:szCs w:val="21"/>
              </w:rPr>
              <w:t>实施大纲</w:t>
            </w:r>
          </w:p>
        </w:tc>
        <w:tc>
          <w:tcPr>
            <w:tcW w:w="990" w:type="dxa"/>
            <w:vMerge w:val="restart"/>
            <w:vAlign w:val="center"/>
          </w:tcPr>
          <w:p w:rsidR="00C32CAE" w:rsidRPr="007E1914" w:rsidRDefault="00413589">
            <w:pPr>
              <w:jc w:val="center"/>
              <w:rPr>
                <w:rFonts w:ascii="Times New Roman"/>
                <w:sz w:val="21"/>
                <w:szCs w:val="21"/>
                <w:u w:val="single"/>
              </w:rPr>
            </w:pPr>
            <w:r w:rsidRPr="007E1914">
              <w:rPr>
                <w:rFonts w:ascii="Times New Roman" w:hint="eastAsia"/>
                <w:sz w:val="22"/>
                <w:szCs w:val="21"/>
              </w:rPr>
              <w:t>30</w:t>
            </w:r>
            <w:r w:rsidRPr="007E1914">
              <w:rPr>
                <w:rFonts w:ascii="Times New Roman"/>
                <w:sz w:val="22"/>
                <w:szCs w:val="21"/>
              </w:rPr>
              <w:t>分</w:t>
            </w:r>
          </w:p>
        </w:tc>
        <w:tc>
          <w:tcPr>
            <w:tcW w:w="1098" w:type="dxa"/>
            <w:vAlign w:val="center"/>
          </w:tcPr>
          <w:p w:rsidR="00C32CAE" w:rsidRPr="007E1914" w:rsidRDefault="00413589">
            <w:pPr>
              <w:jc w:val="center"/>
              <w:rPr>
                <w:rFonts w:ascii="Times New Roman"/>
                <w:sz w:val="21"/>
                <w:szCs w:val="21"/>
              </w:rPr>
            </w:pPr>
            <w:r w:rsidRPr="007E1914">
              <w:rPr>
                <w:rFonts w:ascii="Times New Roman"/>
                <w:sz w:val="22"/>
                <w:szCs w:val="21"/>
              </w:rPr>
              <w:t>方</w:t>
            </w:r>
            <w:r w:rsidRPr="007E1914">
              <w:rPr>
                <w:rFonts w:ascii="Times New Roman"/>
                <w:sz w:val="22"/>
                <w:szCs w:val="21"/>
              </w:rPr>
              <w:t xml:space="preserve"> </w:t>
            </w:r>
            <w:r w:rsidRPr="007E1914">
              <w:rPr>
                <w:rFonts w:ascii="Times New Roman"/>
                <w:sz w:val="22"/>
                <w:szCs w:val="21"/>
              </w:rPr>
              <w:t>案</w:t>
            </w:r>
          </w:p>
        </w:tc>
        <w:tc>
          <w:tcPr>
            <w:tcW w:w="832" w:type="dxa"/>
            <w:vAlign w:val="center"/>
          </w:tcPr>
          <w:p w:rsidR="00C32CAE" w:rsidRPr="007E1914" w:rsidRDefault="00413589">
            <w:pPr>
              <w:jc w:val="center"/>
              <w:rPr>
                <w:rFonts w:ascii="Times New Roman"/>
                <w:sz w:val="21"/>
                <w:szCs w:val="21"/>
              </w:rPr>
            </w:pPr>
            <w:r w:rsidRPr="007E1914">
              <w:rPr>
                <w:rFonts w:ascii="Times New Roman" w:hint="eastAsia"/>
                <w:sz w:val="22"/>
                <w:szCs w:val="21"/>
              </w:rPr>
              <w:t>25</w:t>
            </w:r>
            <w:r w:rsidRPr="007E1914">
              <w:rPr>
                <w:rFonts w:ascii="Times New Roman"/>
                <w:sz w:val="22"/>
                <w:szCs w:val="21"/>
              </w:rPr>
              <w:t>分</w:t>
            </w:r>
          </w:p>
        </w:tc>
        <w:tc>
          <w:tcPr>
            <w:tcW w:w="4406" w:type="dxa"/>
            <w:vAlign w:val="center"/>
          </w:tcPr>
          <w:p w:rsidR="00C32CAE" w:rsidRPr="007E1914" w:rsidRDefault="00413589">
            <w:pPr>
              <w:rPr>
                <w:rFonts w:ascii="Times New Roman"/>
                <w:sz w:val="22"/>
                <w:szCs w:val="21"/>
              </w:rPr>
            </w:pPr>
            <w:r w:rsidRPr="007E1914">
              <w:rPr>
                <w:rFonts w:ascii="Times New Roman" w:hint="eastAsia"/>
                <w:sz w:val="22"/>
                <w:szCs w:val="21"/>
              </w:rPr>
              <w:t>总体方案满足项目任务书基本要求的，得</w:t>
            </w:r>
            <w:r w:rsidRPr="007E1914">
              <w:rPr>
                <w:rFonts w:ascii="Times New Roman" w:hint="eastAsia"/>
                <w:sz w:val="22"/>
                <w:szCs w:val="21"/>
              </w:rPr>
              <w:t>16</w:t>
            </w:r>
            <w:r w:rsidRPr="007E1914">
              <w:rPr>
                <w:rFonts w:ascii="Times New Roman" w:hint="eastAsia"/>
                <w:sz w:val="22"/>
                <w:szCs w:val="21"/>
              </w:rPr>
              <w:t>分。</w:t>
            </w:r>
          </w:p>
          <w:p w:rsidR="00C32CAE" w:rsidRPr="007E1914" w:rsidRDefault="00413589">
            <w:pPr>
              <w:rPr>
                <w:rFonts w:ascii="Times New Roman"/>
                <w:sz w:val="22"/>
                <w:szCs w:val="21"/>
              </w:rPr>
            </w:pPr>
            <w:r w:rsidRPr="007E1914">
              <w:rPr>
                <w:rFonts w:ascii="Times New Roman" w:hint="eastAsia"/>
                <w:sz w:val="22"/>
                <w:szCs w:val="21"/>
              </w:rPr>
              <w:t>（</w:t>
            </w:r>
            <w:r w:rsidRPr="007E1914">
              <w:rPr>
                <w:rFonts w:ascii="Times New Roman" w:hint="eastAsia"/>
                <w:sz w:val="22"/>
                <w:szCs w:val="21"/>
              </w:rPr>
              <w:t>1</w:t>
            </w:r>
            <w:r w:rsidRPr="007E1914">
              <w:rPr>
                <w:rFonts w:ascii="Times New Roman" w:hint="eastAsia"/>
                <w:sz w:val="22"/>
                <w:szCs w:val="21"/>
              </w:rPr>
              <w:t>）方案结合依托工程，充分响应科研目标和研究内容的加</w:t>
            </w:r>
            <w:r w:rsidRPr="007E1914">
              <w:rPr>
                <w:rFonts w:ascii="Times New Roman" w:hint="eastAsia"/>
                <w:sz w:val="22"/>
                <w:szCs w:val="21"/>
              </w:rPr>
              <w:t>3</w:t>
            </w:r>
            <w:r w:rsidRPr="007E1914">
              <w:rPr>
                <w:rFonts w:ascii="Times New Roman" w:hint="eastAsia"/>
                <w:sz w:val="22"/>
                <w:szCs w:val="21"/>
              </w:rPr>
              <w:t>分，较好的加</w:t>
            </w:r>
            <w:r w:rsidRPr="007E1914">
              <w:rPr>
                <w:rFonts w:ascii="Times New Roman" w:hint="eastAsia"/>
                <w:sz w:val="22"/>
                <w:szCs w:val="21"/>
              </w:rPr>
              <w:t>2</w:t>
            </w:r>
            <w:r w:rsidRPr="007E1914">
              <w:rPr>
                <w:rFonts w:ascii="Times New Roman" w:hint="eastAsia"/>
                <w:sz w:val="22"/>
                <w:szCs w:val="21"/>
              </w:rPr>
              <w:t>分，基本符合的加</w:t>
            </w:r>
            <w:r w:rsidRPr="007E1914">
              <w:rPr>
                <w:rFonts w:ascii="Times New Roman" w:hint="eastAsia"/>
                <w:sz w:val="22"/>
                <w:szCs w:val="21"/>
              </w:rPr>
              <w:t>1</w:t>
            </w:r>
            <w:r w:rsidRPr="007E1914">
              <w:rPr>
                <w:rFonts w:ascii="Times New Roman" w:hint="eastAsia"/>
                <w:sz w:val="22"/>
                <w:szCs w:val="21"/>
              </w:rPr>
              <w:t>分；</w:t>
            </w:r>
          </w:p>
          <w:p w:rsidR="00C32CAE" w:rsidRPr="007E1914" w:rsidRDefault="00413589">
            <w:pPr>
              <w:rPr>
                <w:rFonts w:ascii="Times New Roman"/>
                <w:sz w:val="22"/>
                <w:szCs w:val="21"/>
              </w:rPr>
            </w:pPr>
            <w:r w:rsidRPr="007E1914">
              <w:rPr>
                <w:rFonts w:ascii="Times New Roman" w:hint="eastAsia"/>
                <w:sz w:val="22"/>
                <w:szCs w:val="21"/>
              </w:rPr>
              <w:t>（</w:t>
            </w:r>
            <w:r w:rsidRPr="007E1914">
              <w:rPr>
                <w:rFonts w:ascii="Times New Roman" w:hint="eastAsia"/>
                <w:sz w:val="22"/>
                <w:szCs w:val="21"/>
              </w:rPr>
              <w:t>2</w:t>
            </w:r>
            <w:r w:rsidRPr="007E1914">
              <w:rPr>
                <w:rFonts w:ascii="Times New Roman" w:hint="eastAsia"/>
                <w:sz w:val="22"/>
                <w:szCs w:val="21"/>
              </w:rPr>
              <w:t>）方案中研究方法新颖、得当，技术路线清晰、可操作性强的加</w:t>
            </w:r>
            <w:r w:rsidRPr="007E1914">
              <w:rPr>
                <w:rFonts w:ascii="Times New Roman" w:hint="eastAsia"/>
                <w:sz w:val="22"/>
                <w:szCs w:val="21"/>
              </w:rPr>
              <w:t>3</w:t>
            </w:r>
            <w:r w:rsidRPr="007E1914">
              <w:rPr>
                <w:rFonts w:ascii="Times New Roman" w:hint="eastAsia"/>
                <w:sz w:val="22"/>
                <w:szCs w:val="21"/>
              </w:rPr>
              <w:t>分，较好的加</w:t>
            </w:r>
            <w:r w:rsidRPr="007E1914">
              <w:rPr>
                <w:rFonts w:ascii="Times New Roman" w:hint="eastAsia"/>
                <w:sz w:val="22"/>
                <w:szCs w:val="21"/>
              </w:rPr>
              <w:t>2</w:t>
            </w:r>
            <w:r w:rsidRPr="007E1914">
              <w:rPr>
                <w:rFonts w:ascii="Times New Roman" w:hint="eastAsia"/>
                <w:sz w:val="22"/>
                <w:szCs w:val="21"/>
              </w:rPr>
              <w:t>分，一般的加</w:t>
            </w:r>
            <w:r w:rsidRPr="007E1914">
              <w:rPr>
                <w:rFonts w:ascii="Times New Roman" w:hint="eastAsia"/>
                <w:sz w:val="22"/>
                <w:szCs w:val="21"/>
              </w:rPr>
              <w:t>1</w:t>
            </w:r>
            <w:r w:rsidRPr="007E1914">
              <w:rPr>
                <w:rFonts w:ascii="Times New Roman" w:hint="eastAsia"/>
                <w:sz w:val="22"/>
                <w:szCs w:val="21"/>
              </w:rPr>
              <w:t>分；</w:t>
            </w:r>
          </w:p>
          <w:p w:rsidR="00C32CAE" w:rsidRPr="007E1914" w:rsidRDefault="00413589">
            <w:pPr>
              <w:rPr>
                <w:rFonts w:ascii="Times New Roman"/>
                <w:sz w:val="22"/>
                <w:szCs w:val="21"/>
              </w:rPr>
            </w:pPr>
            <w:r w:rsidRPr="007E1914">
              <w:rPr>
                <w:rFonts w:ascii="Times New Roman" w:hint="eastAsia"/>
                <w:sz w:val="22"/>
                <w:szCs w:val="21"/>
              </w:rPr>
              <w:t>（</w:t>
            </w:r>
            <w:r w:rsidRPr="007E1914">
              <w:rPr>
                <w:rFonts w:ascii="Times New Roman" w:hint="eastAsia"/>
                <w:sz w:val="22"/>
                <w:szCs w:val="21"/>
              </w:rPr>
              <w:t>3</w:t>
            </w:r>
            <w:r w:rsidRPr="007E1914">
              <w:rPr>
                <w:rFonts w:ascii="Times New Roman" w:hint="eastAsia"/>
                <w:sz w:val="22"/>
                <w:szCs w:val="21"/>
              </w:rPr>
              <w:t>）对本项目理解深刻，进度计划方案合理清晰，重难点分析准确的，加</w:t>
            </w:r>
            <w:r w:rsidRPr="007E1914">
              <w:rPr>
                <w:rFonts w:ascii="Times New Roman" w:hint="eastAsia"/>
                <w:sz w:val="22"/>
                <w:szCs w:val="21"/>
              </w:rPr>
              <w:t>3</w:t>
            </w:r>
            <w:r w:rsidRPr="007E1914">
              <w:rPr>
                <w:rFonts w:ascii="Times New Roman" w:hint="eastAsia"/>
                <w:sz w:val="22"/>
                <w:szCs w:val="21"/>
              </w:rPr>
              <w:t>分，较好的加</w:t>
            </w:r>
            <w:r w:rsidRPr="007E1914">
              <w:rPr>
                <w:rFonts w:ascii="Times New Roman" w:hint="eastAsia"/>
                <w:sz w:val="22"/>
                <w:szCs w:val="21"/>
              </w:rPr>
              <w:t>2</w:t>
            </w:r>
            <w:r w:rsidRPr="007E1914">
              <w:rPr>
                <w:rFonts w:ascii="Times New Roman" w:hint="eastAsia"/>
                <w:sz w:val="22"/>
                <w:szCs w:val="21"/>
              </w:rPr>
              <w:t>分，一般的加</w:t>
            </w:r>
            <w:r w:rsidRPr="007E1914">
              <w:rPr>
                <w:rFonts w:ascii="Times New Roman" w:hint="eastAsia"/>
                <w:sz w:val="22"/>
                <w:szCs w:val="21"/>
              </w:rPr>
              <w:t>1</w:t>
            </w:r>
            <w:r w:rsidRPr="007E1914">
              <w:rPr>
                <w:rFonts w:ascii="Times New Roman" w:hint="eastAsia"/>
                <w:sz w:val="22"/>
                <w:szCs w:val="21"/>
              </w:rPr>
              <w:t>分。</w:t>
            </w:r>
          </w:p>
        </w:tc>
      </w:tr>
      <w:tr w:rsidR="007E1914" w:rsidRPr="007E1914">
        <w:trPr>
          <w:trHeight w:val="1268"/>
          <w:jc w:val="center"/>
        </w:trPr>
        <w:tc>
          <w:tcPr>
            <w:tcW w:w="850" w:type="dxa"/>
            <w:vMerge/>
            <w:vAlign w:val="center"/>
          </w:tcPr>
          <w:p w:rsidR="00C32CAE" w:rsidRPr="007E1914" w:rsidRDefault="00C32CAE">
            <w:pPr>
              <w:jc w:val="center"/>
              <w:rPr>
                <w:rFonts w:ascii="Times New Roman"/>
                <w:sz w:val="21"/>
                <w:szCs w:val="21"/>
              </w:rPr>
            </w:pPr>
          </w:p>
        </w:tc>
        <w:tc>
          <w:tcPr>
            <w:tcW w:w="910" w:type="dxa"/>
            <w:vMerge/>
            <w:vAlign w:val="center"/>
          </w:tcPr>
          <w:p w:rsidR="00C32CAE" w:rsidRPr="007E1914" w:rsidRDefault="00C32CAE">
            <w:pPr>
              <w:jc w:val="center"/>
              <w:rPr>
                <w:rFonts w:ascii="Times New Roman"/>
                <w:sz w:val="21"/>
                <w:szCs w:val="21"/>
              </w:rPr>
            </w:pPr>
          </w:p>
        </w:tc>
        <w:tc>
          <w:tcPr>
            <w:tcW w:w="990" w:type="dxa"/>
            <w:vMerge/>
            <w:vAlign w:val="center"/>
          </w:tcPr>
          <w:p w:rsidR="00C32CAE" w:rsidRPr="007E1914" w:rsidRDefault="00C32CAE">
            <w:pPr>
              <w:jc w:val="center"/>
              <w:rPr>
                <w:rFonts w:ascii="Times New Roman"/>
                <w:sz w:val="21"/>
                <w:szCs w:val="21"/>
                <w:u w:val="single"/>
              </w:rPr>
            </w:pPr>
          </w:p>
        </w:tc>
        <w:tc>
          <w:tcPr>
            <w:tcW w:w="1098" w:type="dxa"/>
            <w:vAlign w:val="center"/>
          </w:tcPr>
          <w:p w:rsidR="00C32CAE" w:rsidRPr="007E1914" w:rsidRDefault="00413589">
            <w:pPr>
              <w:jc w:val="center"/>
              <w:rPr>
                <w:rFonts w:ascii="Times New Roman"/>
                <w:sz w:val="21"/>
                <w:szCs w:val="21"/>
              </w:rPr>
            </w:pPr>
            <w:r w:rsidRPr="007E1914">
              <w:rPr>
                <w:rFonts w:ascii="Times New Roman" w:hint="eastAsia"/>
                <w:sz w:val="22"/>
                <w:szCs w:val="21"/>
              </w:rPr>
              <w:t>合理化建议</w:t>
            </w:r>
          </w:p>
        </w:tc>
        <w:tc>
          <w:tcPr>
            <w:tcW w:w="832" w:type="dxa"/>
            <w:vAlign w:val="center"/>
          </w:tcPr>
          <w:p w:rsidR="00C32CAE" w:rsidRPr="007E1914" w:rsidRDefault="00413589">
            <w:pPr>
              <w:jc w:val="center"/>
              <w:rPr>
                <w:rFonts w:ascii="Times New Roman"/>
                <w:sz w:val="21"/>
                <w:szCs w:val="21"/>
              </w:rPr>
            </w:pPr>
            <w:r w:rsidRPr="007E1914">
              <w:rPr>
                <w:rFonts w:ascii="Times New Roman" w:hint="eastAsia"/>
                <w:sz w:val="22"/>
                <w:szCs w:val="21"/>
              </w:rPr>
              <w:t>5</w:t>
            </w:r>
            <w:r w:rsidRPr="007E1914">
              <w:rPr>
                <w:rFonts w:ascii="Times New Roman" w:hint="eastAsia"/>
                <w:sz w:val="22"/>
                <w:szCs w:val="21"/>
              </w:rPr>
              <w:t>分</w:t>
            </w:r>
          </w:p>
        </w:tc>
        <w:tc>
          <w:tcPr>
            <w:tcW w:w="4406" w:type="dxa"/>
            <w:vAlign w:val="center"/>
          </w:tcPr>
          <w:p w:rsidR="00C32CAE" w:rsidRPr="007E1914" w:rsidRDefault="00413589">
            <w:pPr>
              <w:rPr>
                <w:rFonts w:ascii="Times New Roman"/>
                <w:sz w:val="22"/>
                <w:szCs w:val="21"/>
              </w:rPr>
            </w:pPr>
            <w:r w:rsidRPr="007E1914">
              <w:rPr>
                <w:rFonts w:ascii="Times New Roman" w:hint="eastAsia"/>
                <w:sz w:val="22"/>
                <w:szCs w:val="21"/>
              </w:rPr>
              <w:t>满足资格审查条件要求，得</w:t>
            </w:r>
            <w:r w:rsidRPr="007E1914">
              <w:rPr>
                <w:rFonts w:ascii="Times New Roman" w:hint="eastAsia"/>
                <w:sz w:val="22"/>
                <w:szCs w:val="21"/>
              </w:rPr>
              <w:t>3</w:t>
            </w:r>
            <w:r w:rsidRPr="007E1914">
              <w:rPr>
                <w:rFonts w:ascii="Times New Roman" w:hint="eastAsia"/>
                <w:sz w:val="22"/>
                <w:szCs w:val="21"/>
              </w:rPr>
              <w:t>分；</w:t>
            </w:r>
          </w:p>
          <w:p w:rsidR="00C32CAE" w:rsidRPr="007E1914" w:rsidRDefault="00413589">
            <w:pPr>
              <w:rPr>
                <w:rFonts w:ascii="Times New Roman"/>
                <w:sz w:val="21"/>
                <w:szCs w:val="21"/>
              </w:rPr>
            </w:pPr>
            <w:r w:rsidRPr="007E1914">
              <w:rPr>
                <w:rFonts w:ascii="Times New Roman" w:hint="eastAsia"/>
                <w:sz w:val="22"/>
                <w:szCs w:val="21"/>
              </w:rPr>
              <w:t>根据对本科研项目提出的科学合理化建议程度，加</w:t>
            </w:r>
            <w:r w:rsidRPr="007E1914">
              <w:rPr>
                <w:rFonts w:ascii="Times New Roman" w:hint="eastAsia"/>
                <w:sz w:val="22"/>
                <w:szCs w:val="21"/>
              </w:rPr>
              <w:t>0-2</w:t>
            </w:r>
            <w:r w:rsidRPr="007E1914">
              <w:rPr>
                <w:rFonts w:ascii="Times New Roman" w:hint="eastAsia"/>
                <w:sz w:val="22"/>
                <w:szCs w:val="21"/>
              </w:rPr>
              <w:t>分。</w:t>
            </w:r>
          </w:p>
        </w:tc>
      </w:tr>
      <w:tr w:rsidR="00C32CAE" w:rsidRPr="007E1914">
        <w:trPr>
          <w:trHeight w:val="2926"/>
          <w:jc w:val="center"/>
        </w:trPr>
        <w:tc>
          <w:tcPr>
            <w:tcW w:w="850" w:type="dxa"/>
            <w:vAlign w:val="center"/>
          </w:tcPr>
          <w:p w:rsidR="00C32CAE" w:rsidRPr="007E1914" w:rsidRDefault="00413589">
            <w:pPr>
              <w:jc w:val="center"/>
              <w:rPr>
                <w:rFonts w:ascii="Times New Roman"/>
                <w:sz w:val="22"/>
                <w:szCs w:val="21"/>
              </w:rPr>
            </w:pPr>
            <w:r w:rsidRPr="007E1914">
              <w:rPr>
                <w:rFonts w:ascii="Times New Roman"/>
                <w:sz w:val="22"/>
                <w:szCs w:val="21"/>
              </w:rPr>
              <w:t>2.2.4</w:t>
            </w:r>
          </w:p>
          <w:p w:rsidR="00C32CAE" w:rsidRPr="007E1914" w:rsidRDefault="00413589">
            <w:pPr>
              <w:jc w:val="center"/>
              <w:rPr>
                <w:rFonts w:ascii="Times New Roman"/>
                <w:sz w:val="21"/>
                <w:szCs w:val="21"/>
              </w:rPr>
            </w:pPr>
            <w:r w:rsidRPr="007E1914">
              <w:rPr>
                <w:rFonts w:ascii="Times New Roman"/>
                <w:sz w:val="22"/>
                <w:szCs w:val="21"/>
              </w:rPr>
              <w:t>(4)</w:t>
            </w:r>
          </w:p>
        </w:tc>
        <w:tc>
          <w:tcPr>
            <w:tcW w:w="910" w:type="dxa"/>
            <w:vAlign w:val="center"/>
          </w:tcPr>
          <w:p w:rsidR="00C32CAE" w:rsidRPr="007E1914" w:rsidRDefault="00413589">
            <w:pPr>
              <w:jc w:val="center"/>
              <w:rPr>
                <w:rFonts w:ascii="Times New Roman"/>
                <w:sz w:val="21"/>
                <w:szCs w:val="21"/>
              </w:rPr>
            </w:pPr>
            <w:r w:rsidRPr="007E1914">
              <w:rPr>
                <w:rFonts w:ascii="Times New Roman"/>
                <w:sz w:val="22"/>
                <w:szCs w:val="22"/>
              </w:rPr>
              <w:t>评标价</w:t>
            </w:r>
          </w:p>
        </w:tc>
        <w:tc>
          <w:tcPr>
            <w:tcW w:w="990" w:type="dxa"/>
            <w:vAlign w:val="center"/>
          </w:tcPr>
          <w:p w:rsidR="00C32CAE" w:rsidRPr="007E1914" w:rsidRDefault="00413589">
            <w:pPr>
              <w:jc w:val="center"/>
              <w:rPr>
                <w:rFonts w:ascii="Times New Roman"/>
                <w:sz w:val="21"/>
                <w:szCs w:val="21"/>
                <w:u w:val="single"/>
              </w:rPr>
            </w:pPr>
            <w:r w:rsidRPr="007E1914">
              <w:rPr>
                <w:rFonts w:ascii="Times New Roman"/>
                <w:sz w:val="22"/>
                <w:szCs w:val="22"/>
                <w:u w:val="single"/>
              </w:rPr>
              <w:t>10</w:t>
            </w:r>
            <w:r w:rsidRPr="007E1914">
              <w:rPr>
                <w:rFonts w:ascii="Times New Roman"/>
                <w:sz w:val="22"/>
                <w:szCs w:val="22"/>
              </w:rPr>
              <w:t>分</w:t>
            </w:r>
          </w:p>
        </w:tc>
        <w:tc>
          <w:tcPr>
            <w:tcW w:w="6336" w:type="dxa"/>
            <w:gridSpan w:val="3"/>
            <w:vAlign w:val="center"/>
          </w:tcPr>
          <w:p w:rsidR="00C32CAE" w:rsidRPr="007E1914" w:rsidRDefault="00413589">
            <w:pPr>
              <w:rPr>
                <w:rFonts w:ascii="Times New Roman"/>
                <w:sz w:val="22"/>
                <w:szCs w:val="21"/>
              </w:rPr>
            </w:pPr>
            <w:r w:rsidRPr="007E1914">
              <w:rPr>
                <w:rFonts w:ascii="Times New Roman" w:hint="eastAsia"/>
                <w:sz w:val="22"/>
                <w:szCs w:val="21"/>
              </w:rPr>
              <w:t>当竞标人评标价等于评标基准价时得</w:t>
            </w:r>
            <w:r w:rsidRPr="007E1914">
              <w:rPr>
                <w:rFonts w:ascii="Times New Roman" w:hint="eastAsia"/>
                <w:sz w:val="22"/>
                <w:szCs w:val="21"/>
              </w:rPr>
              <w:t>5</w:t>
            </w:r>
            <w:r w:rsidRPr="007E1914">
              <w:rPr>
                <w:rFonts w:ascii="Times New Roman" w:hint="eastAsia"/>
                <w:sz w:val="22"/>
                <w:szCs w:val="21"/>
              </w:rPr>
              <w:t>分，每高于评标基准价一个百分点扣</w:t>
            </w:r>
            <w:r w:rsidRPr="007E1914">
              <w:rPr>
                <w:rFonts w:ascii="Times New Roman" w:hint="eastAsia"/>
                <w:sz w:val="22"/>
                <w:szCs w:val="21"/>
              </w:rPr>
              <w:t>0.5</w:t>
            </w:r>
            <w:r w:rsidRPr="007E1914">
              <w:rPr>
                <w:rFonts w:ascii="Times New Roman" w:hint="eastAsia"/>
                <w:sz w:val="22"/>
                <w:szCs w:val="21"/>
              </w:rPr>
              <w:t>分，扣至</w:t>
            </w:r>
            <w:r w:rsidRPr="007E1914">
              <w:rPr>
                <w:rFonts w:ascii="Times New Roman" w:hint="eastAsia"/>
                <w:sz w:val="22"/>
                <w:szCs w:val="21"/>
              </w:rPr>
              <w:t>0</w:t>
            </w:r>
            <w:r w:rsidRPr="007E1914">
              <w:rPr>
                <w:rFonts w:ascii="Times New Roman" w:hint="eastAsia"/>
                <w:sz w:val="22"/>
                <w:szCs w:val="21"/>
              </w:rPr>
              <w:t>分为止；每低于评标基准价一个百分点加</w:t>
            </w:r>
            <w:r w:rsidRPr="007E1914">
              <w:rPr>
                <w:rFonts w:ascii="Times New Roman" w:hint="eastAsia"/>
                <w:sz w:val="22"/>
                <w:szCs w:val="21"/>
              </w:rPr>
              <w:t>0.5</w:t>
            </w:r>
            <w:r w:rsidRPr="007E1914">
              <w:rPr>
                <w:rFonts w:ascii="Times New Roman" w:hint="eastAsia"/>
                <w:sz w:val="22"/>
                <w:szCs w:val="21"/>
              </w:rPr>
              <w:t>分，加满至</w:t>
            </w:r>
            <w:r w:rsidRPr="007E1914">
              <w:rPr>
                <w:rFonts w:ascii="Times New Roman" w:hint="eastAsia"/>
                <w:sz w:val="22"/>
                <w:szCs w:val="21"/>
              </w:rPr>
              <w:t>10</w:t>
            </w:r>
            <w:r w:rsidRPr="007E1914">
              <w:rPr>
                <w:rFonts w:ascii="Times New Roman" w:hint="eastAsia"/>
                <w:sz w:val="22"/>
                <w:szCs w:val="21"/>
              </w:rPr>
              <w:t>分为止。中间值按比例内插，四舍五入，保留两位小数。</w:t>
            </w:r>
          </w:p>
          <w:p w:rsidR="00C32CAE" w:rsidRPr="007E1914" w:rsidRDefault="00413589">
            <w:pPr>
              <w:rPr>
                <w:rFonts w:ascii="Times New Roman"/>
                <w:sz w:val="22"/>
                <w:szCs w:val="21"/>
              </w:rPr>
            </w:pPr>
            <w:r w:rsidRPr="007E1914">
              <w:rPr>
                <w:rFonts w:ascii="Times New Roman" w:hint="eastAsia"/>
                <w:sz w:val="22"/>
                <w:szCs w:val="21"/>
              </w:rPr>
              <w:t>评标价得分计算公式示例，其中</w:t>
            </w:r>
            <w:r w:rsidRPr="007E1914">
              <w:rPr>
                <w:rFonts w:ascii="Times New Roman" w:hint="eastAsia"/>
                <w:sz w:val="22"/>
                <w:szCs w:val="21"/>
              </w:rPr>
              <w:t>E=0.5</w:t>
            </w:r>
          </w:p>
          <w:p w:rsidR="00C32CAE" w:rsidRPr="007E1914" w:rsidRDefault="00413589">
            <w:pPr>
              <w:rPr>
                <w:rFonts w:ascii="Times New Roman"/>
                <w:sz w:val="22"/>
                <w:szCs w:val="21"/>
              </w:rPr>
            </w:pPr>
            <w:r w:rsidRPr="007E1914">
              <w:rPr>
                <w:rFonts w:ascii="Times New Roman" w:hint="eastAsia"/>
                <w:sz w:val="22"/>
                <w:szCs w:val="21"/>
              </w:rPr>
              <w:t>当评标价</w:t>
            </w:r>
            <w:r w:rsidRPr="007E1914">
              <w:rPr>
                <w:rFonts w:ascii="Times New Roman" w:hint="eastAsia"/>
                <w:sz w:val="22"/>
                <w:szCs w:val="21"/>
              </w:rPr>
              <w:t>=</w:t>
            </w:r>
            <w:r w:rsidRPr="007E1914">
              <w:rPr>
                <w:rFonts w:ascii="Times New Roman" w:hint="eastAsia"/>
                <w:sz w:val="22"/>
                <w:szCs w:val="21"/>
              </w:rPr>
              <w:t>基准价，评标价得分＝</w:t>
            </w:r>
            <w:r w:rsidRPr="007E1914">
              <w:rPr>
                <w:rFonts w:ascii="Times New Roman" w:hint="eastAsia"/>
                <w:sz w:val="22"/>
                <w:szCs w:val="21"/>
              </w:rPr>
              <w:t>5</w:t>
            </w:r>
            <w:r w:rsidRPr="007E1914">
              <w:rPr>
                <w:rFonts w:ascii="Times New Roman" w:hint="eastAsia"/>
                <w:sz w:val="22"/>
                <w:szCs w:val="21"/>
              </w:rPr>
              <w:t>；</w:t>
            </w:r>
          </w:p>
          <w:p w:rsidR="00C32CAE" w:rsidRPr="007E1914" w:rsidRDefault="00413589">
            <w:pPr>
              <w:rPr>
                <w:rFonts w:ascii="Times New Roman"/>
                <w:sz w:val="22"/>
                <w:szCs w:val="21"/>
              </w:rPr>
            </w:pPr>
            <w:r w:rsidRPr="007E1914">
              <w:rPr>
                <w:rFonts w:ascii="Times New Roman" w:hint="eastAsia"/>
                <w:sz w:val="22"/>
                <w:szCs w:val="21"/>
              </w:rPr>
              <w:t>当评标价＞基准价，评标价得分＝</w:t>
            </w:r>
            <w:r w:rsidRPr="007E1914">
              <w:rPr>
                <w:rFonts w:ascii="Times New Roman" w:hint="eastAsia"/>
                <w:sz w:val="22"/>
                <w:szCs w:val="21"/>
              </w:rPr>
              <w:t>5</w:t>
            </w:r>
            <w:r w:rsidRPr="007E1914">
              <w:rPr>
                <w:rFonts w:ascii="Times New Roman" w:hint="eastAsia"/>
                <w:sz w:val="22"/>
                <w:szCs w:val="21"/>
              </w:rPr>
              <w:t>－</w:t>
            </w:r>
            <w:r w:rsidRPr="007E1914">
              <w:rPr>
                <w:rFonts w:ascii="Times New Roman" w:hint="eastAsia"/>
                <w:sz w:val="22"/>
                <w:szCs w:val="21"/>
              </w:rPr>
              <w:t>|</w:t>
            </w:r>
            <w:r w:rsidRPr="007E1914">
              <w:rPr>
                <w:rFonts w:ascii="Times New Roman" w:hint="eastAsia"/>
                <w:sz w:val="22"/>
                <w:szCs w:val="21"/>
              </w:rPr>
              <w:t>偏差率</w:t>
            </w:r>
            <w:r w:rsidRPr="007E1914">
              <w:rPr>
                <w:rFonts w:ascii="Times New Roman" w:hint="eastAsia"/>
                <w:sz w:val="22"/>
                <w:szCs w:val="21"/>
              </w:rPr>
              <w:t>|</w:t>
            </w:r>
            <w:r w:rsidRPr="007E1914">
              <w:rPr>
                <w:rFonts w:ascii="Times New Roman" w:hint="eastAsia"/>
                <w:sz w:val="22"/>
                <w:szCs w:val="21"/>
              </w:rPr>
              <w:t>×</w:t>
            </w:r>
            <w:r w:rsidRPr="007E1914">
              <w:rPr>
                <w:rFonts w:ascii="Times New Roman" w:hint="eastAsia"/>
                <w:sz w:val="22"/>
                <w:szCs w:val="21"/>
              </w:rPr>
              <w:t xml:space="preserve"> 100</w:t>
            </w:r>
            <w:r w:rsidRPr="007E1914">
              <w:rPr>
                <w:rFonts w:ascii="Times New Roman" w:hint="eastAsia"/>
                <w:sz w:val="22"/>
                <w:szCs w:val="21"/>
              </w:rPr>
              <w:t>×</w:t>
            </w:r>
            <w:r w:rsidRPr="007E1914">
              <w:rPr>
                <w:rFonts w:ascii="Times New Roman" w:hint="eastAsia"/>
                <w:sz w:val="22"/>
                <w:szCs w:val="21"/>
              </w:rPr>
              <w:t xml:space="preserve"> E</w:t>
            </w:r>
            <w:r w:rsidRPr="007E1914">
              <w:rPr>
                <w:rFonts w:ascii="Times New Roman" w:hint="eastAsia"/>
                <w:sz w:val="22"/>
                <w:szCs w:val="21"/>
              </w:rPr>
              <w:t>；</w:t>
            </w:r>
          </w:p>
          <w:p w:rsidR="00C32CAE" w:rsidRPr="007E1914" w:rsidRDefault="00413589">
            <w:pPr>
              <w:rPr>
                <w:rFonts w:ascii="Times New Roman"/>
                <w:sz w:val="22"/>
                <w:szCs w:val="21"/>
              </w:rPr>
            </w:pPr>
            <w:r w:rsidRPr="007E1914">
              <w:rPr>
                <w:rFonts w:ascii="Times New Roman" w:hint="eastAsia"/>
                <w:sz w:val="22"/>
                <w:szCs w:val="21"/>
              </w:rPr>
              <w:t>当评标价＜基准价，评标价得分＝</w:t>
            </w:r>
            <w:r w:rsidRPr="007E1914">
              <w:rPr>
                <w:rFonts w:ascii="Times New Roman" w:hint="eastAsia"/>
                <w:sz w:val="22"/>
                <w:szCs w:val="21"/>
              </w:rPr>
              <w:t>5</w:t>
            </w:r>
            <w:r w:rsidRPr="007E1914">
              <w:rPr>
                <w:rFonts w:ascii="Times New Roman" w:hint="eastAsia"/>
                <w:sz w:val="22"/>
                <w:szCs w:val="21"/>
              </w:rPr>
              <w:t>＋</w:t>
            </w:r>
            <w:r w:rsidRPr="007E1914">
              <w:rPr>
                <w:rFonts w:ascii="Times New Roman" w:hint="eastAsia"/>
                <w:sz w:val="22"/>
                <w:szCs w:val="21"/>
              </w:rPr>
              <w:t>|</w:t>
            </w:r>
            <w:r w:rsidRPr="007E1914">
              <w:rPr>
                <w:rFonts w:ascii="Times New Roman" w:hint="eastAsia"/>
                <w:sz w:val="22"/>
                <w:szCs w:val="21"/>
              </w:rPr>
              <w:t>偏差率</w:t>
            </w:r>
            <w:r w:rsidRPr="007E1914">
              <w:rPr>
                <w:rFonts w:ascii="Times New Roman" w:hint="eastAsia"/>
                <w:sz w:val="22"/>
                <w:szCs w:val="21"/>
              </w:rPr>
              <w:t>|</w:t>
            </w:r>
            <w:r w:rsidRPr="007E1914">
              <w:rPr>
                <w:rFonts w:ascii="Times New Roman" w:hint="eastAsia"/>
                <w:sz w:val="22"/>
                <w:szCs w:val="21"/>
              </w:rPr>
              <w:t>×</w:t>
            </w:r>
            <w:r w:rsidRPr="007E1914">
              <w:rPr>
                <w:rFonts w:ascii="Times New Roman" w:hint="eastAsia"/>
                <w:sz w:val="22"/>
                <w:szCs w:val="21"/>
              </w:rPr>
              <w:t xml:space="preserve"> 100</w:t>
            </w:r>
            <w:r w:rsidRPr="007E1914">
              <w:rPr>
                <w:rFonts w:ascii="Times New Roman" w:hint="eastAsia"/>
                <w:sz w:val="22"/>
                <w:szCs w:val="21"/>
              </w:rPr>
              <w:t>×</w:t>
            </w:r>
            <w:r w:rsidRPr="007E1914">
              <w:rPr>
                <w:rFonts w:ascii="Times New Roman" w:hint="eastAsia"/>
                <w:sz w:val="22"/>
                <w:szCs w:val="21"/>
              </w:rPr>
              <w:t xml:space="preserve"> E</w:t>
            </w:r>
            <w:r w:rsidRPr="007E1914">
              <w:rPr>
                <w:rFonts w:ascii="Times New Roman" w:hint="eastAsia"/>
                <w:sz w:val="22"/>
                <w:szCs w:val="21"/>
              </w:rPr>
              <w:t>；</w:t>
            </w:r>
          </w:p>
          <w:p w:rsidR="00C32CAE" w:rsidRPr="007E1914" w:rsidRDefault="00413589">
            <w:pPr>
              <w:rPr>
                <w:rFonts w:ascii="Times New Roman"/>
                <w:sz w:val="22"/>
                <w:szCs w:val="21"/>
              </w:rPr>
            </w:pPr>
            <w:r w:rsidRPr="007E1914">
              <w:rPr>
                <w:rFonts w:ascii="Times New Roman" w:hint="eastAsia"/>
                <w:sz w:val="22"/>
                <w:szCs w:val="21"/>
              </w:rPr>
              <w:t>评标价得分最高得</w:t>
            </w:r>
            <w:r w:rsidRPr="007E1914">
              <w:rPr>
                <w:rFonts w:ascii="Times New Roman" w:hint="eastAsia"/>
                <w:sz w:val="22"/>
                <w:szCs w:val="21"/>
              </w:rPr>
              <w:t>10</w:t>
            </w:r>
            <w:r w:rsidRPr="007E1914">
              <w:rPr>
                <w:rFonts w:ascii="Times New Roman" w:hint="eastAsia"/>
                <w:sz w:val="22"/>
                <w:szCs w:val="21"/>
              </w:rPr>
              <w:t>分，最低得</w:t>
            </w:r>
            <w:r w:rsidRPr="007E1914">
              <w:rPr>
                <w:rFonts w:ascii="Times New Roman" w:hint="eastAsia"/>
                <w:sz w:val="22"/>
                <w:szCs w:val="21"/>
              </w:rPr>
              <w:t>0</w:t>
            </w:r>
            <w:r w:rsidRPr="007E1914">
              <w:rPr>
                <w:rFonts w:ascii="Times New Roman" w:hint="eastAsia"/>
                <w:sz w:val="22"/>
                <w:szCs w:val="21"/>
              </w:rPr>
              <w:t>分。</w:t>
            </w:r>
          </w:p>
        </w:tc>
      </w:tr>
    </w:tbl>
    <w:p w:rsidR="00C32CAE" w:rsidRPr="007E1914" w:rsidRDefault="00C32CAE">
      <w:pPr>
        <w:rPr>
          <w:rFonts w:ascii="Times New Roman" w:eastAsia="黑体"/>
          <w:sz w:val="22"/>
          <w:szCs w:val="22"/>
        </w:rPr>
      </w:pPr>
    </w:p>
    <w:p w:rsidR="00C32CAE" w:rsidRPr="007E1914" w:rsidRDefault="00C32CAE">
      <w:pPr>
        <w:pStyle w:val="a0"/>
      </w:pPr>
    </w:p>
    <w:p w:rsidR="00C32CAE" w:rsidRPr="007E1914" w:rsidRDefault="00C32CAE">
      <w:pPr>
        <w:pStyle w:val="a0"/>
      </w:pPr>
    </w:p>
    <w:p w:rsidR="00C32CAE" w:rsidRPr="007E1914" w:rsidRDefault="00C32CAE">
      <w:pPr>
        <w:pStyle w:val="a0"/>
      </w:pPr>
    </w:p>
    <w:p w:rsidR="00C32CAE" w:rsidRPr="007E1914" w:rsidRDefault="00C32CAE">
      <w:pPr>
        <w:pStyle w:val="a0"/>
      </w:pPr>
    </w:p>
    <w:p w:rsidR="00C32CAE" w:rsidRPr="007E1914" w:rsidRDefault="00C32CAE">
      <w:pPr>
        <w:pStyle w:val="a0"/>
      </w:pPr>
    </w:p>
    <w:p w:rsidR="00C32CAE" w:rsidRPr="007E1914" w:rsidRDefault="00C32CAE">
      <w:pPr>
        <w:pStyle w:val="a0"/>
      </w:pPr>
    </w:p>
    <w:p w:rsidR="00C32CAE" w:rsidRPr="007E1914" w:rsidRDefault="00C32CAE">
      <w:pPr>
        <w:pStyle w:val="a0"/>
      </w:pPr>
    </w:p>
    <w:p w:rsidR="00C32CAE" w:rsidRPr="007E1914" w:rsidRDefault="00C32CAE">
      <w:pPr>
        <w:pStyle w:val="a0"/>
      </w:pPr>
    </w:p>
    <w:tbl>
      <w:tblPr>
        <w:tblW w:w="9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2"/>
        <w:gridCol w:w="1810"/>
        <w:gridCol w:w="6509"/>
      </w:tblGrid>
      <w:tr w:rsidR="007E1914" w:rsidRPr="007E1914">
        <w:trPr>
          <w:trHeight w:val="563"/>
          <w:tblHeader/>
          <w:jc w:val="center"/>
        </w:trPr>
        <w:tc>
          <w:tcPr>
            <w:tcW w:w="802" w:type="dxa"/>
            <w:vAlign w:val="center"/>
          </w:tcPr>
          <w:p w:rsidR="00C32CAE" w:rsidRPr="007E1914" w:rsidRDefault="00413589">
            <w:pPr>
              <w:jc w:val="center"/>
              <w:rPr>
                <w:rFonts w:ascii="黑体" w:eastAsia="黑体" w:hAnsi="黑体"/>
              </w:rPr>
            </w:pPr>
            <w:r w:rsidRPr="007E1914">
              <w:rPr>
                <w:rFonts w:ascii="黑体" w:eastAsia="黑体" w:hAnsi="黑体" w:hint="eastAsia"/>
                <w:sz w:val="22"/>
              </w:rPr>
              <w:t>条款号</w:t>
            </w:r>
          </w:p>
        </w:tc>
        <w:tc>
          <w:tcPr>
            <w:tcW w:w="1810" w:type="dxa"/>
            <w:vAlign w:val="center"/>
          </w:tcPr>
          <w:p w:rsidR="00C32CAE" w:rsidRPr="007E1914" w:rsidRDefault="00413589">
            <w:pPr>
              <w:jc w:val="center"/>
              <w:rPr>
                <w:rFonts w:ascii="黑体" w:eastAsia="黑体" w:hAnsi="黑体"/>
              </w:rPr>
            </w:pPr>
            <w:r w:rsidRPr="007E1914">
              <w:rPr>
                <w:rFonts w:ascii="黑体" w:eastAsia="黑体" w:hAnsi="黑体" w:hint="eastAsia"/>
                <w:sz w:val="22"/>
              </w:rPr>
              <w:t>条款内容</w:t>
            </w:r>
          </w:p>
        </w:tc>
        <w:tc>
          <w:tcPr>
            <w:tcW w:w="6509" w:type="dxa"/>
            <w:vAlign w:val="center"/>
          </w:tcPr>
          <w:p w:rsidR="00C32CAE" w:rsidRPr="007E1914" w:rsidRDefault="00413589">
            <w:pPr>
              <w:jc w:val="center"/>
              <w:rPr>
                <w:rFonts w:ascii="黑体" w:eastAsia="黑体" w:hAnsi="黑体"/>
              </w:rPr>
            </w:pPr>
            <w:r w:rsidRPr="007E1914">
              <w:rPr>
                <w:rFonts w:ascii="黑体" w:eastAsia="黑体" w:hAnsi="黑体" w:hint="eastAsia"/>
                <w:sz w:val="22"/>
              </w:rPr>
              <w:t>编列内容</w:t>
            </w:r>
          </w:p>
        </w:tc>
      </w:tr>
      <w:tr w:rsidR="007E1914" w:rsidRPr="007E1914">
        <w:trPr>
          <w:trHeight w:val="1782"/>
          <w:jc w:val="center"/>
        </w:trPr>
        <w:tc>
          <w:tcPr>
            <w:tcW w:w="802" w:type="dxa"/>
            <w:vAlign w:val="center"/>
          </w:tcPr>
          <w:p w:rsidR="00C32CAE" w:rsidRPr="007E1914" w:rsidRDefault="00413589">
            <w:pPr>
              <w:jc w:val="center"/>
              <w:rPr>
                <w:sz w:val="22"/>
                <w:szCs w:val="21"/>
              </w:rPr>
            </w:pPr>
            <w:r w:rsidRPr="007E1914">
              <w:rPr>
                <w:rFonts w:hint="eastAsia"/>
                <w:sz w:val="22"/>
                <w:szCs w:val="21"/>
              </w:rPr>
              <w:t>3.1</w:t>
            </w:r>
          </w:p>
          <w:p w:rsidR="00C32CAE" w:rsidRPr="007E1914" w:rsidRDefault="00413589">
            <w:pPr>
              <w:jc w:val="center"/>
              <w:rPr>
                <w:szCs w:val="21"/>
              </w:rPr>
            </w:pPr>
            <w:r w:rsidRPr="007E1914">
              <w:rPr>
                <w:rFonts w:hint="eastAsia"/>
                <w:sz w:val="22"/>
                <w:szCs w:val="21"/>
              </w:rPr>
              <w:t>3.2</w:t>
            </w:r>
          </w:p>
        </w:tc>
        <w:tc>
          <w:tcPr>
            <w:tcW w:w="1810" w:type="dxa"/>
            <w:vAlign w:val="center"/>
          </w:tcPr>
          <w:p w:rsidR="00C32CAE" w:rsidRPr="007E1914" w:rsidRDefault="00413589">
            <w:pPr>
              <w:jc w:val="center"/>
              <w:rPr>
                <w:szCs w:val="21"/>
              </w:rPr>
            </w:pPr>
            <w:r w:rsidRPr="007E1914">
              <w:rPr>
                <w:rFonts w:hint="eastAsia"/>
                <w:sz w:val="22"/>
                <w:szCs w:val="21"/>
              </w:rPr>
              <w:t>响应文件评审</w:t>
            </w:r>
          </w:p>
        </w:tc>
        <w:tc>
          <w:tcPr>
            <w:tcW w:w="6509" w:type="dxa"/>
            <w:vAlign w:val="center"/>
          </w:tcPr>
          <w:p w:rsidR="00C32CAE" w:rsidRPr="007E1914" w:rsidRDefault="00413589">
            <w:pPr>
              <w:spacing w:line="276" w:lineRule="auto"/>
              <w:ind w:firstLineChars="200" w:firstLine="440"/>
            </w:pPr>
            <w:r w:rsidRPr="007E1914">
              <w:rPr>
                <w:rFonts w:hint="eastAsia"/>
                <w:sz w:val="22"/>
              </w:rPr>
              <w:t>评标委员会首先对响应文件进行</w:t>
            </w:r>
            <w:r w:rsidRPr="007E1914">
              <w:rPr>
                <w:sz w:val="22"/>
              </w:rPr>
              <w:t>形式</w:t>
            </w:r>
            <w:r w:rsidRPr="007E1914">
              <w:rPr>
                <w:rFonts w:hint="eastAsia"/>
                <w:sz w:val="22"/>
              </w:rPr>
              <w:t>评审、资格评审和响应性评审，对通过评审的响应文件按本章第2.2款规定的量化因素进行评审。</w:t>
            </w:r>
          </w:p>
        </w:tc>
      </w:tr>
      <w:tr w:rsidR="007E1914" w:rsidRPr="007E1914">
        <w:trPr>
          <w:trHeight w:val="936"/>
          <w:jc w:val="center"/>
        </w:trPr>
        <w:tc>
          <w:tcPr>
            <w:tcW w:w="802" w:type="dxa"/>
            <w:vAlign w:val="center"/>
          </w:tcPr>
          <w:p w:rsidR="00C32CAE" w:rsidRPr="007E1914" w:rsidRDefault="00413589">
            <w:pPr>
              <w:spacing w:line="440" w:lineRule="exact"/>
              <w:jc w:val="center"/>
              <w:rPr>
                <w:szCs w:val="21"/>
              </w:rPr>
            </w:pPr>
            <w:r w:rsidRPr="007E1914">
              <w:rPr>
                <w:rFonts w:hint="eastAsia"/>
                <w:sz w:val="22"/>
                <w:szCs w:val="21"/>
              </w:rPr>
              <w:t>3.3</w:t>
            </w:r>
          </w:p>
        </w:tc>
        <w:tc>
          <w:tcPr>
            <w:tcW w:w="1810" w:type="dxa"/>
            <w:vAlign w:val="center"/>
          </w:tcPr>
          <w:p w:rsidR="00C32CAE" w:rsidRPr="007E1914" w:rsidRDefault="00413589">
            <w:pPr>
              <w:jc w:val="center"/>
              <w:rPr>
                <w:szCs w:val="21"/>
              </w:rPr>
            </w:pPr>
            <w:r w:rsidRPr="007E1914">
              <w:rPr>
                <w:rFonts w:hint="eastAsia"/>
                <w:sz w:val="22"/>
              </w:rPr>
              <w:t>响应文件的澄清</w:t>
            </w:r>
          </w:p>
        </w:tc>
        <w:tc>
          <w:tcPr>
            <w:tcW w:w="6509" w:type="dxa"/>
            <w:vAlign w:val="center"/>
          </w:tcPr>
          <w:p w:rsidR="00C32CAE" w:rsidRPr="007E1914" w:rsidRDefault="00413589">
            <w:pPr>
              <w:spacing w:line="276" w:lineRule="auto"/>
              <w:ind w:firstLineChars="100" w:firstLine="220"/>
            </w:pPr>
            <w:r w:rsidRPr="007E1914">
              <w:rPr>
                <w:rFonts w:hAnsi="宋体"/>
                <w:sz w:val="22"/>
                <w:szCs w:val="21"/>
              </w:rPr>
              <w:t>在评标过程中，评标委员会可以书面形式要求</w:t>
            </w:r>
            <w:r w:rsidRPr="007E1914">
              <w:rPr>
                <w:rFonts w:hAnsi="宋体" w:hint="eastAsia"/>
                <w:sz w:val="22"/>
                <w:szCs w:val="21"/>
              </w:rPr>
              <w:t>竞标</w:t>
            </w:r>
            <w:r w:rsidRPr="007E1914">
              <w:rPr>
                <w:rFonts w:hAnsi="宋体"/>
                <w:sz w:val="22"/>
                <w:szCs w:val="21"/>
              </w:rPr>
              <w:t>人对响应文件中含义不明确、对同类问题表述不一致或者有明显文字和计算错误的内容作必要的澄清、说明或补正</w:t>
            </w:r>
            <w:r w:rsidRPr="007E1914">
              <w:rPr>
                <w:rFonts w:hAnsi="宋体" w:hint="eastAsia"/>
                <w:sz w:val="22"/>
                <w:szCs w:val="21"/>
              </w:rPr>
              <w:t>。</w:t>
            </w:r>
          </w:p>
        </w:tc>
      </w:tr>
      <w:tr w:rsidR="007E1914" w:rsidRPr="007E1914">
        <w:trPr>
          <w:trHeight w:val="936"/>
          <w:jc w:val="center"/>
        </w:trPr>
        <w:tc>
          <w:tcPr>
            <w:tcW w:w="802" w:type="dxa"/>
            <w:vAlign w:val="center"/>
          </w:tcPr>
          <w:p w:rsidR="00C32CAE" w:rsidRPr="007E1914" w:rsidRDefault="00413589">
            <w:pPr>
              <w:spacing w:line="440" w:lineRule="exact"/>
              <w:jc w:val="center"/>
              <w:rPr>
                <w:szCs w:val="21"/>
              </w:rPr>
            </w:pPr>
            <w:r w:rsidRPr="007E1914">
              <w:rPr>
                <w:rFonts w:hint="eastAsia"/>
                <w:sz w:val="22"/>
                <w:szCs w:val="21"/>
              </w:rPr>
              <w:t>3.4</w:t>
            </w:r>
          </w:p>
        </w:tc>
        <w:tc>
          <w:tcPr>
            <w:tcW w:w="1810" w:type="dxa"/>
            <w:vAlign w:val="center"/>
          </w:tcPr>
          <w:p w:rsidR="00C32CAE" w:rsidRPr="007E1914" w:rsidRDefault="00413589">
            <w:pPr>
              <w:jc w:val="center"/>
              <w:rPr>
                <w:szCs w:val="21"/>
              </w:rPr>
            </w:pPr>
            <w:r w:rsidRPr="007E1914">
              <w:rPr>
                <w:rFonts w:hint="eastAsia"/>
                <w:sz w:val="22"/>
                <w:szCs w:val="21"/>
              </w:rPr>
              <w:t>评标结果</w:t>
            </w:r>
          </w:p>
        </w:tc>
        <w:tc>
          <w:tcPr>
            <w:tcW w:w="6509" w:type="dxa"/>
            <w:vAlign w:val="center"/>
          </w:tcPr>
          <w:p w:rsidR="00C32CAE" w:rsidRPr="007E1914" w:rsidRDefault="00413589">
            <w:pPr>
              <w:spacing w:line="276" w:lineRule="auto"/>
              <w:ind w:firstLineChars="100" w:firstLine="220"/>
              <w:rPr>
                <w:szCs w:val="21"/>
              </w:rPr>
            </w:pPr>
            <w:r w:rsidRPr="007E1914">
              <w:rPr>
                <w:rFonts w:ascii="Times New Roman"/>
                <w:sz w:val="22"/>
                <w:szCs w:val="21"/>
              </w:rPr>
              <w:t>评标委员会按照综合评分由高到低的顺序推荐中标候选人。</w:t>
            </w:r>
          </w:p>
        </w:tc>
      </w:tr>
      <w:tr w:rsidR="00C32CAE" w:rsidRPr="007E1914">
        <w:trPr>
          <w:trHeight w:val="936"/>
          <w:jc w:val="center"/>
        </w:trPr>
        <w:tc>
          <w:tcPr>
            <w:tcW w:w="9121" w:type="dxa"/>
            <w:gridSpan w:val="3"/>
            <w:vAlign w:val="center"/>
          </w:tcPr>
          <w:p w:rsidR="00C32CAE" w:rsidRPr="007E1914" w:rsidRDefault="00413589">
            <w:pPr>
              <w:snapToGrid w:val="0"/>
              <w:spacing w:line="360" w:lineRule="auto"/>
              <w:ind w:firstLineChars="100" w:firstLine="220"/>
            </w:pPr>
            <w:r w:rsidRPr="007E1914">
              <w:rPr>
                <w:sz w:val="22"/>
              </w:rPr>
              <w:t>需要补充的其他内容：</w:t>
            </w:r>
            <w:r w:rsidRPr="007E1914">
              <w:rPr>
                <w:rFonts w:ascii="Times New Roman"/>
                <w:sz w:val="22"/>
                <w:szCs w:val="21"/>
              </w:rPr>
              <w:t>评标委员会对响应文件进行评审后，因有效</w:t>
            </w:r>
            <w:r w:rsidRPr="007E1914">
              <w:rPr>
                <w:rFonts w:ascii="Times New Roman" w:hint="eastAsia"/>
                <w:sz w:val="22"/>
                <w:szCs w:val="21"/>
              </w:rPr>
              <w:t>竞标</w:t>
            </w:r>
            <w:r w:rsidRPr="007E1914">
              <w:rPr>
                <w:rFonts w:ascii="Times New Roman"/>
                <w:sz w:val="22"/>
                <w:szCs w:val="21"/>
              </w:rPr>
              <w:t>不足</w:t>
            </w:r>
            <w:r w:rsidRPr="007E1914">
              <w:rPr>
                <w:rFonts w:ascii="Times New Roman"/>
                <w:sz w:val="22"/>
                <w:szCs w:val="21"/>
              </w:rPr>
              <w:t>3</w:t>
            </w:r>
            <w:r w:rsidRPr="007E1914">
              <w:rPr>
                <w:rFonts w:ascii="Times New Roman"/>
                <w:sz w:val="22"/>
                <w:szCs w:val="21"/>
              </w:rPr>
              <w:t>个使得</w:t>
            </w:r>
            <w:r w:rsidRPr="007E1914">
              <w:rPr>
                <w:rFonts w:ascii="Times New Roman" w:hint="eastAsia"/>
                <w:sz w:val="22"/>
                <w:szCs w:val="21"/>
              </w:rPr>
              <w:t>竞标</w:t>
            </w:r>
            <w:r w:rsidRPr="007E1914">
              <w:rPr>
                <w:rFonts w:ascii="Times New Roman"/>
                <w:sz w:val="22"/>
                <w:szCs w:val="21"/>
              </w:rPr>
              <w:t>明显缺乏竞争的，可以否决全部</w:t>
            </w:r>
            <w:r w:rsidRPr="007E1914">
              <w:rPr>
                <w:rFonts w:ascii="Times New Roman" w:hint="eastAsia"/>
                <w:sz w:val="22"/>
                <w:szCs w:val="21"/>
              </w:rPr>
              <w:t>竞标</w:t>
            </w:r>
            <w:r w:rsidRPr="007E1914">
              <w:rPr>
                <w:rFonts w:ascii="Times New Roman"/>
                <w:sz w:val="22"/>
                <w:szCs w:val="21"/>
              </w:rPr>
              <w:t>。未否决全部</w:t>
            </w:r>
            <w:r w:rsidRPr="007E1914">
              <w:rPr>
                <w:rFonts w:ascii="Times New Roman" w:hint="eastAsia"/>
                <w:sz w:val="22"/>
                <w:szCs w:val="21"/>
              </w:rPr>
              <w:t>竞标</w:t>
            </w:r>
            <w:r w:rsidRPr="007E1914">
              <w:rPr>
                <w:rFonts w:ascii="Times New Roman"/>
                <w:sz w:val="22"/>
                <w:szCs w:val="21"/>
              </w:rPr>
              <w:t>的，评标委员会应当按照《公路工程建设项目招标投标管理办法》（交通运输部令</w:t>
            </w:r>
            <w:r w:rsidRPr="007E1914">
              <w:rPr>
                <w:rFonts w:ascii="Times New Roman"/>
                <w:sz w:val="22"/>
                <w:szCs w:val="21"/>
              </w:rPr>
              <w:t>2015</w:t>
            </w:r>
            <w:r w:rsidRPr="007E1914">
              <w:rPr>
                <w:rFonts w:ascii="Times New Roman"/>
                <w:sz w:val="22"/>
                <w:szCs w:val="21"/>
              </w:rPr>
              <w:t>年第</w:t>
            </w:r>
            <w:r w:rsidRPr="007E1914">
              <w:rPr>
                <w:rFonts w:ascii="Times New Roman"/>
                <w:sz w:val="22"/>
                <w:szCs w:val="21"/>
              </w:rPr>
              <w:t>24</w:t>
            </w:r>
            <w:r w:rsidRPr="007E1914">
              <w:rPr>
                <w:rFonts w:ascii="Times New Roman"/>
                <w:sz w:val="22"/>
                <w:szCs w:val="21"/>
              </w:rPr>
              <w:t>号）第五十一条的规定在评标报告中阐明理由并推荐中标候选人。</w:t>
            </w:r>
          </w:p>
        </w:tc>
      </w:tr>
    </w:tbl>
    <w:p w:rsidR="00C32CAE" w:rsidRPr="007E1914" w:rsidRDefault="00C32CAE">
      <w:pPr>
        <w:pStyle w:val="a0"/>
        <w:ind w:firstLine="0"/>
        <w:jc w:val="left"/>
      </w:pPr>
    </w:p>
    <w:p w:rsidR="00C32CAE" w:rsidRPr="007E1914" w:rsidRDefault="00C32CAE">
      <w:pPr>
        <w:rPr>
          <w:rFonts w:ascii="Times New Roman"/>
        </w:rPr>
      </w:pPr>
    </w:p>
    <w:p w:rsidR="00C32CAE" w:rsidRPr="007E1914" w:rsidRDefault="00C32CAE">
      <w:pPr>
        <w:pStyle w:val="16"/>
        <w:snapToGrid w:val="0"/>
        <w:spacing w:line="360" w:lineRule="auto"/>
        <w:ind w:rightChars="-230" w:right="-782"/>
        <w:rPr>
          <w:szCs w:val="21"/>
        </w:rPr>
      </w:pPr>
    </w:p>
    <w:p w:rsidR="00C32CAE" w:rsidRPr="007E1914" w:rsidRDefault="00C32CAE">
      <w:pPr>
        <w:pStyle w:val="16"/>
        <w:snapToGrid w:val="0"/>
        <w:spacing w:line="360" w:lineRule="auto"/>
        <w:ind w:rightChars="-230" w:right="-782"/>
        <w:rPr>
          <w:szCs w:val="21"/>
        </w:rPr>
      </w:pPr>
    </w:p>
    <w:p w:rsidR="00C32CAE" w:rsidRPr="007E1914" w:rsidRDefault="00C32CAE">
      <w:pPr>
        <w:pStyle w:val="16"/>
        <w:snapToGrid w:val="0"/>
        <w:spacing w:line="360" w:lineRule="auto"/>
        <w:ind w:rightChars="-230" w:right="-782"/>
        <w:outlineLvl w:val="2"/>
        <w:rPr>
          <w:b/>
          <w:sz w:val="28"/>
          <w:szCs w:val="28"/>
        </w:rPr>
        <w:sectPr w:rsidR="00C32CAE" w:rsidRPr="007E1914">
          <w:pgSz w:w="11906" w:h="16838"/>
          <w:pgMar w:top="1440" w:right="1418" w:bottom="1440" w:left="1418" w:header="851" w:footer="992" w:gutter="0"/>
          <w:cols w:space="720"/>
          <w:titlePg/>
          <w:docGrid w:linePitch="312"/>
        </w:sectPr>
      </w:pPr>
    </w:p>
    <w:p w:rsidR="00C32CAE" w:rsidRPr="007E1914" w:rsidRDefault="00413589">
      <w:pPr>
        <w:pStyle w:val="16"/>
        <w:snapToGrid w:val="0"/>
        <w:spacing w:line="360" w:lineRule="auto"/>
        <w:ind w:rightChars="-230" w:right="-782"/>
        <w:outlineLvl w:val="2"/>
        <w:rPr>
          <w:b/>
          <w:sz w:val="28"/>
          <w:szCs w:val="28"/>
        </w:rPr>
      </w:pPr>
      <w:r w:rsidRPr="007E1914">
        <w:rPr>
          <w:rFonts w:hint="eastAsia"/>
          <w:b/>
          <w:sz w:val="28"/>
          <w:szCs w:val="28"/>
        </w:rPr>
        <w:lastRenderedPageBreak/>
        <w:t>评标办法正文</w:t>
      </w:r>
      <w:bookmarkEnd w:id="197"/>
    </w:p>
    <w:p w:rsidR="00C32CAE" w:rsidRPr="007E1914" w:rsidRDefault="00413589">
      <w:pPr>
        <w:pStyle w:val="16"/>
        <w:snapToGrid w:val="0"/>
        <w:spacing w:line="360" w:lineRule="auto"/>
        <w:rPr>
          <w:sz w:val="22"/>
          <w:szCs w:val="22"/>
        </w:rPr>
      </w:pPr>
      <w:bookmarkStart w:id="198" w:name="_Toc189369360"/>
      <w:r w:rsidRPr="007E1914">
        <w:rPr>
          <w:rFonts w:hint="eastAsia"/>
          <w:sz w:val="22"/>
          <w:szCs w:val="22"/>
        </w:rPr>
        <w:t xml:space="preserve">1. </w:t>
      </w:r>
      <w:r w:rsidRPr="007E1914">
        <w:rPr>
          <w:rFonts w:hint="eastAsia"/>
          <w:sz w:val="22"/>
          <w:szCs w:val="22"/>
        </w:rPr>
        <w:t>评标方法</w:t>
      </w:r>
    </w:p>
    <w:p w:rsidR="00C32CAE" w:rsidRPr="007E1914" w:rsidRDefault="00413589">
      <w:pPr>
        <w:snapToGrid w:val="0"/>
        <w:spacing w:line="360" w:lineRule="auto"/>
        <w:ind w:firstLineChars="200" w:firstLine="442"/>
        <w:rPr>
          <w:rFonts w:ascii="Times New Roman"/>
          <w:sz w:val="22"/>
          <w:szCs w:val="22"/>
        </w:rPr>
      </w:pPr>
      <w:r w:rsidRPr="007E1914">
        <w:rPr>
          <w:rFonts w:ascii="Times New Roman" w:hint="eastAsia"/>
          <w:b/>
          <w:sz w:val="22"/>
          <w:szCs w:val="22"/>
        </w:rPr>
        <w:t>本次评标采用综合评分法。</w:t>
      </w:r>
      <w:r w:rsidRPr="007E1914">
        <w:rPr>
          <w:rFonts w:ascii="Times New Roman" w:hint="eastAsia"/>
          <w:sz w:val="22"/>
          <w:szCs w:val="22"/>
        </w:rPr>
        <w:t>评标委员会对满足采购文件实质性要求的响应文件，按照本章规定的评分标准进行评分，并按得分由高到低顺序推荐中标候选人，或根据采购人授权直接确定中标人，但竞标报价低于其成本的除外。综合评分相等时，以竞标报价低的优先；竞标报价也相等时，采购人采用递交响应文件时间较前的竞标人优先的方法确定第一中标候选人。</w:t>
      </w:r>
    </w:p>
    <w:p w:rsidR="00C32CAE" w:rsidRPr="007E1914" w:rsidRDefault="00413589">
      <w:pPr>
        <w:pStyle w:val="16"/>
        <w:snapToGrid w:val="0"/>
        <w:spacing w:line="360" w:lineRule="auto"/>
        <w:rPr>
          <w:sz w:val="22"/>
          <w:szCs w:val="22"/>
        </w:rPr>
      </w:pPr>
      <w:r w:rsidRPr="007E1914">
        <w:rPr>
          <w:rFonts w:hint="eastAsia"/>
          <w:sz w:val="22"/>
          <w:szCs w:val="22"/>
        </w:rPr>
        <w:t xml:space="preserve">2. </w:t>
      </w:r>
      <w:r w:rsidRPr="007E1914">
        <w:rPr>
          <w:rFonts w:hint="eastAsia"/>
          <w:sz w:val="22"/>
          <w:szCs w:val="22"/>
        </w:rPr>
        <w:t>评审标准</w:t>
      </w:r>
    </w:p>
    <w:p w:rsidR="00C32CAE" w:rsidRPr="007E1914" w:rsidRDefault="00413589">
      <w:pPr>
        <w:pStyle w:val="16"/>
        <w:snapToGrid w:val="0"/>
        <w:spacing w:line="360" w:lineRule="auto"/>
        <w:rPr>
          <w:sz w:val="22"/>
          <w:szCs w:val="22"/>
        </w:rPr>
      </w:pPr>
      <w:r w:rsidRPr="007E1914">
        <w:rPr>
          <w:rFonts w:hint="eastAsia"/>
          <w:sz w:val="22"/>
          <w:szCs w:val="22"/>
        </w:rPr>
        <w:t xml:space="preserve">2.1 </w:t>
      </w:r>
      <w:r w:rsidRPr="007E1914">
        <w:rPr>
          <w:rFonts w:hint="eastAsia"/>
          <w:sz w:val="22"/>
          <w:szCs w:val="22"/>
        </w:rPr>
        <w:t>初步评审标准</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2.1.1 </w:t>
      </w:r>
      <w:r w:rsidRPr="007E1914">
        <w:rPr>
          <w:rFonts w:ascii="Times New Roman" w:hint="eastAsia"/>
          <w:sz w:val="22"/>
          <w:szCs w:val="22"/>
        </w:rPr>
        <w:t>形式评审标准：见评标办法前附表。</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2.1.2 </w:t>
      </w:r>
      <w:r w:rsidRPr="007E1914">
        <w:rPr>
          <w:rFonts w:ascii="Times New Roman" w:hint="eastAsia"/>
          <w:sz w:val="22"/>
          <w:szCs w:val="22"/>
        </w:rPr>
        <w:t>资格评审标准：见评标办法前附表。</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2.1.3 </w:t>
      </w:r>
      <w:r w:rsidRPr="007E1914">
        <w:rPr>
          <w:rFonts w:ascii="Times New Roman" w:hint="eastAsia"/>
          <w:sz w:val="22"/>
          <w:szCs w:val="22"/>
        </w:rPr>
        <w:t>响应性评审标准：见评标办法前附表。</w:t>
      </w:r>
    </w:p>
    <w:p w:rsidR="00C32CAE" w:rsidRPr="007E1914" w:rsidRDefault="00413589">
      <w:pPr>
        <w:pStyle w:val="16"/>
        <w:snapToGrid w:val="0"/>
        <w:spacing w:line="360" w:lineRule="auto"/>
        <w:rPr>
          <w:sz w:val="22"/>
          <w:szCs w:val="22"/>
        </w:rPr>
      </w:pPr>
      <w:r w:rsidRPr="007E1914">
        <w:rPr>
          <w:rFonts w:hint="eastAsia"/>
          <w:sz w:val="22"/>
          <w:szCs w:val="22"/>
        </w:rPr>
        <w:t xml:space="preserve">2.2 </w:t>
      </w:r>
      <w:r w:rsidRPr="007E1914">
        <w:rPr>
          <w:rFonts w:hint="eastAsia"/>
          <w:sz w:val="22"/>
          <w:szCs w:val="22"/>
        </w:rPr>
        <w:t>分值构成与评分标准</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2.2.1 </w:t>
      </w:r>
      <w:r w:rsidRPr="007E1914">
        <w:rPr>
          <w:rFonts w:ascii="Times New Roman" w:hint="eastAsia"/>
          <w:sz w:val="22"/>
          <w:szCs w:val="22"/>
        </w:rPr>
        <w:t>分值构成</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第一部分商务文件和技术文件</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w:t>
      </w:r>
      <w:r w:rsidRPr="007E1914">
        <w:rPr>
          <w:rFonts w:ascii="Times New Roman" w:hint="eastAsia"/>
          <w:sz w:val="22"/>
          <w:szCs w:val="22"/>
        </w:rPr>
        <w:t>1</w:t>
      </w:r>
      <w:r w:rsidRPr="007E1914">
        <w:rPr>
          <w:rFonts w:ascii="Times New Roman" w:hint="eastAsia"/>
          <w:sz w:val="22"/>
          <w:szCs w:val="22"/>
        </w:rPr>
        <w:t>）实施大纲：见评标办法前附表；</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w:t>
      </w:r>
      <w:r w:rsidRPr="007E1914">
        <w:rPr>
          <w:rFonts w:ascii="Times New Roman" w:hint="eastAsia"/>
          <w:sz w:val="22"/>
          <w:szCs w:val="22"/>
        </w:rPr>
        <w:t>2</w:t>
      </w:r>
      <w:r w:rsidRPr="007E1914">
        <w:rPr>
          <w:rFonts w:ascii="Times New Roman" w:hint="eastAsia"/>
          <w:sz w:val="22"/>
          <w:szCs w:val="22"/>
        </w:rPr>
        <w:t>）项目管理机构：见评标办法前附表；</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w:t>
      </w:r>
      <w:r w:rsidRPr="007E1914">
        <w:rPr>
          <w:rFonts w:ascii="Times New Roman" w:hint="eastAsia"/>
          <w:sz w:val="22"/>
          <w:szCs w:val="22"/>
        </w:rPr>
        <w:t>3</w:t>
      </w:r>
      <w:r w:rsidRPr="007E1914">
        <w:rPr>
          <w:rFonts w:ascii="Times New Roman" w:hint="eastAsia"/>
          <w:sz w:val="22"/>
          <w:szCs w:val="22"/>
        </w:rPr>
        <w:t>）其他评分因素：见评标办法前附表。</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第二部分报价文件</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w:t>
      </w:r>
      <w:r w:rsidRPr="007E1914">
        <w:rPr>
          <w:rFonts w:ascii="Times New Roman" w:hint="eastAsia"/>
          <w:sz w:val="22"/>
          <w:szCs w:val="22"/>
        </w:rPr>
        <w:t>4</w:t>
      </w:r>
      <w:r w:rsidRPr="007E1914">
        <w:rPr>
          <w:rFonts w:ascii="Times New Roman" w:hint="eastAsia"/>
          <w:sz w:val="22"/>
          <w:szCs w:val="22"/>
        </w:rPr>
        <w:t>）竞标报价：见评标办法前附表；</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2.2.2 </w:t>
      </w:r>
      <w:r w:rsidRPr="007E1914">
        <w:rPr>
          <w:rFonts w:ascii="Times New Roman" w:hint="eastAsia"/>
          <w:sz w:val="22"/>
          <w:szCs w:val="22"/>
        </w:rPr>
        <w:t>评标基准价计算</w:t>
      </w:r>
    </w:p>
    <w:p w:rsidR="00C32CAE" w:rsidRPr="007E1914" w:rsidRDefault="00413589">
      <w:pPr>
        <w:snapToGrid w:val="0"/>
        <w:spacing w:line="360" w:lineRule="auto"/>
        <w:ind w:firstLineChars="400" w:firstLine="880"/>
        <w:rPr>
          <w:rFonts w:ascii="Times New Roman"/>
          <w:sz w:val="22"/>
          <w:szCs w:val="22"/>
        </w:rPr>
      </w:pPr>
      <w:r w:rsidRPr="007E1914">
        <w:rPr>
          <w:rFonts w:ascii="Times New Roman" w:hint="eastAsia"/>
          <w:sz w:val="22"/>
          <w:szCs w:val="22"/>
        </w:rPr>
        <w:t>评标基准价计算方法：见评标办法前附表。</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2.2.3 </w:t>
      </w:r>
      <w:r w:rsidRPr="007E1914">
        <w:rPr>
          <w:rFonts w:ascii="Times New Roman" w:hint="eastAsia"/>
          <w:sz w:val="22"/>
          <w:szCs w:val="22"/>
        </w:rPr>
        <w:t>竞标报价的偏差率计算</w:t>
      </w:r>
    </w:p>
    <w:p w:rsidR="00C32CAE" w:rsidRPr="007E1914" w:rsidRDefault="00413589">
      <w:pPr>
        <w:snapToGrid w:val="0"/>
        <w:spacing w:line="360" w:lineRule="auto"/>
        <w:ind w:firstLineChars="400" w:firstLine="880"/>
        <w:rPr>
          <w:rFonts w:ascii="Times New Roman"/>
          <w:sz w:val="22"/>
          <w:szCs w:val="22"/>
        </w:rPr>
      </w:pPr>
      <w:r w:rsidRPr="007E1914">
        <w:rPr>
          <w:rFonts w:ascii="Times New Roman" w:hint="eastAsia"/>
          <w:sz w:val="22"/>
          <w:szCs w:val="22"/>
        </w:rPr>
        <w:t>竞标报价的偏差率计算公式：见评标办法前附表。</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2.2.4 </w:t>
      </w:r>
      <w:r w:rsidRPr="007E1914">
        <w:rPr>
          <w:rFonts w:ascii="Times New Roman" w:hint="eastAsia"/>
          <w:sz w:val="22"/>
          <w:szCs w:val="22"/>
        </w:rPr>
        <w:t>评分标准</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第一部分商务文件和技术文件</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w:t>
      </w:r>
      <w:r w:rsidRPr="007E1914">
        <w:rPr>
          <w:rFonts w:ascii="Times New Roman" w:hint="eastAsia"/>
          <w:sz w:val="22"/>
          <w:szCs w:val="22"/>
        </w:rPr>
        <w:t>1</w:t>
      </w:r>
      <w:r w:rsidRPr="007E1914">
        <w:rPr>
          <w:rFonts w:ascii="Times New Roman" w:hint="eastAsia"/>
          <w:sz w:val="22"/>
          <w:szCs w:val="22"/>
        </w:rPr>
        <w:t>）实施大纲评分标准：见评标办法前附表；</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w:t>
      </w:r>
      <w:r w:rsidRPr="007E1914">
        <w:rPr>
          <w:rFonts w:ascii="Times New Roman" w:hint="eastAsia"/>
          <w:sz w:val="22"/>
          <w:szCs w:val="22"/>
        </w:rPr>
        <w:t>2</w:t>
      </w:r>
      <w:r w:rsidRPr="007E1914">
        <w:rPr>
          <w:rFonts w:ascii="Times New Roman" w:hint="eastAsia"/>
          <w:sz w:val="22"/>
          <w:szCs w:val="22"/>
        </w:rPr>
        <w:t>）项目管理机构评分标准：见评标办法前附表；</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w:t>
      </w:r>
      <w:r w:rsidRPr="007E1914">
        <w:rPr>
          <w:rFonts w:ascii="Times New Roman" w:hint="eastAsia"/>
          <w:sz w:val="22"/>
          <w:szCs w:val="22"/>
        </w:rPr>
        <w:t>3</w:t>
      </w:r>
      <w:r w:rsidRPr="007E1914">
        <w:rPr>
          <w:rFonts w:ascii="Times New Roman" w:hint="eastAsia"/>
          <w:sz w:val="22"/>
          <w:szCs w:val="22"/>
        </w:rPr>
        <w:t>）其他因素评分标准：见评标办法前附表。</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第二部分报价文件</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w:t>
      </w:r>
      <w:r w:rsidRPr="007E1914">
        <w:rPr>
          <w:rFonts w:ascii="Times New Roman" w:hint="eastAsia"/>
          <w:sz w:val="22"/>
          <w:szCs w:val="22"/>
        </w:rPr>
        <w:t>4</w:t>
      </w:r>
      <w:r w:rsidRPr="007E1914">
        <w:rPr>
          <w:rFonts w:ascii="Times New Roman" w:hint="eastAsia"/>
          <w:sz w:val="22"/>
          <w:szCs w:val="22"/>
        </w:rPr>
        <w:t>）竞标报价评分标准：见评标办法前附表；</w:t>
      </w:r>
    </w:p>
    <w:p w:rsidR="00C32CAE" w:rsidRPr="007E1914" w:rsidRDefault="00413589">
      <w:pPr>
        <w:pStyle w:val="16"/>
        <w:snapToGrid w:val="0"/>
        <w:spacing w:line="360" w:lineRule="auto"/>
        <w:rPr>
          <w:sz w:val="22"/>
          <w:szCs w:val="22"/>
        </w:rPr>
      </w:pPr>
      <w:r w:rsidRPr="007E1914">
        <w:rPr>
          <w:rFonts w:hint="eastAsia"/>
          <w:sz w:val="22"/>
          <w:szCs w:val="22"/>
        </w:rPr>
        <w:t xml:space="preserve">3. </w:t>
      </w:r>
      <w:r w:rsidRPr="007E1914">
        <w:rPr>
          <w:rFonts w:hint="eastAsia"/>
          <w:sz w:val="22"/>
          <w:szCs w:val="22"/>
        </w:rPr>
        <w:t>评标程序</w:t>
      </w:r>
    </w:p>
    <w:p w:rsidR="00C32CAE" w:rsidRPr="007E1914" w:rsidRDefault="00413589">
      <w:pPr>
        <w:pStyle w:val="16"/>
        <w:snapToGrid w:val="0"/>
        <w:spacing w:line="360" w:lineRule="auto"/>
        <w:rPr>
          <w:sz w:val="22"/>
          <w:szCs w:val="22"/>
        </w:rPr>
      </w:pPr>
      <w:r w:rsidRPr="007E1914">
        <w:rPr>
          <w:rFonts w:hint="eastAsia"/>
          <w:sz w:val="22"/>
          <w:szCs w:val="22"/>
        </w:rPr>
        <w:t>3.1</w:t>
      </w:r>
      <w:r w:rsidRPr="007E1914">
        <w:rPr>
          <w:sz w:val="22"/>
          <w:szCs w:val="22"/>
        </w:rPr>
        <w:t>第一部分商务文件和技术文件</w:t>
      </w:r>
      <w:r w:rsidRPr="007E1914">
        <w:rPr>
          <w:rFonts w:hint="eastAsia"/>
          <w:sz w:val="22"/>
          <w:szCs w:val="22"/>
        </w:rPr>
        <w:t>评审</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lastRenderedPageBreak/>
        <w:t>3.1.1</w:t>
      </w:r>
      <w:r w:rsidRPr="007E1914">
        <w:rPr>
          <w:rFonts w:ascii="Times New Roman" w:hint="eastAsia"/>
          <w:sz w:val="22"/>
          <w:szCs w:val="22"/>
        </w:rPr>
        <w:t>评标委员会首先对第一部分商务文件和技术文件进行</w:t>
      </w:r>
      <w:r w:rsidRPr="007E1914">
        <w:rPr>
          <w:rFonts w:ascii="Times New Roman"/>
          <w:sz w:val="22"/>
          <w:szCs w:val="22"/>
        </w:rPr>
        <w:t>形式</w:t>
      </w:r>
      <w:r w:rsidRPr="007E1914">
        <w:rPr>
          <w:rFonts w:ascii="Times New Roman" w:hint="eastAsia"/>
          <w:sz w:val="22"/>
          <w:szCs w:val="22"/>
        </w:rPr>
        <w:t>评审、响应性评审和资格评审。</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3.1.2 </w:t>
      </w:r>
      <w:r w:rsidRPr="007E1914">
        <w:rPr>
          <w:rFonts w:ascii="Times New Roman" w:hint="eastAsia"/>
          <w:sz w:val="22"/>
          <w:szCs w:val="22"/>
        </w:rPr>
        <w:t>评标委员会按本章第</w:t>
      </w:r>
      <w:r w:rsidRPr="007E1914">
        <w:rPr>
          <w:rFonts w:ascii="Times New Roman" w:hint="eastAsia"/>
          <w:sz w:val="22"/>
          <w:szCs w:val="22"/>
        </w:rPr>
        <w:t>2.2</w:t>
      </w:r>
      <w:r w:rsidRPr="007E1914">
        <w:rPr>
          <w:rFonts w:ascii="Times New Roman" w:hint="eastAsia"/>
          <w:sz w:val="22"/>
          <w:szCs w:val="22"/>
        </w:rPr>
        <w:t>款规定的量化因素和分值对通过</w:t>
      </w:r>
      <w:r w:rsidRPr="007E1914">
        <w:rPr>
          <w:rFonts w:ascii="Times New Roman"/>
          <w:sz w:val="22"/>
          <w:szCs w:val="22"/>
        </w:rPr>
        <w:t>形式</w:t>
      </w:r>
      <w:r w:rsidRPr="007E1914">
        <w:rPr>
          <w:rFonts w:ascii="Times New Roman" w:hint="eastAsia"/>
          <w:sz w:val="22"/>
          <w:szCs w:val="22"/>
        </w:rPr>
        <w:t>评审、响应性评审和资格评审的响应文件第一部分商务文件和技术文件进行打分，并计算出第一部分综合评估得分。</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1</w:t>
      </w:r>
      <w:r w:rsidRPr="007E1914">
        <w:rPr>
          <w:rFonts w:ascii="Times New Roman" w:hint="eastAsia"/>
          <w:sz w:val="22"/>
          <w:szCs w:val="22"/>
        </w:rPr>
        <w:t>）按本章第</w:t>
      </w:r>
      <w:r w:rsidRPr="007E1914">
        <w:rPr>
          <w:rFonts w:ascii="Times New Roman" w:hint="eastAsia"/>
          <w:sz w:val="22"/>
          <w:szCs w:val="22"/>
        </w:rPr>
        <w:t>2.2.4</w:t>
      </w:r>
      <w:r w:rsidRPr="007E1914">
        <w:rPr>
          <w:rFonts w:ascii="Times New Roman" w:hint="eastAsia"/>
          <w:sz w:val="22"/>
          <w:szCs w:val="22"/>
        </w:rPr>
        <w:t>（</w:t>
      </w:r>
      <w:r w:rsidRPr="007E1914">
        <w:rPr>
          <w:rFonts w:ascii="Times New Roman" w:hint="eastAsia"/>
          <w:sz w:val="22"/>
          <w:szCs w:val="22"/>
        </w:rPr>
        <w:t>1</w:t>
      </w:r>
      <w:r w:rsidRPr="007E1914">
        <w:rPr>
          <w:rFonts w:ascii="Times New Roman" w:hint="eastAsia"/>
          <w:sz w:val="22"/>
          <w:szCs w:val="22"/>
        </w:rPr>
        <w:t>）目规定的评审因素和分值对项目管理机构计算出得分</w:t>
      </w:r>
      <w:r w:rsidRPr="007E1914">
        <w:rPr>
          <w:rFonts w:ascii="Times New Roman" w:hint="eastAsia"/>
          <w:sz w:val="22"/>
          <w:szCs w:val="22"/>
        </w:rPr>
        <w:t>A</w:t>
      </w:r>
      <w:r w:rsidRPr="007E1914">
        <w:rPr>
          <w:rFonts w:ascii="Times New Roman" w:hint="eastAsia"/>
          <w:sz w:val="22"/>
          <w:szCs w:val="22"/>
        </w:rPr>
        <w:t>；</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2</w:t>
      </w:r>
      <w:r w:rsidRPr="007E1914">
        <w:rPr>
          <w:rFonts w:ascii="Times New Roman" w:hint="eastAsia"/>
          <w:sz w:val="22"/>
          <w:szCs w:val="22"/>
        </w:rPr>
        <w:t>）按本章第</w:t>
      </w:r>
      <w:r w:rsidRPr="007E1914">
        <w:rPr>
          <w:rFonts w:ascii="Times New Roman" w:hint="eastAsia"/>
          <w:sz w:val="22"/>
          <w:szCs w:val="22"/>
        </w:rPr>
        <w:t>2.2.4</w:t>
      </w:r>
      <w:r w:rsidRPr="007E1914">
        <w:rPr>
          <w:rFonts w:ascii="Times New Roman" w:hint="eastAsia"/>
          <w:sz w:val="22"/>
          <w:szCs w:val="22"/>
        </w:rPr>
        <w:t>（</w:t>
      </w:r>
      <w:r w:rsidRPr="007E1914">
        <w:rPr>
          <w:rFonts w:ascii="Times New Roman" w:hint="eastAsia"/>
          <w:sz w:val="22"/>
          <w:szCs w:val="22"/>
        </w:rPr>
        <w:t>2</w:t>
      </w:r>
      <w:r w:rsidRPr="007E1914">
        <w:rPr>
          <w:rFonts w:ascii="Times New Roman" w:hint="eastAsia"/>
          <w:sz w:val="22"/>
          <w:szCs w:val="22"/>
        </w:rPr>
        <w:t>）目规定的评审因素和分值对业绩计算出得分</w:t>
      </w:r>
      <w:r w:rsidRPr="007E1914">
        <w:rPr>
          <w:rFonts w:ascii="Times New Roman" w:hint="eastAsia"/>
          <w:sz w:val="22"/>
          <w:szCs w:val="22"/>
        </w:rPr>
        <w:t>B</w:t>
      </w:r>
      <w:r w:rsidRPr="007E1914">
        <w:rPr>
          <w:rFonts w:ascii="Times New Roman" w:hint="eastAsia"/>
          <w:sz w:val="22"/>
          <w:szCs w:val="22"/>
        </w:rPr>
        <w:t>；</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3</w:t>
      </w:r>
      <w:r w:rsidRPr="007E1914">
        <w:rPr>
          <w:rFonts w:ascii="Times New Roman" w:hint="eastAsia"/>
          <w:sz w:val="22"/>
          <w:szCs w:val="22"/>
        </w:rPr>
        <w:t>）按本章第</w:t>
      </w:r>
      <w:r w:rsidRPr="007E1914">
        <w:rPr>
          <w:rFonts w:ascii="Times New Roman" w:hint="eastAsia"/>
          <w:sz w:val="22"/>
          <w:szCs w:val="22"/>
        </w:rPr>
        <w:t>2.2.4</w:t>
      </w:r>
      <w:r w:rsidRPr="007E1914">
        <w:rPr>
          <w:rFonts w:ascii="Times New Roman" w:hint="eastAsia"/>
          <w:sz w:val="22"/>
          <w:szCs w:val="22"/>
        </w:rPr>
        <w:t>（</w:t>
      </w:r>
      <w:r w:rsidRPr="007E1914">
        <w:rPr>
          <w:rFonts w:ascii="Times New Roman" w:hint="eastAsia"/>
          <w:sz w:val="22"/>
          <w:szCs w:val="22"/>
        </w:rPr>
        <w:t>3</w:t>
      </w:r>
      <w:r w:rsidRPr="007E1914">
        <w:rPr>
          <w:rFonts w:ascii="Times New Roman" w:hint="eastAsia"/>
          <w:sz w:val="22"/>
          <w:szCs w:val="22"/>
        </w:rPr>
        <w:t>）目规定的评审因素和分值对实施大纲计算出得分</w:t>
      </w:r>
      <w:r w:rsidRPr="007E1914">
        <w:rPr>
          <w:rFonts w:ascii="Times New Roman" w:hint="eastAsia"/>
          <w:sz w:val="22"/>
          <w:szCs w:val="22"/>
        </w:rPr>
        <w:t>C</w:t>
      </w:r>
      <w:r w:rsidRPr="007E1914">
        <w:rPr>
          <w:rFonts w:ascii="Times New Roman" w:hint="eastAsia"/>
          <w:sz w:val="22"/>
          <w:szCs w:val="22"/>
        </w:rPr>
        <w:t>；</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3.1.3 </w:t>
      </w:r>
      <w:r w:rsidRPr="007E1914">
        <w:rPr>
          <w:rFonts w:ascii="Times New Roman" w:hint="eastAsia"/>
          <w:sz w:val="22"/>
          <w:szCs w:val="22"/>
        </w:rPr>
        <w:t>除评标价和履约信誉评分项外，评标委员会成员对竞标人商务和技术各项因素的评分一般不得低于采购文件规定该因素满分值的</w:t>
      </w:r>
      <w:r w:rsidRPr="007E1914">
        <w:rPr>
          <w:rFonts w:ascii="Times New Roman" w:hint="eastAsia"/>
          <w:sz w:val="22"/>
          <w:szCs w:val="22"/>
        </w:rPr>
        <w:t>60%</w:t>
      </w:r>
      <w:r w:rsidRPr="007E1914">
        <w:rPr>
          <w:rFonts w:ascii="Times New Roman" w:hint="eastAsia"/>
          <w:sz w:val="22"/>
          <w:szCs w:val="22"/>
        </w:rPr>
        <w:t>；评分低于满分值</w:t>
      </w:r>
      <w:r w:rsidRPr="007E1914">
        <w:rPr>
          <w:rFonts w:ascii="Times New Roman" w:hint="eastAsia"/>
          <w:sz w:val="22"/>
          <w:szCs w:val="22"/>
        </w:rPr>
        <w:t>60%</w:t>
      </w:r>
      <w:r w:rsidRPr="007E1914">
        <w:rPr>
          <w:rFonts w:ascii="Times New Roman" w:hint="eastAsia"/>
          <w:sz w:val="22"/>
          <w:szCs w:val="22"/>
        </w:rPr>
        <w:t>的，评标委员会成员应当在评标报告中作出说明。</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3.1.4</w:t>
      </w:r>
      <w:r w:rsidRPr="007E1914">
        <w:rPr>
          <w:rFonts w:ascii="Times New Roman" w:hint="eastAsia"/>
          <w:sz w:val="22"/>
          <w:szCs w:val="22"/>
        </w:rPr>
        <w:t>评分分值计算保留小数点后两位，小数点后第三位“四舍五入”。</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3.1.5 </w:t>
      </w:r>
      <w:r w:rsidRPr="007E1914">
        <w:rPr>
          <w:rFonts w:ascii="Times New Roman" w:hint="eastAsia"/>
          <w:sz w:val="22"/>
          <w:szCs w:val="22"/>
        </w:rPr>
        <w:t>竞标人第一部分商务文件和技术文件得分</w:t>
      </w:r>
      <w:r w:rsidRPr="007E1914">
        <w:rPr>
          <w:rFonts w:ascii="Times New Roman" w:hint="eastAsia"/>
          <w:sz w:val="22"/>
          <w:szCs w:val="22"/>
        </w:rPr>
        <w:t>=A+B+C</w:t>
      </w:r>
      <w:r w:rsidRPr="007E1914">
        <w:rPr>
          <w:rFonts w:ascii="Times New Roman" w:hint="eastAsia"/>
          <w:sz w:val="22"/>
          <w:szCs w:val="22"/>
        </w:rPr>
        <w:t>。</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3.1.6</w:t>
      </w:r>
      <w:r w:rsidRPr="007E1914">
        <w:rPr>
          <w:rFonts w:ascii="Times New Roman" w:hint="eastAsia"/>
          <w:sz w:val="22"/>
          <w:szCs w:val="22"/>
        </w:rPr>
        <w:t>评标委员会依据本章第</w:t>
      </w:r>
      <w:r w:rsidRPr="007E1914">
        <w:rPr>
          <w:rFonts w:ascii="Times New Roman" w:hint="eastAsia"/>
          <w:sz w:val="22"/>
          <w:szCs w:val="22"/>
        </w:rPr>
        <w:t>2.1</w:t>
      </w:r>
      <w:r w:rsidRPr="007E1914">
        <w:rPr>
          <w:rFonts w:ascii="Times New Roman" w:hint="eastAsia"/>
          <w:sz w:val="22"/>
          <w:szCs w:val="22"/>
        </w:rPr>
        <w:t>款规定的标准对响应文件进行初步评审。有一项不符合评审标准的，否决其</w:t>
      </w:r>
      <w:r w:rsidRPr="007E1914">
        <w:rPr>
          <w:rFonts w:ascii="Times New Roman" w:hint="eastAsia"/>
          <w:sz w:val="22"/>
          <w:szCs w:val="21"/>
        </w:rPr>
        <w:t>竞标</w:t>
      </w:r>
      <w:r w:rsidRPr="007E1914">
        <w:rPr>
          <w:rFonts w:ascii="Times New Roman" w:hint="eastAsia"/>
          <w:sz w:val="22"/>
          <w:szCs w:val="22"/>
        </w:rPr>
        <w:t>。</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3.1.7 </w:t>
      </w:r>
      <w:r w:rsidRPr="007E1914">
        <w:rPr>
          <w:rFonts w:ascii="Times New Roman" w:hint="eastAsia"/>
          <w:sz w:val="22"/>
          <w:szCs w:val="22"/>
        </w:rPr>
        <w:t>竞标人有以下情形之一的，否决其</w:t>
      </w:r>
      <w:r w:rsidRPr="007E1914">
        <w:rPr>
          <w:rFonts w:ascii="Times New Roman" w:hint="eastAsia"/>
          <w:sz w:val="22"/>
          <w:szCs w:val="21"/>
        </w:rPr>
        <w:t>竞标</w:t>
      </w:r>
      <w:r w:rsidRPr="007E1914">
        <w:rPr>
          <w:rFonts w:ascii="Times New Roman" w:hint="eastAsia"/>
          <w:sz w:val="22"/>
          <w:szCs w:val="22"/>
        </w:rPr>
        <w:t>：</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w:t>
      </w:r>
      <w:r w:rsidRPr="007E1914">
        <w:rPr>
          <w:rFonts w:ascii="Times New Roman" w:hint="eastAsia"/>
          <w:sz w:val="22"/>
          <w:szCs w:val="22"/>
        </w:rPr>
        <w:t>1</w:t>
      </w:r>
      <w:r w:rsidRPr="007E1914">
        <w:rPr>
          <w:rFonts w:ascii="Times New Roman" w:hint="eastAsia"/>
          <w:sz w:val="22"/>
          <w:szCs w:val="22"/>
        </w:rPr>
        <w:t>）第二章“竞标人须知”第</w:t>
      </w:r>
      <w:r w:rsidRPr="007E1914">
        <w:rPr>
          <w:rFonts w:ascii="Times New Roman" w:hint="eastAsia"/>
          <w:sz w:val="22"/>
          <w:szCs w:val="22"/>
        </w:rPr>
        <w:t>1.4.3</w:t>
      </w:r>
      <w:r w:rsidRPr="007E1914">
        <w:rPr>
          <w:rFonts w:ascii="Times New Roman" w:hint="eastAsia"/>
          <w:sz w:val="22"/>
          <w:szCs w:val="22"/>
        </w:rPr>
        <w:t>项规定的任何一种情形的；</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w:t>
      </w:r>
      <w:r w:rsidRPr="007E1914">
        <w:rPr>
          <w:rFonts w:ascii="Times New Roman" w:hint="eastAsia"/>
          <w:sz w:val="22"/>
          <w:szCs w:val="22"/>
        </w:rPr>
        <w:t>2</w:t>
      </w:r>
      <w:r w:rsidRPr="007E1914">
        <w:rPr>
          <w:rFonts w:ascii="Times New Roman" w:hint="eastAsia"/>
          <w:sz w:val="22"/>
          <w:szCs w:val="22"/>
        </w:rPr>
        <w:t>）串通</w:t>
      </w:r>
      <w:r w:rsidRPr="007E1914">
        <w:rPr>
          <w:rFonts w:ascii="Times New Roman" w:hint="eastAsia"/>
          <w:sz w:val="22"/>
          <w:szCs w:val="21"/>
        </w:rPr>
        <w:t>竞标</w:t>
      </w:r>
      <w:r w:rsidRPr="007E1914">
        <w:rPr>
          <w:rFonts w:ascii="Times New Roman" w:hint="eastAsia"/>
          <w:sz w:val="22"/>
          <w:szCs w:val="22"/>
        </w:rPr>
        <w:t>或弄虚作假或有其他违法行为的；</w:t>
      </w:r>
    </w:p>
    <w:p w:rsidR="00C32CAE" w:rsidRPr="007E1914" w:rsidRDefault="00413589">
      <w:pPr>
        <w:snapToGrid w:val="0"/>
        <w:spacing w:line="360" w:lineRule="auto"/>
        <w:ind w:firstLineChars="342" w:firstLine="752"/>
        <w:rPr>
          <w:rFonts w:ascii="Times New Roman"/>
          <w:sz w:val="22"/>
          <w:szCs w:val="22"/>
        </w:rPr>
      </w:pPr>
      <w:r w:rsidRPr="007E1914">
        <w:rPr>
          <w:rFonts w:ascii="Times New Roman" w:hint="eastAsia"/>
          <w:sz w:val="22"/>
          <w:szCs w:val="22"/>
        </w:rPr>
        <w:t>（</w:t>
      </w:r>
      <w:r w:rsidRPr="007E1914">
        <w:rPr>
          <w:rFonts w:ascii="Times New Roman" w:hint="eastAsia"/>
          <w:sz w:val="22"/>
          <w:szCs w:val="22"/>
        </w:rPr>
        <w:t>3</w:t>
      </w:r>
      <w:r w:rsidRPr="007E1914">
        <w:rPr>
          <w:rFonts w:ascii="Times New Roman" w:hint="eastAsia"/>
          <w:sz w:val="22"/>
          <w:szCs w:val="22"/>
        </w:rPr>
        <w:t>）不按评标委员会要求澄清、说明或补正的。</w:t>
      </w:r>
    </w:p>
    <w:p w:rsidR="00C32CAE" w:rsidRPr="007E1914" w:rsidRDefault="00413589">
      <w:pPr>
        <w:snapToGrid w:val="0"/>
        <w:spacing w:line="360" w:lineRule="auto"/>
        <w:rPr>
          <w:rFonts w:ascii="Times New Roman"/>
          <w:sz w:val="22"/>
          <w:szCs w:val="22"/>
        </w:rPr>
      </w:pPr>
      <w:r w:rsidRPr="007E1914">
        <w:rPr>
          <w:rFonts w:ascii="Times New Roman" w:hint="eastAsia"/>
          <w:sz w:val="22"/>
          <w:szCs w:val="22"/>
        </w:rPr>
        <w:t>3.2</w:t>
      </w:r>
      <w:r w:rsidRPr="007E1914">
        <w:rPr>
          <w:rFonts w:ascii="Times New Roman" w:hint="eastAsia"/>
          <w:sz w:val="22"/>
          <w:szCs w:val="22"/>
        </w:rPr>
        <w:t>第二部分报价文件评审</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3.2.1</w:t>
      </w:r>
      <w:r w:rsidRPr="007E1914">
        <w:rPr>
          <w:rFonts w:ascii="Times New Roman" w:hint="eastAsia"/>
          <w:sz w:val="22"/>
          <w:szCs w:val="22"/>
        </w:rPr>
        <w:t>评标委员会对响应文件第二部分报价文件进行评审，并计算响应文件第二部分报价文件得分</w:t>
      </w:r>
      <w:r w:rsidRPr="007E1914">
        <w:rPr>
          <w:rFonts w:ascii="Times New Roman" w:hint="eastAsia"/>
          <w:sz w:val="22"/>
          <w:szCs w:val="22"/>
        </w:rPr>
        <w:t>F1</w:t>
      </w:r>
      <w:r w:rsidRPr="007E1914">
        <w:rPr>
          <w:rFonts w:ascii="Times New Roman" w:hint="eastAsia"/>
          <w:sz w:val="22"/>
          <w:szCs w:val="22"/>
        </w:rPr>
        <w:t>（分值计算保留小数点后两位，小数点后第三位“四舍五入”）。</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3.2.3</w:t>
      </w:r>
      <w:r w:rsidRPr="007E1914">
        <w:rPr>
          <w:rFonts w:ascii="Times New Roman" w:hint="eastAsia"/>
          <w:sz w:val="22"/>
          <w:szCs w:val="22"/>
        </w:rPr>
        <w:t>竞标报价有算术错误的，评标委员会按以下原则对竞标报价进行修正，修正的价格经竞标人书面确认后具有约束力。竞标人不接受修正价格的，否决其</w:t>
      </w:r>
      <w:r w:rsidRPr="007E1914">
        <w:rPr>
          <w:rFonts w:ascii="Times New Roman" w:hint="eastAsia"/>
          <w:sz w:val="22"/>
          <w:szCs w:val="21"/>
        </w:rPr>
        <w:t>竞标</w:t>
      </w:r>
      <w:r w:rsidRPr="007E1914">
        <w:rPr>
          <w:rFonts w:ascii="Times New Roman" w:hint="eastAsia"/>
          <w:sz w:val="22"/>
          <w:szCs w:val="22"/>
        </w:rPr>
        <w:t>，其</w:t>
      </w:r>
      <w:r w:rsidRPr="007E1914">
        <w:rPr>
          <w:rFonts w:ascii="Times New Roman" w:hint="eastAsia"/>
          <w:sz w:val="22"/>
          <w:szCs w:val="21"/>
        </w:rPr>
        <w:t>竞标</w:t>
      </w:r>
      <w:r w:rsidRPr="007E1914">
        <w:rPr>
          <w:rFonts w:ascii="Times New Roman" w:hint="eastAsia"/>
          <w:sz w:val="22"/>
          <w:szCs w:val="22"/>
        </w:rPr>
        <w:t>保证金不予退还。</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1</w:t>
      </w:r>
      <w:r w:rsidRPr="007E1914">
        <w:rPr>
          <w:rFonts w:ascii="Times New Roman" w:hint="eastAsia"/>
          <w:sz w:val="22"/>
          <w:szCs w:val="22"/>
        </w:rPr>
        <w:t>）</w:t>
      </w:r>
      <w:r w:rsidRPr="007E1914">
        <w:rPr>
          <w:rFonts w:ascii="Times New Roman" w:hint="eastAsia"/>
          <w:sz w:val="22"/>
          <w:szCs w:val="21"/>
        </w:rPr>
        <w:t>竞标</w:t>
      </w:r>
      <w:r w:rsidRPr="007E1914">
        <w:rPr>
          <w:rFonts w:ascii="Times New Roman" w:hint="eastAsia"/>
          <w:sz w:val="22"/>
          <w:szCs w:val="22"/>
        </w:rPr>
        <w:t>函中的大写金额与小写金额不一致的，以大写金额为准；</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2</w:t>
      </w:r>
      <w:r w:rsidRPr="007E1914">
        <w:rPr>
          <w:rFonts w:ascii="Times New Roman" w:hint="eastAsia"/>
          <w:sz w:val="22"/>
          <w:szCs w:val="22"/>
        </w:rPr>
        <w:t>）总价金额与依据单价计算出的结果不一致的，以单价金额为准修正总价，但单价金额小数点有明显错误的除外。</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3</w:t>
      </w:r>
      <w:r w:rsidRPr="007E1914">
        <w:rPr>
          <w:rFonts w:ascii="Times New Roman" w:hint="eastAsia"/>
          <w:sz w:val="22"/>
          <w:szCs w:val="22"/>
        </w:rPr>
        <w:t>）当单价与数量相乘不等于合价时，以单价计算为准；如果单价有明显的小数点位置差错，应以标出的合价为准，同时对单价予以修正。</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4</w:t>
      </w:r>
      <w:r w:rsidRPr="007E1914">
        <w:rPr>
          <w:rFonts w:ascii="Times New Roman" w:hint="eastAsia"/>
          <w:sz w:val="22"/>
          <w:szCs w:val="22"/>
        </w:rPr>
        <w:t>）当各子目的合价累计不等于总价时，应以各子目合价累计数为准，修正总价。</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3.2.4</w:t>
      </w:r>
      <w:r w:rsidRPr="007E1914">
        <w:rPr>
          <w:rFonts w:ascii="Times New Roman" w:hint="eastAsia"/>
          <w:sz w:val="22"/>
          <w:szCs w:val="22"/>
        </w:rPr>
        <w:t>工程量清单中的竞标报价有其他错误的，评标委员会按以下原则对竞标报价进行修正，修正的价格经竞标人书面确认后具有约束力。竞标人不接受修正价格的，否决其</w:t>
      </w:r>
      <w:r w:rsidRPr="007E1914">
        <w:rPr>
          <w:rFonts w:ascii="Times New Roman" w:hint="eastAsia"/>
          <w:sz w:val="22"/>
          <w:szCs w:val="21"/>
        </w:rPr>
        <w:t>竞标</w:t>
      </w:r>
      <w:r w:rsidRPr="007E1914">
        <w:rPr>
          <w:rFonts w:ascii="Times New Roman" w:hint="eastAsia"/>
          <w:sz w:val="22"/>
          <w:szCs w:val="22"/>
        </w:rPr>
        <w:t>，其</w:t>
      </w:r>
      <w:r w:rsidRPr="007E1914">
        <w:rPr>
          <w:rFonts w:ascii="Times New Roman" w:hint="eastAsia"/>
          <w:sz w:val="22"/>
          <w:szCs w:val="21"/>
        </w:rPr>
        <w:t>竞标</w:t>
      </w:r>
      <w:r w:rsidRPr="007E1914">
        <w:rPr>
          <w:rFonts w:ascii="Times New Roman" w:hint="eastAsia"/>
          <w:sz w:val="22"/>
          <w:szCs w:val="22"/>
        </w:rPr>
        <w:lastRenderedPageBreak/>
        <w:t>保证金不予退还。</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1</w:t>
      </w:r>
      <w:r w:rsidRPr="007E1914">
        <w:rPr>
          <w:rFonts w:ascii="Times New Roman" w:hint="eastAsia"/>
          <w:sz w:val="22"/>
          <w:szCs w:val="22"/>
        </w:rPr>
        <w:t>）在采购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2</w:t>
      </w:r>
      <w:r w:rsidRPr="007E1914">
        <w:rPr>
          <w:rFonts w:ascii="Times New Roman" w:hint="eastAsia"/>
          <w:sz w:val="22"/>
          <w:szCs w:val="22"/>
        </w:rPr>
        <w:t>）在采购人给定的工程量清单中多报了某个工程子目的单价、合价或总额价，或所报单价、合价或总额价增加了报价范围，则从竞标报价中扣除多报的工程子目报价或工程子目中增加了报价范围的部分报价。</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3</w:t>
      </w:r>
      <w:r w:rsidRPr="007E1914">
        <w:rPr>
          <w:rFonts w:ascii="Times New Roman" w:hint="eastAsia"/>
          <w:sz w:val="22"/>
          <w:szCs w:val="22"/>
        </w:rPr>
        <w:t>）当单价与数量的乘积与合价（金额）虽然一致，但竞标人修改了该子目的工程数量，则其合价按采购人给定的工程数量乘以竞标人所报单价予以修正。</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3.2.5 </w:t>
      </w:r>
      <w:r w:rsidRPr="007E1914">
        <w:rPr>
          <w:rFonts w:ascii="Times New Roman" w:hint="eastAsia"/>
          <w:sz w:val="22"/>
          <w:szCs w:val="22"/>
        </w:rPr>
        <w:t>修正后的最终竞标报价若超过</w:t>
      </w:r>
      <w:r w:rsidRPr="007E1914">
        <w:rPr>
          <w:rFonts w:ascii="Times New Roman" w:hint="eastAsia"/>
          <w:sz w:val="22"/>
          <w:szCs w:val="21"/>
        </w:rPr>
        <w:t>竞标</w:t>
      </w:r>
      <w:r w:rsidRPr="007E1914">
        <w:rPr>
          <w:rFonts w:ascii="Times New Roman" w:hint="eastAsia"/>
          <w:sz w:val="22"/>
          <w:szCs w:val="22"/>
        </w:rPr>
        <w:t>控制价上限（如有），竞标人的响应文件作无效处理。</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3.2.6 </w:t>
      </w:r>
      <w:r w:rsidRPr="007E1914">
        <w:rPr>
          <w:rFonts w:ascii="Times New Roman" w:hint="eastAsia"/>
          <w:sz w:val="22"/>
          <w:szCs w:val="22"/>
        </w:rPr>
        <w:t>修正后的最终竞标报价仅作为签订合同的一个依据，不参与评标价得分的计算。</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3.2.7</w:t>
      </w:r>
      <w:r w:rsidRPr="007E1914">
        <w:rPr>
          <w:rFonts w:ascii="Times New Roman" w:hint="eastAsia"/>
          <w:sz w:val="22"/>
          <w:szCs w:val="22"/>
        </w:rPr>
        <w:t>评标委员会发现竞标人的竞标报价明显低于其他竞标人报价或者在设有标底时明显低于标底的，应当要求该竞标人对相应竞标报价作出书面说明，并提供相关证明材料。</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b/>
          <w:sz w:val="22"/>
          <w:szCs w:val="22"/>
        </w:rPr>
      </w:pPr>
      <w:r w:rsidRPr="007E1914">
        <w:rPr>
          <w:rFonts w:ascii="Times New Roman" w:hint="eastAsia"/>
          <w:sz w:val="22"/>
          <w:szCs w:val="22"/>
        </w:rPr>
        <w:t>竞标人不能证明可以按照其报价以及采购文件规定的质量标准和履行期限完成采购项目的，评标委员会应当认定该竞标人以低于成本价竞标，并否决其</w:t>
      </w:r>
      <w:r w:rsidRPr="007E1914">
        <w:rPr>
          <w:rFonts w:ascii="Times New Roman" w:hint="eastAsia"/>
          <w:sz w:val="22"/>
          <w:szCs w:val="21"/>
        </w:rPr>
        <w:t>竞标</w:t>
      </w:r>
      <w:r w:rsidRPr="007E1914">
        <w:rPr>
          <w:rFonts w:ascii="Times New Roman" w:hint="eastAsia"/>
          <w:sz w:val="22"/>
          <w:szCs w:val="22"/>
        </w:rPr>
        <w:t>。</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3.2.8 </w:t>
      </w:r>
      <w:r w:rsidRPr="007E1914">
        <w:rPr>
          <w:rFonts w:ascii="Times New Roman" w:hint="eastAsia"/>
          <w:sz w:val="22"/>
          <w:szCs w:val="22"/>
        </w:rPr>
        <w:t>竞标人有以下情形之一的，否决其竞标：</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1</w:t>
      </w:r>
      <w:r w:rsidRPr="007E1914">
        <w:rPr>
          <w:rFonts w:ascii="Times New Roman" w:hint="eastAsia"/>
          <w:sz w:val="22"/>
          <w:szCs w:val="22"/>
        </w:rPr>
        <w:t>）串通</w:t>
      </w:r>
      <w:r w:rsidRPr="007E1914">
        <w:rPr>
          <w:rFonts w:ascii="Times New Roman" w:hint="eastAsia"/>
          <w:sz w:val="22"/>
          <w:szCs w:val="21"/>
        </w:rPr>
        <w:t>竞标</w:t>
      </w:r>
      <w:r w:rsidRPr="007E1914">
        <w:rPr>
          <w:rFonts w:ascii="Times New Roman" w:hint="eastAsia"/>
          <w:sz w:val="22"/>
          <w:szCs w:val="22"/>
        </w:rPr>
        <w:t>或弄虚作假或有其他违法行为的；</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2</w:t>
      </w:r>
      <w:r w:rsidRPr="007E1914">
        <w:rPr>
          <w:rFonts w:ascii="Times New Roman" w:hint="eastAsia"/>
          <w:sz w:val="22"/>
          <w:szCs w:val="22"/>
        </w:rPr>
        <w:t>）不按评标委员会要求澄清、说明或补正的。</w:t>
      </w:r>
    </w:p>
    <w:p w:rsidR="00C32CAE" w:rsidRPr="007E1914" w:rsidRDefault="00413589">
      <w:pPr>
        <w:pStyle w:val="16"/>
        <w:snapToGrid w:val="0"/>
        <w:spacing w:line="360" w:lineRule="auto"/>
        <w:rPr>
          <w:sz w:val="22"/>
          <w:szCs w:val="22"/>
        </w:rPr>
      </w:pPr>
      <w:r w:rsidRPr="007E1914">
        <w:rPr>
          <w:rFonts w:hint="eastAsia"/>
          <w:sz w:val="22"/>
          <w:szCs w:val="22"/>
        </w:rPr>
        <w:t xml:space="preserve">3.3 </w:t>
      </w:r>
      <w:r w:rsidRPr="007E1914">
        <w:rPr>
          <w:rFonts w:hint="eastAsia"/>
          <w:sz w:val="22"/>
          <w:szCs w:val="22"/>
        </w:rPr>
        <w:t>响应文件的澄清和补正</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3.3.1</w:t>
      </w:r>
      <w:r w:rsidRPr="007E1914">
        <w:rPr>
          <w:rFonts w:ascii="Times New Roman" w:hint="eastAsia"/>
          <w:sz w:val="22"/>
          <w:szCs w:val="22"/>
        </w:rPr>
        <w:t>在评标过程中，评标委员会可以书面形式要求竞标人对所提交响应文件中不明确的内容进行书面澄清或说明，或者对细微偏差进行补正。评标委员会不接受竞标人主动提出的澄清、说明或补正。</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3.3.2 </w:t>
      </w:r>
      <w:r w:rsidRPr="007E1914">
        <w:rPr>
          <w:rFonts w:ascii="Times New Roman" w:hint="eastAsia"/>
          <w:sz w:val="22"/>
          <w:szCs w:val="22"/>
        </w:rPr>
        <w:t>澄清、说明和补正不得改变响应文件的实质性内容（算术性错误修正的除外）。竞标人的书面澄清、说明和补正属于响应文件的组成部分。</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 xml:space="preserve">3.3.3 </w:t>
      </w:r>
      <w:r w:rsidRPr="007E1914">
        <w:rPr>
          <w:rFonts w:ascii="Times New Roman" w:hint="eastAsia"/>
          <w:sz w:val="22"/>
          <w:szCs w:val="22"/>
        </w:rPr>
        <w:t>评标委员会对竞标人提交的澄清、说明或补正有疑问的，可以要求竞标人进一步澄清、说明或补正，直至满足评标委员会的要求。</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3.3.4</w:t>
      </w:r>
      <w:r w:rsidRPr="007E1914">
        <w:rPr>
          <w:rFonts w:ascii="Times New Roman" w:hint="eastAsia"/>
          <w:sz w:val="22"/>
          <w:szCs w:val="22"/>
        </w:rPr>
        <w:t>凡超出采购文件规定的或给发包人带来未曾要求的利益的变化、偏差或其他因素在评标时不予考虑。</w:t>
      </w:r>
    </w:p>
    <w:p w:rsidR="00C32CAE" w:rsidRPr="007E1914" w:rsidRDefault="00413589">
      <w:pPr>
        <w:pStyle w:val="16"/>
        <w:snapToGrid w:val="0"/>
        <w:spacing w:line="360" w:lineRule="auto"/>
        <w:rPr>
          <w:sz w:val="22"/>
          <w:szCs w:val="22"/>
        </w:rPr>
      </w:pPr>
      <w:r w:rsidRPr="007E1914">
        <w:rPr>
          <w:rFonts w:hint="eastAsia"/>
          <w:sz w:val="22"/>
          <w:szCs w:val="22"/>
        </w:rPr>
        <w:t xml:space="preserve">3.4 </w:t>
      </w:r>
      <w:r w:rsidRPr="007E1914">
        <w:rPr>
          <w:rFonts w:hint="eastAsia"/>
          <w:sz w:val="22"/>
          <w:szCs w:val="22"/>
        </w:rPr>
        <w:t>评标结果</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3.4.1</w:t>
      </w:r>
      <w:r w:rsidRPr="007E1914">
        <w:rPr>
          <w:rFonts w:ascii="Times New Roman" w:hint="eastAsia"/>
          <w:sz w:val="22"/>
          <w:szCs w:val="22"/>
        </w:rPr>
        <w:t>评标委员会计算响应文件</w:t>
      </w:r>
      <w:r w:rsidRPr="007E1914">
        <w:rPr>
          <w:rFonts w:ascii="Times New Roman"/>
          <w:sz w:val="22"/>
          <w:szCs w:val="22"/>
        </w:rPr>
        <w:t>综合</w:t>
      </w:r>
      <w:r w:rsidRPr="007E1914">
        <w:rPr>
          <w:rFonts w:ascii="Times New Roman" w:hint="eastAsia"/>
          <w:sz w:val="22"/>
          <w:szCs w:val="22"/>
        </w:rPr>
        <w:t>评</w:t>
      </w:r>
      <w:r w:rsidRPr="007E1914">
        <w:rPr>
          <w:rFonts w:ascii="Times New Roman"/>
          <w:sz w:val="22"/>
          <w:szCs w:val="22"/>
        </w:rPr>
        <w:t>分</w:t>
      </w:r>
      <w:r w:rsidRPr="007E1914">
        <w:rPr>
          <w:rFonts w:ascii="Times New Roman" w:hint="eastAsia"/>
          <w:sz w:val="22"/>
          <w:szCs w:val="22"/>
        </w:rPr>
        <w:t>＝第一部分商务文件和技术文件得分＋第二部分报价文件得分。</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lastRenderedPageBreak/>
        <w:t>3.4.2</w:t>
      </w:r>
      <w:r w:rsidRPr="007E1914">
        <w:rPr>
          <w:rFonts w:ascii="Times New Roman" w:hint="eastAsia"/>
          <w:sz w:val="22"/>
          <w:szCs w:val="22"/>
        </w:rPr>
        <w:t>除第二章“竞标人须知”前附表授权直接确定中标人外，评标委员会按照</w:t>
      </w:r>
      <w:r w:rsidRPr="007E1914">
        <w:rPr>
          <w:rFonts w:ascii="Times New Roman"/>
          <w:sz w:val="22"/>
          <w:szCs w:val="22"/>
        </w:rPr>
        <w:t>综合</w:t>
      </w:r>
      <w:r w:rsidRPr="007E1914">
        <w:rPr>
          <w:rFonts w:ascii="Times New Roman" w:hint="eastAsia"/>
          <w:sz w:val="22"/>
          <w:szCs w:val="22"/>
        </w:rPr>
        <w:t>评</w:t>
      </w:r>
      <w:r w:rsidRPr="007E1914">
        <w:rPr>
          <w:rFonts w:ascii="Times New Roman"/>
          <w:sz w:val="22"/>
          <w:szCs w:val="22"/>
        </w:rPr>
        <w:t>分</w:t>
      </w:r>
      <w:r w:rsidRPr="007E1914">
        <w:rPr>
          <w:rFonts w:ascii="Times New Roman" w:hint="eastAsia"/>
          <w:sz w:val="22"/>
          <w:szCs w:val="22"/>
        </w:rPr>
        <w:t>由高到低的顺序推荐中标候选人。</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3.4.3</w:t>
      </w:r>
      <w:r w:rsidRPr="007E1914">
        <w:rPr>
          <w:rFonts w:ascii="Times New Roman" w:hint="eastAsia"/>
          <w:sz w:val="22"/>
          <w:szCs w:val="22"/>
        </w:rPr>
        <w:t>评标完成后，评标委员会应当向采购人提交书面评标报告。评标报告中推荐的中标候选人应当不超过</w:t>
      </w:r>
      <w:r w:rsidRPr="007E1914">
        <w:rPr>
          <w:rFonts w:ascii="Times New Roman" w:hint="eastAsia"/>
          <w:sz w:val="22"/>
          <w:szCs w:val="22"/>
        </w:rPr>
        <w:t>3</w:t>
      </w:r>
      <w:r w:rsidRPr="007E1914">
        <w:rPr>
          <w:rFonts w:ascii="Times New Roman" w:hint="eastAsia"/>
          <w:sz w:val="22"/>
          <w:szCs w:val="22"/>
        </w:rPr>
        <w:t>个，并标明排序。</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评标报告应当载明下列内容：</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（一）采购项目基本情况；</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（二）评标委员会成员名单；</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（三）监督人员名单；</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（四）开标记录；</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（五）符合要求的竞标人名单；</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（六）否决的竞标人名单以及否决理由；</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（七）串通</w:t>
      </w:r>
      <w:r w:rsidRPr="007E1914">
        <w:rPr>
          <w:rFonts w:ascii="Times New Roman" w:hint="eastAsia"/>
          <w:sz w:val="22"/>
          <w:szCs w:val="21"/>
        </w:rPr>
        <w:t>竞标</w:t>
      </w:r>
      <w:r w:rsidRPr="007E1914">
        <w:rPr>
          <w:rFonts w:ascii="Times New Roman" w:hint="eastAsia"/>
          <w:sz w:val="22"/>
          <w:szCs w:val="22"/>
        </w:rPr>
        <w:t>情形的评审情况说明；</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（八）评分情况；</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（九）经评审的竞标人排序；</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（十）中标候选人名单；</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（十一）澄清、说明事项纪要；</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（十二）需要说明的其他事项；</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（十三）评标附表。</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对评标监督人员或者采购人代表干预正常评标活动，以及对采购活动的其他不正当言行，评标委员会应当在评标报告第（十二）项内容中如实记录。</w:t>
      </w:r>
      <w:r w:rsidRPr="007E1914">
        <w:rPr>
          <w:rFonts w:ascii="Times New Roman" w:hint="eastAsia"/>
          <w:sz w:val="22"/>
          <w:szCs w:val="22"/>
        </w:rPr>
        <w:t xml:space="preserve"> </w:t>
      </w:r>
    </w:p>
    <w:p w:rsidR="00C32CAE" w:rsidRPr="007E1914" w:rsidRDefault="00413589">
      <w:pPr>
        <w:snapToGrid w:val="0"/>
        <w:spacing w:line="360" w:lineRule="auto"/>
        <w:ind w:firstLineChars="200" w:firstLine="440"/>
        <w:rPr>
          <w:rFonts w:ascii="Times New Roman"/>
          <w:sz w:val="22"/>
          <w:szCs w:val="22"/>
        </w:rPr>
      </w:pPr>
      <w:r w:rsidRPr="007E1914">
        <w:rPr>
          <w:rFonts w:ascii="Times New Roman" w:hint="eastAsia"/>
          <w:sz w:val="22"/>
          <w:szCs w:val="22"/>
        </w:rPr>
        <w:t>除第二款规定的第（一）、（三）、（四）项内容外，评标委员会所有成员应当在评标报告上逐页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413589">
      <w:pPr>
        <w:spacing w:line="360" w:lineRule="auto"/>
        <w:jc w:val="center"/>
        <w:outlineLvl w:val="0"/>
        <w:rPr>
          <w:rFonts w:ascii="Times New Roman" w:eastAsia="黑体"/>
          <w:b/>
          <w:bCs/>
          <w:sz w:val="52"/>
          <w:szCs w:val="52"/>
        </w:rPr>
      </w:pPr>
      <w:bookmarkStart w:id="199" w:name="_Toc29476041"/>
      <w:bookmarkStart w:id="200" w:name="_Toc19086205"/>
      <w:r w:rsidRPr="007E1914">
        <w:rPr>
          <w:rFonts w:ascii="Times New Roman" w:eastAsia="黑体"/>
          <w:b/>
          <w:bCs/>
          <w:sz w:val="52"/>
          <w:szCs w:val="52"/>
        </w:rPr>
        <w:t>第四章</w:t>
      </w:r>
      <w:r w:rsidRPr="007E1914">
        <w:rPr>
          <w:rFonts w:ascii="Times New Roman" w:eastAsia="黑体"/>
          <w:b/>
          <w:bCs/>
          <w:sz w:val="52"/>
          <w:szCs w:val="52"/>
        </w:rPr>
        <w:t xml:space="preserve">  </w:t>
      </w:r>
      <w:r w:rsidRPr="007E1914">
        <w:rPr>
          <w:rFonts w:ascii="Times New Roman" w:eastAsia="黑体"/>
          <w:b/>
          <w:bCs/>
          <w:sz w:val="52"/>
          <w:szCs w:val="52"/>
        </w:rPr>
        <w:t>合同条款</w:t>
      </w:r>
      <w:bookmarkEnd w:id="198"/>
      <w:r w:rsidRPr="007E1914">
        <w:rPr>
          <w:rFonts w:ascii="Times New Roman" w:eastAsia="黑体" w:hint="eastAsia"/>
          <w:b/>
          <w:bCs/>
          <w:sz w:val="52"/>
          <w:szCs w:val="52"/>
        </w:rPr>
        <w:t>及格式</w:t>
      </w:r>
      <w:bookmarkEnd w:id="199"/>
      <w:bookmarkEnd w:id="200"/>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sectPr w:rsidR="00C32CAE" w:rsidRPr="007E1914">
          <w:pgSz w:w="11906" w:h="16838"/>
          <w:pgMar w:top="1440" w:right="1418" w:bottom="1440" w:left="1418" w:header="851" w:footer="992" w:gutter="0"/>
          <w:cols w:space="720"/>
          <w:titlePg/>
          <w:docGrid w:linePitch="312"/>
        </w:sectPr>
      </w:pPr>
    </w:p>
    <w:p w:rsidR="00C32CAE" w:rsidRPr="007E1914" w:rsidRDefault="00413589">
      <w:pPr>
        <w:spacing w:line="360" w:lineRule="auto"/>
        <w:jc w:val="center"/>
        <w:rPr>
          <w:rFonts w:ascii="Times New Roman" w:eastAsia="黑体"/>
          <w:b/>
          <w:bCs/>
          <w:sz w:val="30"/>
          <w:szCs w:val="30"/>
        </w:rPr>
      </w:pPr>
      <w:r w:rsidRPr="007E1914">
        <w:rPr>
          <w:rFonts w:ascii="Times New Roman" w:eastAsia="黑体"/>
          <w:sz w:val="30"/>
          <w:szCs w:val="30"/>
        </w:rPr>
        <w:lastRenderedPageBreak/>
        <w:t>第一部分：合同通用条款</w:t>
      </w:r>
    </w:p>
    <w:p w:rsidR="00C32CAE" w:rsidRPr="007E1914" w:rsidRDefault="00413589">
      <w:pPr>
        <w:spacing w:line="360" w:lineRule="auto"/>
        <w:rPr>
          <w:rFonts w:ascii="Times New Roman"/>
          <w:b/>
          <w:sz w:val="22"/>
          <w:szCs w:val="21"/>
        </w:rPr>
      </w:pPr>
      <w:r w:rsidRPr="007E1914">
        <w:rPr>
          <w:rFonts w:ascii="Times New Roman"/>
          <w:b/>
          <w:sz w:val="22"/>
          <w:szCs w:val="21"/>
        </w:rPr>
        <w:t xml:space="preserve">1 </w:t>
      </w:r>
      <w:r w:rsidRPr="007E1914">
        <w:rPr>
          <w:rFonts w:ascii="Times New Roman"/>
          <w:b/>
          <w:sz w:val="22"/>
          <w:szCs w:val="21"/>
        </w:rPr>
        <w:t>定义和解释</w:t>
      </w:r>
    </w:p>
    <w:p w:rsidR="00C32CAE" w:rsidRPr="007E1914" w:rsidRDefault="00413589">
      <w:pPr>
        <w:spacing w:line="360" w:lineRule="auto"/>
        <w:rPr>
          <w:rFonts w:ascii="Times New Roman"/>
          <w:sz w:val="22"/>
          <w:szCs w:val="21"/>
        </w:rPr>
      </w:pPr>
      <w:r w:rsidRPr="007E1914">
        <w:rPr>
          <w:rFonts w:ascii="Times New Roman"/>
          <w:sz w:val="22"/>
          <w:szCs w:val="21"/>
        </w:rPr>
        <w:t>合同通用条款、专用条款中的下列词语应具有本条所赋予的含义。</w:t>
      </w:r>
    </w:p>
    <w:p w:rsidR="00C32CAE" w:rsidRPr="007E1914" w:rsidRDefault="00413589">
      <w:pPr>
        <w:spacing w:line="360" w:lineRule="auto"/>
        <w:rPr>
          <w:rFonts w:ascii="Times New Roman"/>
          <w:b/>
          <w:sz w:val="22"/>
          <w:szCs w:val="21"/>
        </w:rPr>
      </w:pPr>
      <w:r w:rsidRPr="007E1914">
        <w:rPr>
          <w:rFonts w:ascii="Times New Roman"/>
          <w:b/>
          <w:sz w:val="22"/>
          <w:szCs w:val="21"/>
        </w:rPr>
        <w:t>1.1</w:t>
      </w:r>
      <w:r w:rsidRPr="007E1914">
        <w:rPr>
          <w:rFonts w:ascii="Times New Roman"/>
          <w:b/>
          <w:sz w:val="22"/>
          <w:szCs w:val="21"/>
        </w:rPr>
        <w:t>合同</w:t>
      </w:r>
    </w:p>
    <w:p w:rsidR="00C32CAE" w:rsidRPr="007E1914" w:rsidRDefault="00413589">
      <w:pPr>
        <w:spacing w:line="360" w:lineRule="auto"/>
        <w:rPr>
          <w:rFonts w:ascii="Times New Roman"/>
          <w:sz w:val="22"/>
          <w:szCs w:val="21"/>
        </w:rPr>
      </w:pPr>
      <w:r w:rsidRPr="007E1914">
        <w:rPr>
          <w:rFonts w:ascii="Times New Roman"/>
          <w:b/>
          <w:sz w:val="22"/>
          <w:szCs w:val="21"/>
        </w:rPr>
        <w:t>1.1.1</w:t>
      </w:r>
      <w:r w:rsidRPr="007E1914">
        <w:rPr>
          <w:rFonts w:ascii="Times New Roman"/>
          <w:b/>
          <w:sz w:val="22"/>
          <w:szCs w:val="21"/>
        </w:rPr>
        <w:t>合同文件（或称合同）：</w:t>
      </w:r>
      <w:r w:rsidRPr="007E1914">
        <w:rPr>
          <w:rFonts w:ascii="Times New Roman"/>
          <w:sz w:val="22"/>
          <w:szCs w:val="21"/>
        </w:rPr>
        <w:t>指合同协议书、中标通知书、投标函、专用合同条款、通用合同条款、科技项目招标任务书、科技项目研究大纲、已标价的工程量清单，以及其他合同文件。</w:t>
      </w:r>
    </w:p>
    <w:p w:rsidR="00C32CAE" w:rsidRPr="007E1914" w:rsidRDefault="00413589">
      <w:pPr>
        <w:spacing w:line="360" w:lineRule="auto"/>
        <w:rPr>
          <w:rFonts w:ascii="Times New Roman"/>
          <w:sz w:val="22"/>
          <w:szCs w:val="21"/>
        </w:rPr>
      </w:pPr>
      <w:r w:rsidRPr="007E1914">
        <w:rPr>
          <w:rFonts w:ascii="Times New Roman"/>
          <w:b/>
          <w:sz w:val="22"/>
          <w:szCs w:val="21"/>
        </w:rPr>
        <w:t>1.1.1.1</w:t>
      </w:r>
      <w:r w:rsidRPr="007E1914">
        <w:rPr>
          <w:rFonts w:ascii="Times New Roman"/>
          <w:b/>
          <w:sz w:val="22"/>
          <w:szCs w:val="21"/>
        </w:rPr>
        <w:t>合同协议书：</w:t>
      </w:r>
      <w:r w:rsidRPr="007E1914">
        <w:rPr>
          <w:rFonts w:ascii="Times New Roman"/>
          <w:sz w:val="22"/>
          <w:szCs w:val="21"/>
        </w:rPr>
        <w:t>指受托方按中标通知书规定的时间与委托方签订合同协议书。除法律或合同另有约定外，委托方和受托方的法定代表人或其委托代理人在合同协议书上签字并盖章后，合同生效。</w:t>
      </w:r>
    </w:p>
    <w:p w:rsidR="00C32CAE" w:rsidRPr="007E1914" w:rsidRDefault="00413589">
      <w:pPr>
        <w:spacing w:line="360" w:lineRule="auto"/>
        <w:rPr>
          <w:rFonts w:ascii="Times New Roman"/>
          <w:sz w:val="22"/>
          <w:szCs w:val="21"/>
        </w:rPr>
      </w:pPr>
      <w:r w:rsidRPr="007E1914">
        <w:rPr>
          <w:rFonts w:ascii="Times New Roman"/>
          <w:b/>
          <w:sz w:val="22"/>
          <w:szCs w:val="21"/>
        </w:rPr>
        <w:t>1.1.1.2</w:t>
      </w:r>
      <w:r w:rsidRPr="007E1914">
        <w:rPr>
          <w:rFonts w:ascii="Times New Roman"/>
          <w:b/>
          <w:sz w:val="22"/>
          <w:szCs w:val="21"/>
        </w:rPr>
        <w:t>中标通知书：</w:t>
      </w:r>
      <w:r w:rsidRPr="007E1914">
        <w:rPr>
          <w:rFonts w:ascii="Times New Roman"/>
          <w:sz w:val="22"/>
          <w:szCs w:val="21"/>
        </w:rPr>
        <w:t>指委托方通知受托方中标的函件。</w:t>
      </w:r>
    </w:p>
    <w:p w:rsidR="00C32CAE" w:rsidRPr="007E1914" w:rsidRDefault="00413589">
      <w:pPr>
        <w:spacing w:line="360" w:lineRule="auto"/>
        <w:rPr>
          <w:rFonts w:ascii="Times New Roman"/>
          <w:sz w:val="22"/>
          <w:szCs w:val="21"/>
        </w:rPr>
      </w:pPr>
      <w:r w:rsidRPr="007E1914">
        <w:rPr>
          <w:rFonts w:ascii="Times New Roman"/>
          <w:b/>
          <w:sz w:val="22"/>
          <w:szCs w:val="21"/>
        </w:rPr>
        <w:t>1.1.1.3</w:t>
      </w:r>
      <w:r w:rsidRPr="007E1914">
        <w:rPr>
          <w:rFonts w:ascii="Times New Roman"/>
          <w:b/>
          <w:sz w:val="22"/>
          <w:szCs w:val="21"/>
        </w:rPr>
        <w:t>投标函：</w:t>
      </w:r>
      <w:r w:rsidRPr="007E1914">
        <w:rPr>
          <w:rFonts w:ascii="Times New Roman"/>
          <w:sz w:val="22"/>
          <w:szCs w:val="21"/>
        </w:rPr>
        <w:t>指构成合同文件组成部分的由受托方填写并签署的投标函。</w:t>
      </w:r>
    </w:p>
    <w:p w:rsidR="00C32CAE" w:rsidRPr="007E1914" w:rsidRDefault="00413589">
      <w:pPr>
        <w:spacing w:line="360" w:lineRule="auto"/>
        <w:rPr>
          <w:rFonts w:ascii="Times New Roman"/>
          <w:sz w:val="22"/>
          <w:szCs w:val="21"/>
        </w:rPr>
      </w:pPr>
      <w:r w:rsidRPr="007E1914">
        <w:rPr>
          <w:rFonts w:ascii="Times New Roman"/>
          <w:b/>
          <w:sz w:val="22"/>
          <w:szCs w:val="21"/>
        </w:rPr>
        <w:t>1.1.1.4</w:t>
      </w:r>
      <w:r w:rsidRPr="007E1914">
        <w:rPr>
          <w:rFonts w:ascii="Times New Roman"/>
          <w:b/>
          <w:sz w:val="22"/>
          <w:szCs w:val="21"/>
        </w:rPr>
        <w:t>科技项目研究大纲（以下可简称</w:t>
      </w:r>
      <w:r w:rsidRPr="007E1914">
        <w:rPr>
          <w:rFonts w:ascii="Times New Roman"/>
          <w:b/>
          <w:sz w:val="22"/>
          <w:szCs w:val="21"/>
        </w:rPr>
        <w:t>“</w:t>
      </w:r>
      <w:r w:rsidRPr="007E1914">
        <w:rPr>
          <w:rFonts w:ascii="Times New Roman"/>
          <w:b/>
          <w:sz w:val="22"/>
          <w:szCs w:val="21"/>
        </w:rPr>
        <w:t>大纲</w:t>
      </w:r>
      <w:r w:rsidRPr="007E1914">
        <w:rPr>
          <w:rFonts w:ascii="Times New Roman"/>
          <w:b/>
          <w:sz w:val="22"/>
          <w:szCs w:val="21"/>
        </w:rPr>
        <w:t>”</w:t>
      </w:r>
      <w:r w:rsidRPr="007E1914">
        <w:rPr>
          <w:rFonts w:ascii="Times New Roman"/>
          <w:b/>
          <w:sz w:val="22"/>
          <w:szCs w:val="21"/>
        </w:rPr>
        <w:t>）：</w:t>
      </w:r>
      <w:r w:rsidRPr="007E1914">
        <w:rPr>
          <w:rFonts w:ascii="Times New Roman"/>
          <w:sz w:val="22"/>
          <w:szCs w:val="21"/>
        </w:rPr>
        <w:t>指科技项目招标过程中竞标人编制的科技项目研究大纲及中标人在中标后依据委托方的要求调整编制并认可的科技项目研究大纲。</w:t>
      </w:r>
    </w:p>
    <w:p w:rsidR="00C32CAE" w:rsidRPr="007E1914" w:rsidRDefault="00413589">
      <w:pPr>
        <w:spacing w:line="360" w:lineRule="auto"/>
        <w:rPr>
          <w:rFonts w:ascii="Times New Roman"/>
          <w:b/>
          <w:sz w:val="22"/>
          <w:szCs w:val="21"/>
        </w:rPr>
      </w:pPr>
      <w:r w:rsidRPr="007E1914">
        <w:rPr>
          <w:rFonts w:ascii="Times New Roman"/>
          <w:b/>
          <w:sz w:val="22"/>
          <w:szCs w:val="21"/>
        </w:rPr>
        <w:t>1.1.2</w:t>
      </w:r>
      <w:r w:rsidRPr="007E1914">
        <w:rPr>
          <w:rFonts w:ascii="Times New Roman"/>
          <w:b/>
          <w:sz w:val="22"/>
          <w:szCs w:val="21"/>
        </w:rPr>
        <w:t>合同文件的内容和顺序</w:t>
      </w:r>
    </w:p>
    <w:p w:rsidR="00C32CAE" w:rsidRPr="007E1914" w:rsidRDefault="00413589">
      <w:pPr>
        <w:spacing w:line="360" w:lineRule="auto"/>
        <w:rPr>
          <w:rFonts w:ascii="Times New Roman"/>
          <w:sz w:val="22"/>
          <w:szCs w:val="21"/>
        </w:rPr>
      </w:pPr>
      <w:r w:rsidRPr="007E1914">
        <w:rPr>
          <w:rFonts w:ascii="Times New Roman"/>
          <w:sz w:val="22"/>
          <w:szCs w:val="21"/>
        </w:rPr>
        <w:t>组成合同的各项文件应互相解释，互为说明。除专用合同条款另有约定外，解释合同文件的优先顺序如下：</w:t>
      </w:r>
    </w:p>
    <w:p w:rsidR="00C32CAE" w:rsidRPr="007E1914" w:rsidRDefault="00413589">
      <w:pPr>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）合同协议书；</w:t>
      </w:r>
    </w:p>
    <w:p w:rsidR="00C32CAE" w:rsidRPr="007E1914" w:rsidRDefault="00413589">
      <w:pPr>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）中标通知书；</w:t>
      </w:r>
    </w:p>
    <w:p w:rsidR="00C32CAE" w:rsidRPr="007E1914" w:rsidRDefault="00413589">
      <w:pPr>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3</w:t>
      </w:r>
      <w:r w:rsidRPr="007E1914">
        <w:rPr>
          <w:rFonts w:ascii="Times New Roman"/>
          <w:sz w:val="22"/>
          <w:szCs w:val="21"/>
        </w:rPr>
        <w:t>）投标函；</w:t>
      </w:r>
    </w:p>
    <w:p w:rsidR="00C32CAE" w:rsidRPr="007E1914" w:rsidRDefault="00413589">
      <w:pPr>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4</w:t>
      </w:r>
      <w:r w:rsidRPr="007E1914">
        <w:rPr>
          <w:rFonts w:ascii="Times New Roman"/>
          <w:sz w:val="22"/>
          <w:szCs w:val="21"/>
        </w:rPr>
        <w:t>）合同专用条款；</w:t>
      </w:r>
    </w:p>
    <w:p w:rsidR="00C32CAE" w:rsidRPr="007E1914" w:rsidRDefault="00413589">
      <w:pPr>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5</w:t>
      </w:r>
      <w:r w:rsidRPr="007E1914">
        <w:rPr>
          <w:rFonts w:ascii="Times New Roman"/>
          <w:sz w:val="22"/>
          <w:szCs w:val="21"/>
        </w:rPr>
        <w:t>）合同通用条款；</w:t>
      </w:r>
    </w:p>
    <w:p w:rsidR="00C32CAE" w:rsidRPr="007E1914" w:rsidRDefault="00413589">
      <w:pPr>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6</w:t>
      </w:r>
      <w:r w:rsidRPr="007E1914">
        <w:rPr>
          <w:rFonts w:ascii="Times New Roman"/>
          <w:sz w:val="22"/>
          <w:szCs w:val="21"/>
        </w:rPr>
        <w:t>）已标价工程量清单；</w:t>
      </w:r>
    </w:p>
    <w:p w:rsidR="00C32CAE" w:rsidRPr="007E1914" w:rsidRDefault="00413589">
      <w:pPr>
        <w:spacing w:line="360" w:lineRule="auto"/>
        <w:rPr>
          <w:rFonts w:ascii="Times New Roman"/>
          <w:sz w:val="22"/>
          <w:szCs w:val="21"/>
        </w:rPr>
      </w:pPr>
      <w:r w:rsidRPr="007E1914">
        <w:rPr>
          <w:rFonts w:ascii="Times New Roman"/>
          <w:sz w:val="22"/>
          <w:szCs w:val="21"/>
        </w:rPr>
        <w:t>（</w:t>
      </w:r>
      <w:r w:rsidRPr="007E1914">
        <w:rPr>
          <w:rFonts w:ascii="Times New Roman"/>
          <w:sz w:val="22"/>
          <w:szCs w:val="21"/>
        </w:rPr>
        <w:t>7</w:t>
      </w:r>
      <w:r w:rsidRPr="007E1914">
        <w:rPr>
          <w:rFonts w:ascii="Times New Roman"/>
          <w:sz w:val="22"/>
          <w:szCs w:val="21"/>
        </w:rPr>
        <w:t>）其他合同文件。</w:t>
      </w:r>
    </w:p>
    <w:p w:rsidR="00C32CAE" w:rsidRPr="007E1914" w:rsidRDefault="00413589">
      <w:pPr>
        <w:spacing w:line="360" w:lineRule="auto"/>
        <w:rPr>
          <w:rFonts w:ascii="Times New Roman"/>
          <w:b/>
          <w:sz w:val="22"/>
          <w:szCs w:val="21"/>
        </w:rPr>
      </w:pPr>
      <w:r w:rsidRPr="007E1914">
        <w:rPr>
          <w:rFonts w:ascii="Times New Roman"/>
          <w:b/>
          <w:sz w:val="22"/>
          <w:szCs w:val="21"/>
        </w:rPr>
        <w:t xml:space="preserve">1.2  </w:t>
      </w:r>
      <w:r w:rsidRPr="007E1914">
        <w:rPr>
          <w:rFonts w:ascii="Times New Roman"/>
          <w:b/>
          <w:sz w:val="22"/>
          <w:szCs w:val="21"/>
        </w:rPr>
        <w:t>合同当事人</w:t>
      </w:r>
    </w:p>
    <w:p w:rsidR="00C32CAE" w:rsidRPr="007E1914" w:rsidRDefault="00413589">
      <w:pPr>
        <w:spacing w:line="360" w:lineRule="auto"/>
        <w:rPr>
          <w:rFonts w:ascii="Times New Roman"/>
          <w:sz w:val="22"/>
          <w:szCs w:val="21"/>
        </w:rPr>
      </w:pPr>
      <w:r w:rsidRPr="007E1914">
        <w:rPr>
          <w:rFonts w:ascii="Times New Roman"/>
          <w:b/>
          <w:sz w:val="22"/>
          <w:szCs w:val="21"/>
        </w:rPr>
        <w:t>1.2.1</w:t>
      </w:r>
      <w:r w:rsidRPr="007E1914">
        <w:rPr>
          <w:rFonts w:ascii="Times New Roman"/>
          <w:sz w:val="22"/>
          <w:szCs w:val="21"/>
        </w:rPr>
        <w:t>委托方即合同协议书中的</w:t>
      </w:r>
      <w:r w:rsidRPr="007E1914">
        <w:rPr>
          <w:rFonts w:ascii="Times New Roman"/>
          <w:sz w:val="22"/>
          <w:szCs w:val="21"/>
        </w:rPr>
        <w:t>“</w:t>
      </w:r>
      <w:r w:rsidRPr="007E1914">
        <w:rPr>
          <w:rFonts w:ascii="Times New Roman"/>
          <w:sz w:val="22"/>
          <w:szCs w:val="21"/>
        </w:rPr>
        <w:t>甲方</w:t>
      </w:r>
      <w:r w:rsidRPr="007E1914">
        <w:rPr>
          <w:rFonts w:ascii="Times New Roman"/>
          <w:sz w:val="22"/>
          <w:szCs w:val="21"/>
        </w:rPr>
        <w:t>”</w:t>
      </w:r>
      <w:r w:rsidRPr="007E1914">
        <w:rPr>
          <w:rFonts w:ascii="Times New Roman"/>
          <w:sz w:val="22"/>
          <w:szCs w:val="21"/>
        </w:rPr>
        <w:t>，指专用合同条款中指明的执行科技项目投资计划的单位，或其指定的负责科技项目管理的代表机构，以及取得该当事人（单位）资格的合法继承人。</w:t>
      </w:r>
    </w:p>
    <w:p w:rsidR="00C32CAE" w:rsidRPr="007E1914" w:rsidRDefault="00413589">
      <w:pPr>
        <w:spacing w:line="360" w:lineRule="auto"/>
        <w:rPr>
          <w:rFonts w:ascii="Times New Roman"/>
          <w:sz w:val="22"/>
          <w:szCs w:val="21"/>
        </w:rPr>
      </w:pPr>
      <w:r w:rsidRPr="007E1914">
        <w:rPr>
          <w:rFonts w:ascii="Times New Roman"/>
          <w:b/>
          <w:sz w:val="22"/>
          <w:szCs w:val="21"/>
        </w:rPr>
        <w:t>1.2.2</w:t>
      </w:r>
      <w:r w:rsidRPr="007E1914">
        <w:rPr>
          <w:rFonts w:ascii="Times New Roman"/>
          <w:sz w:val="22"/>
          <w:szCs w:val="21"/>
        </w:rPr>
        <w:t>受托方即合同协议书中的</w:t>
      </w:r>
      <w:r w:rsidRPr="007E1914">
        <w:rPr>
          <w:rFonts w:ascii="Times New Roman"/>
          <w:sz w:val="22"/>
          <w:szCs w:val="21"/>
        </w:rPr>
        <w:t>“</w:t>
      </w:r>
      <w:r w:rsidRPr="007E1914">
        <w:rPr>
          <w:rFonts w:ascii="Times New Roman"/>
          <w:sz w:val="22"/>
          <w:szCs w:val="21"/>
        </w:rPr>
        <w:t>乙方</w:t>
      </w:r>
      <w:r w:rsidRPr="007E1914">
        <w:rPr>
          <w:rFonts w:ascii="Times New Roman"/>
          <w:sz w:val="22"/>
          <w:szCs w:val="21"/>
        </w:rPr>
        <w:t>”</w:t>
      </w:r>
      <w:r w:rsidRPr="007E1914">
        <w:rPr>
          <w:rFonts w:ascii="Times New Roman"/>
          <w:sz w:val="22"/>
          <w:szCs w:val="21"/>
        </w:rPr>
        <w:t>，指其投标文件已为委托方所接受，并与委托方签订了合同协议书承担本合同科技项目执行的单位或自然人，以及取得该当事人（单位）资格的合法继承人。</w:t>
      </w:r>
    </w:p>
    <w:p w:rsidR="00C32CAE" w:rsidRPr="007E1914" w:rsidRDefault="00413589">
      <w:pPr>
        <w:spacing w:line="360" w:lineRule="auto"/>
        <w:rPr>
          <w:rFonts w:ascii="Times New Roman"/>
          <w:sz w:val="22"/>
          <w:szCs w:val="21"/>
        </w:rPr>
      </w:pPr>
      <w:r w:rsidRPr="007E1914">
        <w:rPr>
          <w:rFonts w:ascii="Times New Roman"/>
          <w:b/>
          <w:sz w:val="22"/>
          <w:szCs w:val="21"/>
        </w:rPr>
        <w:t>1.2.3</w:t>
      </w:r>
      <w:r w:rsidRPr="007E1914">
        <w:rPr>
          <w:rFonts w:ascii="Times New Roman"/>
          <w:b/>
          <w:sz w:val="22"/>
          <w:szCs w:val="21"/>
        </w:rPr>
        <w:t>项目负责人：</w:t>
      </w:r>
      <w:r w:rsidRPr="007E1914">
        <w:rPr>
          <w:rFonts w:ascii="Times New Roman"/>
          <w:sz w:val="22"/>
          <w:szCs w:val="21"/>
        </w:rPr>
        <w:t>负责本科技项目实施的组织管理者。</w:t>
      </w:r>
    </w:p>
    <w:p w:rsidR="00C32CAE" w:rsidRPr="007E1914" w:rsidRDefault="00413589">
      <w:pPr>
        <w:spacing w:line="360" w:lineRule="auto"/>
        <w:rPr>
          <w:rFonts w:ascii="Times New Roman"/>
          <w:b/>
          <w:sz w:val="22"/>
          <w:szCs w:val="21"/>
        </w:rPr>
      </w:pPr>
      <w:r w:rsidRPr="007E1914">
        <w:rPr>
          <w:rFonts w:ascii="Times New Roman"/>
          <w:b/>
          <w:sz w:val="22"/>
          <w:szCs w:val="21"/>
        </w:rPr>
        <w:t>1.3</w:t>
      </w:r>
      <w:r w:rsidRPr="007E1914">
        <w:rPr>
          <w:rFonts w:ascii="Times New Roman"/>
          <w:b/>
          <w:sz w:val="22"/>
          <w:szCs w:val="21"/>
        </w:rPr>
        <w:t>科技项目</w:t>
      </w:r>
    </w:p>
    <w:p w:rsidR="00C32CAE" w:rsidRPr="007E1914" w:rsidRDefault="00413589">
      <w:pPr>
        <w:spacing w:line="360" w:lineRule="auto"/>
        <w:rPr>
          <w:rFonts w:ascii="Times New Roman"/>
          <w:sz w:val="22"/>
          <w:szCs w:val="21"/>
        </w:rPr>
      </w:pPr>
      <w:r w:rsidRPr="007E1914">
        <w:rPr>
          <w:rFonts w:ascii="Times New Roman"/>
          <w:b/>
          <w:sz w:val="22"/>
          <w:szCs w:val="21"/>
        </w:rPr>
        <w:t>1.3.1</w:t>
      </w:r>
      <w:r w:rsidRPr="007E1914">
        <w:rPr>
          <w:rFonts w:ascii="Times New Roman"/>
          <w:b/>
          <w:sz w:val="22"/>
          <w:szCs w:val="21"/>
        </w:rPr>
        <w:t>科技项目（以下可简称项目）：</w:t>
      </w:r>
      <w:r w:rsidRPr="007E1914">
        <w:rPr>
          <w:rFonts w:ascii="Times New Roman"/>
          <w:sz w:val="22"/>
          <w:szCs w:val="21"/>
        </w:rPr>
        <w:t>指专用合同条款中指明进行招标的项目。</w:t>
      </w:r>
    </w:p>
    <w:p w:rsidR="00C32CAE" w:rsidRPr="007E1914" w:rsidRDefault="00413589">
      <w:pPr>
        <w:spacing w:line="360" w:lineRule="auto"/>
        <w:rPr>
          <w:rFonts w:ascii="Times New Roman"/>
          <w:sz w:val="22"/>
          <w:szCs w:val="21"/>
        </w:rPr>
      </w:pPr>
      <w:r w:rsidRPr="007E1914">
        <w:rPr>
          <w:rFonts w:ascii="Times New Roman"/>
          <w:b/>
          <w:sz w:val="22"/>
          <w:szCs w:val="21"/>
        </w:rPr>
        <w:lastRenderedPageBreak/>
        <w:t>1.3.2</w:t>
      </w:r>
      <w:r w:rsidRPr="007E1914">
        <w:rPr>
          <w:rFonts w:ascii="Times New Roman"/>
          <w:b/>
          <w:sz w:val="22"/>
          <w:szCs w:val="21"/>
        </w:rPr>
        <w:t>科技项目的成果（以下简称</w:t>
      </w:r>
      <w:r w:rsidRPr="007E1914">
        <w:rPr>
          <w:rFonts w:ascii="Times New Roman"/>
          <w:b/>
          <w:sz w:val="22"/>
          <w:szCs w:val="21"/>
        </w:rPr>
        <w:t>“</w:t>
      </w:r>
      <w:r w:rsidRPr="007E1914">
        <w:rPr>
          <w:rFonts w:ascii="Times New Roman"/>
          <w:b/>
          <w:sz w:val="22"/>
          <w:szCs w:val="21"/>
        </w:rPr>
        <w:t>成果</w:t>
      </w:r>
      <w:r w:rsidRPr="007E1914">
        <w:rPr>
          <w:rFonts w:ascii="Times New Roman"/>
          <w:b/>
          <w:sz w:val="22"/>
          <w:szCs w:val="21"/>
        </w:rPr>
        <w:t>”)</w:t>
      </w:r>
      <w:r w:rsidRPr="007E1914">
        <w:rPr>
          <w:rFonts w:ascii="Times New Roman"/>
          <w:sz w:val="22"/>
          <w:szCs w:val="21"/>
        </w:rPr>
        <w:t>：指人们在</w:t>
      </w:r>
      <w:hyperlink r:id="rId19" w:tgtFrame="_blank" w:history="1">
        <w:r w:rsidRPr="007E1914">
          <w:rPr>
            <w:rFonts w:ascii="Times New Roman"/>
            <w:sz w:val="22"/>
            <w:szCs w:val="21"/>
          </w:rPr>
          <w:t>科学</w:t>
        </w:r>
      </w:hyperlink>
      <w:r w:rsidRPr="007E1914">
        <w:rPr>
          <w:rFonts w:ascii="Times New Roman"/>
          <w:sz w:val="22"/>
          <w:szCs w:val="21"/>
        </w:rPr>
        <w:t>技术活动中通过复杂的智力</w:t>
      </w:r>
      <w:hyperlink r:id="rId20" w:tgtFrame="_blank" w:history="1">
        <w:r w:rsidRPr="007E1914">
          <w:rPr>
            <w:rFonts w:ascii="Times New Roman"/>
            <w:sz w:val="22"/>
            <w:szCs w:val="21"/>
          </w:rPr>
          <w:t>劳动</w:t>
        </w:r>
      </w:hyperlink>
      <w:r w:rsidRPr="007E1914">
        <w:rPr>
          <w:rFonts w:ascii="Times New Roman"/>
          <w:sz w:val="22"/>
          <w:szCs w:val="21"/>
        </w:rPr>
        <w:t>所得出的具有某种被</w:t>
      </w:r>
      <w:hyperlink r:id="rId21" w:tgtFrame="_blank" w:history="1">
        <w:r w:rsidRPr="007E1914">
          <w:rPr>
            <w:rFonts w:ascii="Times New Roman"/>
            <w:sz w:val="22"/>
            <w:szCs w:val="21"/>
          </w:rPr>
          <w:t>公认</w:t>
        </w:r>
      </w:hyperlink>
      <w:r w:rsidRPr="007E1914">
        <w:rPr>
          <w:rFonts w:ascii="Times New Roman"/>
          <w:sz w:val="22"/>
          <w:szCs w:val="21"/>
        </w:rPr>
        <w:t>的学术或经济价值的知识产品。</w:t>
      </w:r>
    </w:p>
    <w:p w:rsidR="00C32CAE" w:rsidRPr="007E1914" w:rsidRDefault="00413589">
      <w:pPr>
        <w:spacing w:line="360" w:lineRule="auto"/>
        <w:rPr>
          <w:rFonts w:ascii="Times New Roman"/>
          <w:sz w:val="22"/>
          <w:szCs w:val="21"/>
        </w:rPr>
      </w:pPr>
      <w:r w:rsidRPr="007E1914">
        <w:rPr>
          <w:rFonts w:ascii="Times New Roman"/>
          <w:b/>
          <w:sz w:val="22"/>
          <w:szCs w:val="21"/>
        </w:rPr>
        <w:t>1.4</w:t>
      </w:r>
      <w:r w:rsidRPr="007E1914">
        <w:rPr>
          <w:rFonts w:ascii="Times New Roman"/>
          <w:b/>
          <w:sz w:val="22"/>
          <w:szCs w:val="21"/>
        </w:rPr>
        <w:t>天：</w:t>
      </w:r>
      <w:r w:rsidRPr="007E1914">
        <w:rPr>
          <w:rFonts w:ascii="Times New Roman"/>
          <w:sz w:val="22"/>
          <w:szCs w:val="21"/>
        </w:rPr>
        <w:t>除特别指明外，指日历天。合同中按天计算时间的，开始当天不计入，从次日开始计算。期限最后一天的截止时间为当天</w:t>
      </w:r>
      <w:r w:rsidRPr="007E1914">
        <w:rPr>
          <w:rFonts w:ascii="Times New Roman"/>
          <w:sz w:val="22"/>
          <w:szCs w:val="21"/>
        </w:rPr>
        <w:t>24:00</w:t>
      </w:r>
      <w:r w:rsidRPr="007E1914">
        <w:rPr>
          <w:rFonts w:ascii="Times New Roman"/>
          <w:sz w:val="22"/>
          <w:szCs w:val="21"/>
        </w:rPr>
        <w:t>。</w:t>
      </w:r>
    </w:p>
    <w:p w:rsidR="00C32CAE" w:rsidRPr="007E1914" w:rsidRDefault="00413589">
      <w:pPr>
        <w:spacing w:line="360" w:lineRule="auto"/>
        <w:rPr>
          <w:rFonts w:ascii="Times New Roman"/>
          <w:b/>
          <w:sz w:val="22"/>
          <w:szCs w:val="21"/>
        </w:rPr>
      </w:pPr>
      <w:r w:rsidRPr="007E1914">
        <w:rPr>
          <w:rFonts w:ascii="Times New Roman"/>
          <w:b/>
          <w:sz w:val="22"/>
          <w:szCs w:val="21"/>
        </w:rPr>
        <w:t>1.5</w:t>
      </w:r>
      <w:r w:rsidRPr="007E1914">
        <w:rPr>
          <w:rFonts w:ascii="Times New Roman"/>
          <w:b/>
          <w:sz w:val="22"/>
          <w:szCs w:val="21"/>
        </w:rPr>
        <w:t>合同价格和费用</w:t>
      </w:r>
    </w:p>
    <w:p w:rsidR="00C32CAE" w:rsidRPr="007E1914" w:rsidRDefault="00413589">
      <w:pPr>
        <w:spacing w:line="360" w:lineRule="auto"/>
        <w:rPr>
          <w:rFonts w:ascii="Times New Roman"/>
          <w:sz w:val="22"/>
          <w:szCs w:val="21"/>
        </w:rPr>
      </w:pPr>
      <w:r w:rsidRPr="007E1914">
        <w:rPr>
          <w:rFonts w:ascii="Times New Roman"/>
          <w:b/>
          <w:sz w:val="22"/>
          <w:szCs w:val="21"/>
        </w:rPr>
        <w:t>1.5.1</w:t>
      </w:r>
      <w:r w:rsidRPr="007E1914">
        <w:rPr>
          <w:rFonts w:ascii="Times New Roman"/>
          <w:b/>
          <w:sz w:val="22"/>
          <w:szCs w:val="21"/>
        </w:rPr>
        <w:t>合同签约价格：</w:t>
      </w:r>
      <w:r w:rsidRPr="007E1914">
        <w:rPr>
          <w:rFonts w:ascii="Times New Roman"/>
          <w:sz w:val="22"/>
          <w:szCs w:val="21"/>
        </w:rPr>
        <w:t>指签定合同时合同协议书中写明的，包括了暂定金额的合同总金额。</w:t>
      </w:r>
    </w:p>
    <w:p w:rsidR="00C32CAE" w:rsidRPr="007E1914" w:rsidRDefault="00413589">
      <w:pPr>
        <w:spacing w:line="360" w:lineRule="auto"/>
        <w:rPr>
          <w:rFonts w:ascii="Times New Roman"/>
          <w:sz w:val="22"/>
          <w:szCs w:val="21"/>
        </w:rPr>
      </w:pPr>
      <w:r w:rsidRPr="007E1914">
        <w:rPr>
          <w:rFonts w:ascii="Times New Roman"/>
          <w:b/>
          <w:sz w:val="22"/>
          <w:szCs w:val="21"/>
        </w:rPr>
        <w:t>1.5.2</w:t>
      </w:r>
      <w:r w:rsidRPr="007E1914">
        <w:rPr>
          <w:rFonts w:ascii="Times New Roman"/>
          <w:b/>
          <w:sz w:val="22"/>
          <w:szCs w:val="21"/>
        </w:rPr>
        <w:t>合同结算价格</w:t>
      </w:r>
      <w:r w:rsidRPr="007E1914">
        <w:rPr>
          <w:rFonts w:ascii="Times New Roman"/>
          <w:sz w:val="22"/>
          <w:szCs w:val="21"/>
        </w:rPr>
        <w:t>：指受托方按合同约定完成了全部科技项目工作，委托方应付给受托方的金额，包括在履行合同过程中按合同约定进行调整的金额。</w:t>
      </w:r>
    </w:p>
    <w:p w:rsidR="00C32CAE" w:rsidRPr="007E1914" w:rsidRDefault="00413589">
      <w:pPr>
        <w:spacing w:line="360" w:lineRule="auto"/>
        <w:rPr>
          <w:rFonts w:ascii="Times New Roman"/>
          <w:sz w:val="22"/>
          <w:szCs w:val="21"/>
        </w:rPr>
      </w:pPr>
      <w:r w:rsidRPr="007E1914">
        <w:rPr>
          <w:rFonts w:ascii="Times New Roman"/>
          <w:b/>
          <w:bCs/>
          <w:sz w:val="22"/>
          <w:szCs w:val="21"/>
        </w:rPr>
        <w:t>1.6</w:t>
      </w:r>
      <w:r w:rsidRPr="007E1914">
        <w:rPr>
          <w:rFonts w:ascii="Times New Roman"/>
          <w:b/>
          <w:bCs/>
          <w:sz w:val="22"/>
          <w:szCs w:val="21"/>
        </w:rPr>
        <w:t>技术秘密：</w:t>
      </w:r>
      <w:r w:rsidRPr="007E1914">
        <w:rPr>
          <w:rFonts w:ascii="Times New Roman"/>
          <w:sz w:val="22"/>
          <w:szCs w:val="21"/>
        </w:rPr>
        <w:t>是指不为公众所熟悉，具有商业价值并经权利人采取保密措施的技术信息。</w:t>
      </w:r>
    </w:p>
    <w:p w:rsidR="00C32CAE" w:rsidRPr="007E1914" w:rsidRDefault="00413589">
      <w:pPr>
        <w:spacing w:line="360" w:lineRule="auto"/>
        <w:rPr>
          <w:rFonts w:ascii="Times New Roman"/>
          <w:sz w:val="22"/>
          <w:szCs w:val="21"/>
        </w:rPr>
      </w:pPr>
      <w:r w:rsidRPr="007E1914">
        <w:rPr>
          <w:rFonts w:ascii="Times New Roman"/>
          <w:b/>
          <w:sz w:val="22"/>
          <w:szCs w:val="21"/>
        </w:rPr>
        <w:t>1.7</w:t>
      </w:r>
      <w:r w:rsidRPr="007E1914">
        <w:rPr>
          <w:rFonts w:ascii="Times New Roman"/>
          <w:b/>
          <w:sz w:val="22"/>
          <w:szCs w:val="21"/>
        </w:rPr>
        <w:t>书面形式：</w:t>
      </w:r>
      <w:r w:rsidRPr="007E1914">
        <w:rPr>
          <w:rFonts w:ascii="Times New Roman"/>
          <w:sz w:val="22"/>
          <w:szCs w:val="21"/>
        </w:rPr>
        <w:t>指合同文件、信函、电子邮件、传真等可以有形地表现所载内容的形式。</w:t>
      </w:r>
    </w:p>
    <w:p w:rsidR="00C32CAE" w:rsidRPr="007E1914" w:rsidRDefault="00413589">
      <w:pPr>
        <w:spacing w:line="360" w:lineRule="auto"/>
        <w:rPr>
          <w:rFonts w:ascii="Times New Roman"/>
          <w:sz w:val="22"/>
          <w:szCs w:val="21"/>
        </w:rPr>
      </w:pPr>
      <w:r w:rsidRPr="007E1914">
        <w:rPr>
          <w:rFonts w:ascii="Times New Roman"/>
          <w:b/>
          <w:sz w:val="22"/>
          <w:szCs w:val="21"/>
        </w:rPr>
        <w:t>1.8</w:t>
      </w:r>
      <w:r w:rsidRPr="007E1914">
        <w:rPr>
          <w:rFonts w:ascii="Times New Roman"/>
          <w:b/>
          <w:sz w:val="22"/>
          <w:szCs w:val="21"/>
        </w:rPr>
        <w:t>语言文字：</w:t>
      </w:r>
      <w:r w:rsidRPr="007E1914">
        <w:rPr>
          <w:rFonts w:ascii="Times New Roman"/>
          <w:sz w:val="22"/>
          <w:szCs w:val="21"/>
        </w:rPr>
        <w:t>除专用术语外，合同使用的语言文字为中文。</w:t>
      </w:r>
    </w:p>
    <w:p w:rsidR="00C32CAE" w:rsidRPr="007E1914" w:rsidRDefault="00413589">
      <w:pPr>
        <w:spacing w:line="360" w:lineRule="auto"/>
        <w:rPr>
          <w:rFonts w:ascii="Times New Roman"/>
          <w:sz w:val="22"/>
          <w:szCs w:val="21"/>
        </w:rPr>
      </w:pPr>
      <w:r w:rsidRPr="007E1914">
        <w:rPr>
          <w:rFonts w:ascii="Times New Roman"/>
          <w:b/>
          <w:bCs/>
          <w:sz w:val="22"/>
          <w:szCs w:val="21"/>
        </w:rPr>
        <w:t>1.9</w:t>
      </w:r>
      <w:r w:rsidRPr="007E1914">
        <w:rPr>
          <w:rFonts w:ascii="Times New Roman"/>
          <w:b/>
          <w:bCs/>
          <w:sz w:val="22"/>
          <w:szCs w:val="21"/>
        </w:rPr>
        <w:t>法律</w:t>
      </w:r>
      <w:r w:rsidRPr="007E1914">
        <w:rPr>
          <w:rFonts w:ascii="Times New Roman"/>
          <w:b/>
          <w:sz w:val="22"/>
          <w:szCs w:val="21"/>
        </w:rPr>
        <w:t>：</w:t>
      </w:r>
      <w:r w:rsidRPr="007E1914">
        <w:rPr>
          <w:rFonts w:ascii="Times New Roman"/>
          <w:sz w:val="22"/>
          <w:szCs w:val="21"/>
        </w:rPr>
        <w:t>适用于合同的法律包括中华人民共和国法律、行政法规、部门规章，以及项目所在地的地方法规、自治条例、单行条例和地方政府规章。</w:t>
      </w:r>
    </w:p>
    <w:p w:rsidR="00C32CAE" w:rsidRPr="007E1914" w:rsidRDefault="00413589">
      <w:pPr>
        <w:spacing w:line="360" w:lineRule="auto"/>
        <w:rPr>
          <w:rFonts w:ascii="Times New Roman"/>
          <w:b/>
          <w:bCs/>
          <w:sz w:val="22"/>
          <w:szCs w:val="21"/>
        </w:rPr>
      </w:pPr>
      <w:r w:rsidRPr="007E1914">
        <w:rPr>
          <w:rFonts w:ascii="Times New Roman"/>
          <w:b/>
          <w:bCs/>
          <w:sz w:val="22"/>
          <w:szCs w:val="21"/>
        </w:rPr>
        <w:t>2</w:t>
      </w:r>
      <w:r w:rsidRPr="007E1914">
        <w:rPr>
          <w:rFonts w:ascii="Times New Roman"/>
          <w:b/>
          <w:bCs/>
          <w:sz w:val="22"/>
          <w:szCs w:val="21"/>
        </w:rPr>
        <w:t>委托方的责任和义务</w:t>
      </w:r>
    </w:p>
    <w:p w:rsidR="00C32CAE" w:rsidRPr="007E1914" w:rsidRDefault="00413589">
      <w:pPr>
        <w:spacing w:line="360" w:lineRule="auto"/>
        <w:rPr>
          <w:rFonts w:ascii="Times New Roman"/>
          <w:b/>
          <w:bCs/>
          <w:sz w:val="22"/>
          <w:szCs w:val="21"/>
        </w:rPr>
      </w:pPr>
      <w:r w:rsidRPr="007E1914">
        <w:rPr>
          <w:rFonts w:ascii="Times New Roman"/>
          <w:b/>
          <w:bCs/>
          <w:sz w:val="22"/>
          <w:szCs w:val="21"/>
        </w:rPr>
        <w:t>2.1</w:t>
      </w:r>
      <w:r w:rsidRPr="007E1914">
        <w:rPr>
          <w:rFonts w:ascii="Times New Roman"/>
          <w:bCs/>
          <w:sz w:val="22"/>
          <w:szCs w:val="21"/>
        </w:rPr>
        <w:t>委托方应严格履行相关程序，根据科技项目的具体情况和立项要求，确定科技项目实施的合理目标和时间周期，并按本合同有关规定及时支付合同费用。</w:t>
      </w:r>
    </w:p>
    <w:p w:rsidR="00C32CAE" w:rsidRPr="007E1914" w:rsidRDefault="00413589">
      <w:pPr>
        <w:spacing w:line="360" w:lineRule="auto"/>
        <w:rPr>
          <w:rFonts w:ascii="Times New Roman"/>
          <w:bCs/>
          <w:sz w:val="22"/>
          <w:szCs w:val="21"/>
        </w:rPr>
      </w:pPr>
      <w:r w:rsidRPr="007E1914">
        <w:rPr>
          <w:rFonts w:ascii="Times New Roman"/>
          <w:b/>
          <w:bCs/>
          <w:sz w:val="22"/>
          <w:szCs w:val="21"/>
        </w:rPr>
        <w:t>2.2</w:t>
      </w:r>
      <w:r w:rsidRPr="007E1914">
        <w:rPr>
          <w:rFonts w:ascii="Times New Roman"/>
          <w:bCs/>
          <w:sz w:val="22"/>
          <w:szCs w:val="21"/>
        </w:rPr>
        <w:t>审查和批准受托方按科技项目立项的要求编制的详细研究大纲及进度计划，本审查并不免除受托方对科技项目实施应承担的责任。</w:t>
      </w:r>
    </w:p>
    <w:p w:rsidR="00C32CAE" w:rsidRPr="007E1914" w:rsidRDefault="00413589">
      <w:pPr>
        <w:spacing w:line="360" w:lineRule="auto"/>
        <w:rPr>
          <w:rFonts w:ascii="Times New Roman"/>
          <w:bCs/>
          <w:sz w:val="22"/>
          <w:szCs w:val="21"/>
        </w:rPr>
      </w:pPr>
      <w:r w:rsidRPr="007E1914">
        <w:rPr>
          <w:rFonts w:ascii="Times New Roman"/>
          <w:b/>
          <w:bCs/>
          <w:sz w:val="22"/>
          <w:szCs w:val="21"/>
        </w:rPr>
        <w:t>2.3</w:t>
      </w:r>
      <w:r w:rsidRPr="007E1914">
        <w:rPr>
          <w:rFonts w:ascii="Times New Roman"/>
          <w:bCs/>
          <w:sz w:val="22"/>
          <w:szCs w:val="21"/>
        </w:rPr>
        <w:t>委托方应向受托方提供开展科技项目实施所需要的相关机构或部门审查批准的文件、资料及附件。</w:t>
      </w:r>
    </w:p>
    <w:p w:rsidR="00C32CAE" w:rsidRPr="007E1914" w:rsidRDefault="00413589">
      <w:pPr>
        <w:spacing w:line="360" w:lineRule="auto"/>
        <w:rPr>
          <w:rFonts w:ascii="Times New Roman"/>
          <w:b/>
          <w:bCs/>
          <w:sz w:val="22"/>
          <w:szCs w:val="21"/>
        </w:rPr>
      </w:pPr>
      <w:r w:rsidRPr="007E1914">
        <w:rPr>
          <w:rFonts w:ascii="Times New Roman"/>
          <w:b/>
          <w:bCs/>
          <w:sz w:val="22"/>
          <w:szCs w:val="21"/>
        </w:rPr>
        <w:t>2.4</w:t>
      </w:r>
      <w:r w:rsidRPr="007E1914">
        <w:rPr>
          <w:rFonts w:ascii="Times New Roman"/>
          <w:bCs/>
          <w:sz w:val="22"/>
          <w:szCs w:val="21"/>
        </w:rPr>
        <w:t>科技项目实施过程中，委托方应对受托方予以必要的协助，但并不免除受托方根据本合同规定应负的责任。</w:t>
      </w:r>
    </w:p>
    <w:p w:rsidR="00C32CAE" w:rsidRPr="007E1914" w:rsidRDefault="00413589">
      <w:pPr>
        <w:spacing w:line="360" w:lineRule="auto"/>
        <w:rPr>
          <w:rFonts w:ascii="Times New Roman"/>
          <w:bCs/>
          <w:sz w:val="22"/>
          <w:szCs w:val="21"/>
        </w:rPr>
      </w:pPr>
      <w:r w:rsidRPr="007E1914">
        <w:rPr>
          <w:rFonts w:ascii="Times New Roman"/>
          <w:b/>
          <w:bCs/>
          <w:sz w:val="22"/>
          <w:szCs w:val="21"/>
        </w:rPr>
        <w:t>2.5</w:t>
      </w:r>
      <w:r w:rsidRPr="007E1914">
        <w:rPr>
          <w:rFonts w:ascii="Times New Roman"/>
          <w:b/>
          <w:bCs/>
          <w:sz w:val="22"/>
          <w:szCs w:val="21"/>
        </w:rPr>
        <w:t>必要时，</w:t>
      </w:r>
      <w:r w:rsidRPr="007E1914">
        <w:rPr>
          <w:rFonts w:ascii="Times New Roman"/>
          <w:bCs/>
          <w:sz w:val="22"/>
          <w:szCs w:val="21"/>
        </w:rPr>
        <w:t>委托方组织专家或委托咨询单位对科技项目实施的中间成果、主要试验、检测等，进行中期审查，本审查并不免除受托方对科技项目实施应承担的责任。</w:t>
      </w:r>
    </w:p>
    <w:p w:rsidR="00C32CAE" w:rsidRPr="007E1914" w:rsidRDefault="00413589">
      <w:pPr>
        <w:spacing w:line="360" w:lineRule="auto"/>
        <w:rPr>
          <w:rFonts w:ascii="Times New Roman"/>
          <w:b/>
          <w:bCs/>
          <w:sz w:val="22"/>
          <w:szCs w:val="21"/>
        </w:rPr>
      </w:pPr>
      <w:r w:rsidRPr="007E1914">
        <w:rPr>
          <w:rFonts w:ascii="Times New Roman"/>
          <w:b/>
          <w:bCs/>
          <w:sz w:val="22"/>
          <w:szCs w:val="21"/>
        </w:rPr>
        <w:t>2.6</w:t>
      </w:r>
      <w:r w:rsidRPr="007E1914">
        <w:rPr>
          <w:rFonts w:ascii="Times New Roman"/>
          <w:bCs/>
          <w:sz w:val="22"/>
          <w:szCs w:val="21"/>
        </w:rPr>
        <w:t>委托方按合同约定负责组织科技项目的验收、评价及相关奖项申报工作。</w:t>
      </w:r>
    </w:p>
    <w:p w:rsidR="00C32CAE" w:rsidRPr="007E1914" w:rsidRDefault="00413589">
      <w:pPr>
        <w:spacing w:line="360" w:lineRule="auto"/>
        <w:rPr>
          <w:rFonts w:ascii="Times New Roman"/>
          <w:bCs/>
          <w:sz w:val="22"/>
          <w:szCs w:val="21"/>
        </w:rPr>
      </w:pPr>
      <w:r w:rsidRPr="007E1914">
        <w:rPr>
          <w:rFonts w:ascii="Times New Roman"/>
          <w:b/>
          <w:bCs/>
          <w:sz w:val="22"/>
          <w:szCs w:val="21"/>
        </w:rPr>
        <w:t>2.7</w:t>
      </w:r>
      <w:r w:rsidRPr="007E1914">
        <w:rPr>
          <w:rFonts w:ascii="Times New Roman"/>
          <w:bCs/>
          <w:sz w:val="22"/>
          <w:szCs w:val="21"/>
        </w:rPr>
        <w:t>除合同另有规定外，委托方应保护受托方的投标文件、科技项目研究大纲及方案、计算书、软件及专利技术等。</w:t>
      </w:r>
    </w:p>
    <w:p w:rsidR="00C32CAE" w:rsidRPr="007E1914" w:rsidRDefault="00413589">
      <w:pPr>
        <w:spacing w:line="360" w:lineRule="auto"/>
        <w:rPr>
          <w:rFonts w:ascii="Times New Roman"/>
          <w:b/>
          <w:sz w:val="22"/>
          <w:szCs w:val="21"/>
        </w:rPr>
      </w:pPr>
      <w:r w:rsidRPr="007E1914">
        <w:rPr>
          <w:rFonts w:ascii="Times New Roman"/>
          <w:b/>
          <w:bCs/>
          <w:sz w:val="22"/>
          <w:szCs w:val="21"/>
        </w:rPr>
        <w:t>3</w:t>
      </w:r>
      <w:r w:rsidRPr="007E1914">
        <w:rPr>
          <w:rFonts w:ascii="Times New Roman"/>
          <w:b/>
          <w:bCs/>
          <w:sz w:val="22"/>
          <w:szCs w:val="21"/>
        </w:rPr>
        <w:t>受托</w:t>
      </w:r>
      <w:r w:rsidRPr="007E1914">
        <w:rPr>
          <w:rFonts w:ascii="Times New Roman"/>
          <w:b/>
          <w:sz w:val="22"/>
          <w:szCs w:val="21"/>
        </w:rPr>
        <w:t>方的责任和义务</w:t>
      </w:r>
    </w:p>
    <w:p w:rsidR="00C32CAE" w:rsidRPr="007E1914" w:rsidRDefault="00413589">
      <w:pPr>
        <w:spacing w:line="360" w:lineRule="auto"/>
        <w:rPr>
          <w:rFonts w:ascii="Times New Roman"/>
          <w:sz w:val="22"/>
          <w:szCs w:val="21"/>
        </w:rPr>
      </w:pPr>
      <w:r w:rsidRPr="007E1914">
        <w:rPr>
          <w:rFonts w:ascii="Times New Roman"/>
          <w:b/>
          <w:sz w:val="22"/>
          <w:szCs w:val="21"/>
        </w:rPr>
        <w:t>3.1.</w:t>
      </w:r>
      <w:r w:rsidRPr="007E1914">
        <w:rPr>
          <w:rFonts w:ascii="Times New Roman"/>
          <w:sz w:val="22"/>
          <w:szCs w:val="21"/>
        </w:rPr>
        <w:t>受托方应</w:t>
      </w:r>
      <w:r w:rsidRPr="007E1914">
        <w:rPr>
          <w:rFonts w:ascii="Times New Roman"/>
          <w:bCs/>
          <w:sz w:val="22"/>
          <w:szCs w:val="21"/>
        </w:rPr>
        <w:t>编制的详细的科技项目研究大纲及进度计划报委托方</w:t>
      </w:r>
      <w:r w:rsidRPr="007E1914">
        <w:rPr>
          <w:rFonts w:ascii="Times New Roman"/>
          <w:sz w:val="22"/>
          <w:szCs w:val="21"/>
        </w:rPr>
        <w:t>审查，待批准后及时开展本合同约定的工作。</w:t>
      </w:r>
    </w:p>
    <w:p w:rsidR="00C32CAE" w:rsidRPr="007E1914" w:rsidRDefault="00413589">
      <w:pPr>
        <w:spacing w:line="360" w:lineRule="auto"/>
        <w:rPr>
          <w:rFonts w:ascii="Times New Roman"/>
          <w:bCs/>
          <w:sz w:val="22"/>
          <w:szCs w:val="21"/>
        </w:rPr>
      </w:pPr>
      <w:r w:rsidRPr="007E1914">
        <w:rPr>
          <w:rFonts w:ascii="Times New Roman"/>
          <w:b/>
          <w:bCs/>
          <w:sz w:val="22"/>
          <w:szCs w:val="21"/>
        </w:rPr>
        <w:t>3.2</w:t>
      </w:r>
      <w:r w:rsidRPr="007E1914">
        <w:rPr>
          <w:rFonts w:ascii="Times New Roman"/>
          <w:bCs/>
          <w:sz w:val="22"/>
          <w:szCs w:val="21"/>
        </w:rPr>
        <w:t>受托方按照委托方批准科技项目研究大纲的确定的时间、步骤、技术路线等内容组织实施。对科技项目的工作质量、计划和费用进行全过程、全方位的控制。</w:t>
      </w:r>
    </w:p>
    <w:p w:rsidR="00C32CAE" w:rsidRPr="007E1914" w:rsidRDefault="00413589">
      <w:pPr>
        <w:spacing w:line="360" w:lineRule="auto"/>
        <w:rPr>
          <w:rFonts w:ascii="Times New Roman"/>
          <w:bCs/>
          <w:sz w:val="22"/>
          <w:szCs w:val="21"/>
        </w:rPr>
      </w:pPr>
      <w:r w:rsidRPr="007E1914">
        <w:rPr>
          <w:rFonts w:ascii="Times New Roman"/>
          <w:b/>
          <w:bCs/>
          <w:sz w:val="22"/>
          <w:szCs w:val="21"/>
        </w:rPr>
        <w:lastRenderedPageBreak/>
        <w:t xml:space="preserve">3.3 </w:t>
      </w:r>
      <w:r w:rsidRPr="007E1914">
        <w:rPr>
          <w:rFonts w:ascii="Times New Roman"/>
          <w:bCs/>
          <w:sz w:val="22"/>
          <w:szCs w:val="21"/>
        </w:rPr>
        <w:t>在科技项目实施过程中，受托方应主动与本科技项目实施密切相关和依托的工程建设项目的管理机构、相关政府机构及主管部门进行沟通、协商，获得对科技项目实施相关支持以及文件、资料等。</w:t>
      </w:r>
    </w:p>
    <w:p w:rsidR="00C32CAE" w:rsidRPr="007E1914" w:rsidRDefault="00413589">
      <w:pPr>
        <w:spacing w:line="360" w:lineRule="auto"/>
        <w:rPr>
          <w:rFonts w:ascii="Times New Roman"/>
          <w:bCs/>
          <w:sz w:val="22"/>
          <w:szCs w:val="21"/>
        </w:rPr>
      </w:pPr>
      <w:r w:rsidRPr="007E1914">
        <w:rPr>
          <w:rFonts w:ascii="Times New Roman"/>
          <w:b/>
          <w:bCs/>
          <w:sz w:val="22"/>
          <w:szCs w:val="21"/>
        </w:rPr>
        <w:t>3.4</w:t>
      </w:r>
      <w:r w:rsidRPr="007E1914">
        <w:rPr>
          <w:rFonts w:ascii="Times New Roman"/>
          <w:bCs/>
          <w:sz w:val="22"/>
          <w:szCs w:val="21"/>
        </w:rPr>
        <w:t>受托方在进行科技项目实施过程中，应采取相应的安全、保卫和环境保护措施。如发生与科技项目开展活动有关的人员伤亡，</w:t>
      </w:r>
      <w:r w:rsidRPr="007E1914">
        <w:rPr>
          <w:rFonts w:ascii="Times New Roman"/>
          <w:sz w:val="22"/>
          <w:szCs w:val="21"/>
        </w:rPr>
        <w:t>或者造成第三方的人员伤亡，或财产损失，或由此而引起的其他一切损害和损失；以及相关的</w:t>
      </w:r>
      <w:r w:rsidRPr="007E1914">
        <w:rPr>
          <w:rFonts w:ascii="Times New Roman"/>
          <w:bCs/>
          <w:sz w:val="22"/>
          <w:szCs w:val="21"/>
        </w:rPr>
        <w:t>保险、罚款、索赔、损失赔偿、诉讼费用应由受托方负责，</w:t>
      </w:r>
      <w:r w:rsidRPr="007E1914">
        <w:rPr>
          <w:rFonts w:ascii="Times New Roman"/>
          <w:sz w:val="22"/>
          <w:szCs w:val="21"/>
        </w:rPr>
        <w:t>委托方均不承担责任。</w:t>
      </w:r>
    </w:p>
    <w:p w:rsidR="00C32CAE" w:rsidRPr="007E1914" w:rsidRDefault="00413589">
      <w:pPr>
        <w:spacing w:line="360" w:lineRule="auto"/>
        <w:rPr>
          <w:rFonts w:ascii="Times New Roman"/>
          <w:bCs/>
          <w:sz w:val="22"/>
          <w:szCs w:val="21"/>
        </w:rPr>
      </w:pPr>
      <w:r w:rsidRPr="007E1914">
        <w:rPr>
          <w:rFonts w:ascii="Times New Roman"/>
          <w:b/>
          <w:bCs/>
          <w:sz w:val="22"/>
          <w:szCs w:val="21"/>
        </w:rPr>
        <w:t>3.5</w:t>
      </w:r>
      <w:r w:rsidRPr="007E1914">
        <w:rPr>
          <w:rFonts w:ascii="Times New Roman"/>
          <w:bCs/>
          <w:sz w:val="22"/>
          <w:szCs w:val="21"/>
        </w:rPr>
        <w:t>受托方应当按委托方要求，及时归类整理科技项目档案资料。</w:t>
      </w:r>
    </w:p>
    <w:p w:rsidR="00C32CAE" w:rsidRPr="007E1914" w:rsidRDefault="00413589">
      <w:pPr>
        <w:spacing w:line="360" w:lineRule="auto"/>
        <w:rPr>
          <w:rFonts w:ascii="Times New Roman"/>
          <w:bCs/>
          <w:sz w:val="22"/>
          <w:szCs w:val="21"/>
        </w:rPr>
      </w:pPr>
      <w:r w:rsidRPr="007E1914">
        <w:rPr>
          <w:rFonts w:ascii="Times New Roman"/>
          <w:b/>
          <w:bCs/>
          <w:sz w:val="22"/>
          <w:szCs w:val="21"/>
        </w:rPr>
        <w:t>3.6</w:t>
      </w:r>
      <w:r w:rsidRPr="007E1914">
        <w:rPr>
          <w:rFonts w:ascii="Times New Roman"/>
          <w:bCs/>
          <w:sz w:val="22"/>
          <w:szCs w:val="21"/>
        </w:rPr>
        <w:t>受托方在科技项目实施过程中，如果因其采用的技术方案等方面发生侵犯专利权、著作权等知识产权的行为而引起索赔或诉讼，则受托方应承担全部责任，并保障委托方免于承担由此造成的一切损害和损失。受托方采用未中标人投标文件中技术方案的，应当征得该竞标人的书面同意，并支付合理的使用费用。</w:t>
      </w:r>
    </w:p>
    <w:p w:rsidR="00C32CAE" w:rsidRPr="007E1914" w:rsidRDefault="00413589">
      <w:pPr>
        <w:spacing w:line="360" w:lineRule="auto"/>
        <w:rPr>
          <w:rFonts w:ascii="Times New Roman"/>
          <w:sz w:val="22"/>
          <w:szCs w:val="21"/>
        </w:rPr>
      </w:pPr>
      <w:r w:rsidRPr="007E1914">
        <w:rPr>
          <w:rFonts w:ascii="Times New Roman"/>
          <w:b/>
          <w:bCs/>
          <w:sz w:val="22"/>
          <w:szCs w:val="21"/>
        </w:rPr>
        <w:t xml:space="preserve">3.7 </w:t>
      </w:r>
      <w:r w:rsidRPr="007E1914">
        <w:rPr>
          <w:rFonts w:ascii="Times New Roman"/>
          <w:sz w:val="22"/>
          <w:szCs w:val="21"/>
        </w:rPr>
        <w:t>委托方向受托方提供的所有涉及未公开的技术秘密资料均为保密资料，受托方除在履行本合同下义务时可向受雇于受托方的相关人员透露外，保密期内不能在任何情况下向第三方透露。</w:t>
      </w:r>
    </w:p>
    <w:p w:rsidR="00C32CAE" w:rsidRPr="007E1914" w:rsidRDefault="00413589">
      <w:pPr>
        <w:spacing w:line="360" w:lineRule="auto"/>
        <w:rPr>
          <w:rFonts w:ascii="Times New Roman"/>
          <w:bCs/>
          <w:sz w:val="22"/>
          <w:szCs w:val="21"/>
        </w:rPr>
      </w:pPr>
      <w:r w:rsidRPr="007E1914">
        <w:rPr>
          <w:rFonts w:ascii="Times New Roman"/>
          <w:b/>
          <w:sz w:val="22"/>
          <w:szCs w:val="21"/>
        </w:rPr>
        <w:t xml:space="preserve">3.8 </w:t>
      </w:r>
      <w:r w:rsidRPr="007E1914">
        <w:rPr>
          <w:rFonts w:ascii="Times New Roman"/>
          <w:bCs/>
          <w:sz w:val="22"/>
          <w:szCs w:val="21"/>
        </w:rPr>
        <w:t>受托方应积极接受</w:t>
      </w:r>
      <w:r w:rsidRPr="007E1914">
        <w:rPr>
          <w:rFonts w:ascii="Times New Roman"/>
          <w:sz w:val="22"/>
          <w:szCs w:val="21"/>
        </w:rPr>
        <w:t>委托方及委托方的上级主管部门或其委托的第三方技术中介机构</w:t>
      </w:r>
      <w:r w:rsidRPr="007E1914">
        <w:rPr>
          <w:rFonts w:ascii="Times New Roman"/>
          <w:bCs/>
          <w:sz w:val="22"/>
          <w:szCs w:val="21"/>
        </w:rPr>
        <w:t>对项目实施的中期评审（包括且不限于：中间成果、试验、检测成果、实施进度、费用使用、人员履约等），此检查并不免除受托方的责任。同时按中期评审的要求及时整改落实，并将整改落实情况向委托方及时反馈。</w:t>
      </w:r>
    </w:p>
    <w:p w:rsidR="00C32CAE" w:rsidRPr="007E1914" w:rsidRDefault="00413589">
      <w:pPr>
        <w:spacing w:line="360" w:lineRule="auto"/>
        <w:rPr>
          <w:rFonts w:ascii="Times New Roman"/>
          <w:bCs/>
          <w:sz w:val="22"/>
          <w:szCs w:val="21"/>
        </w:rPr>
      </w:pPr>
      <w:r w:rsidRPr="007E1914">
        <w:rPr>
          <w:rFonts w:ascii="Times New Roman"/>
          <w:b/>
          <w:sz w:val="22"/>
          <w:szCs w:val="21"/>
        </w:rPr>
        <w:t>3.9</w:t>
      </w:r>
      <w:r w:rsidRPr="007E1914">
        <w:rPr>
          <w:rFonts w:ascii="Times New Roman"/>
          <w:bCs/>
          <w:sz w:val="22"/>
          <w:szCs w:val="21"/>
        </w:rPr>
        <w:t>受托方应按合同规定期限完成项目任务，并按合同规定的方式交付项目成果；及时向委托方提出申请项目成果验收和评价工作，积极配合委托方进行项目成果登记及相关奖项申报工作。</w:t>
      </w:r>
    </w:p>
    <w:p w:rsidR="00C32CAE" w:rsidRPr="007E1914" w:rsidRDefault="00413589">
      <w:pPr>
        <w:spacing w:line="360" w:lineRule="auto"/>
        <w:rPr>
          <w:rFonts w:ascii="Times New Roman"/>
          <w:b/>
          <w:sz w:val="22"/>
          <w:szCs w:val="21"/>
        </w:rPr>
      </w:pPr>
      <w:r w:rsidRPr="007E1914">
        <w:rPr>
          <w:rFonts w:ascii="Times New Roman"/>
          <w:b/>
          <w:sz w:val="22"/>
          <w:szCs w:val="21"/>
        </w:rPr>
        <w:t xml:space="preserve">3.10 </w:t>
      </w:r>
      <w:r w:rsidRPr="007E1914">
        <w:rPr>
          <w:rFonts w:ascii="Times New Roman"/>
          <w:sz w:val="22"/>
          <w:szCs w:val="21"/>
        </w:rPr>
        <w:t>受托方应接受并配合政府审计机关及委托方审计部门安排的相关审计，并如实提供相关资料。</w:t>
      </w:r>
    </w:p>
    <w:p w:rsidR="00C32CAE" w:rsidRPr="007E1914" w:rsidRDefault="00413589">
      <w:pPr>
        <w:spacing w:line="360" w:lineRule="auto"/>
        <w:rPr>
          <w:rFonts w:ascii="Times New Roman"/>
          <w:b/>
          <w:sz w:val="22"/>
          <w:szCs w:val="21"/>
        </w:rPr>
      </w:pPr>
      <w:r w:rsidRPr="007E1914">
        <w:rPr>
          <w:rFonts w:ascii="Times New Roman"/>
          <w:b/>
          <w:sz w:val="22"/>
          <w:szCs w:val="21"/>
        </w:rPr>
        <w:t xml:space="preserve">3.11 </w:t>
      </w:r>
      <w:r w:rsidRPr="007E1914">
        <w:rPr>
          <w:rFonts w:ascii="Times New Roman"/>
          <w:sz w:val="22"/>
          <w:szCs w:val="21"/>
        </w:rPr>
        <w:t>受托方应执行委托方制定的相关科技管理制度，并按照国家有关技术合同登记的规定，在合同签订</w:t>
      </w:r>
      <w:r w:rsidRPr="007E1914">
        <w:rPr>
          <w:rFonts w:ascii="Times New Roman"/>
          <w:sz w:val="22"/>
          <w:szCs w:val="21"/>
        </w:rPr>
        <w:t>60</w:t>
      </w:r>
      <w:r w:rsidRPr="007E1914">
        <w:rPr>
          <w:rFonts w:ascii="Times New Roman"/>
          <w:sz w:val="22"/>
          <w:szCs w:val="21"/>
        </w:rPr>
        <w:t>日内，完成技术合同登记，取得有关科技主管机关的技术合同登记证明。</w:t>
      </w:r>
    </w:p>
    <w:p w:rsidR="00C32CAE" w:rsidRPr="007E1914" w:rsidRDefault="00413589">
      <w:pPr>
        <w:spacing w:line="360" w:lineRule="auto"/>
        <w:rPr>
          <w:rFonts w:ascii="Times New Roman"/>
          <w:b/>
          <w:sz w:val="22"/>
          <w:szCs w:val="21"/>
        </w:rPr>
      </w:pPr>
      <w:r w:rsidRPr="007E1914">
        <w:rPr>
          <w:rFonts w:ascii="Times New Roman"/>
          <w:b/>
          <w:bCs/>
          <w:sz w:val="22"/>
          <w:szCs w:val="21"/>
        </w:rPr>
        <w:t>4</w:t>
      </w:r>
      <w:r w:rsidRPr="007E1914">
        <w:rPr>
          <w:rFonts w:ascii="Times New Roman"/>
          <w:b/>
          <w:bCs/>
          <w:sz w:val="22"/>
          <w:szCs w:val="21"/>
        </w:rPr>
        <w:t>人</w:t>
      </w:r>
      <w:r w:rsidRPr="007E1914">
        <w:rPr>
          <w:rFonts w:ascii="Times New Roman"/>
          <w:b/>
          <w:sz w:val="22"/>
          <w:szCs w:val="21"/>
        </w:rPr>
        <w:t>员、设备及试验</w:t>
      </w:r>
    </w:p>
    <w:p w:rsidR="00C32CAE" w:rsidRPr="007E1914" w:rsidRDefault="00413589">
      <w:pPr>
        <w:spacing w:line="360" w:lineRule="auto"/>
        <w:rPr>
          <w:rFonts w:ascii="Times New Roman"/>
          <w:sz w:val="22"/>
          <w:szCs w:val="21"/>
        </w:rPr>
      </w:pPr>
      <w:r w:rsidRPr="007E1914">
        <w:rPr>
          <w:rFonts w:ascii="Times New Roman"/>
          <w:b/>
          <w:bCs/>
          <w:sz w:val="22"/>
          <w:szCs w:val="21"/>
        </w:rPr>
        <w:t>4.1</w:t>
      </w:r>
      <w:r w:rsidRPr="007E1914">
        <w:rPr>
          <w:rFonts w:ascii="Times New Roman"/>
          <w:sz w:val="22"/>
          <w:szCs w:val="21"/>
        </w:rPr>
        <w:t>受托方应按投标文件中承诺的人员及时成立项目小组，完成本项目的相关工作。项目实施过程中委托方有权撤换不称职的人员。</w:t>
      </w:r>
    </w:p>
    <w:p w:rsidR="00C32CAE" w:rsidRPr="007E1914" w:rsidRDefault="00413589">
      <w:pPr>
        <w:spacing w:line="360" w:lineRule="auto"/>
        <w:rPr>
          <w:rFonts w:ascii="Times New Roman"/>
          <w:sz w:val="22"/>
          <w:szCs w:val="21"/>
        </w:rPr>
      </w:pPr>
      <w:r w:rsidRPr="007E1914">
        <w:rPr>
          <w:rFonts w:ascii="Times New Roman"/>
          <w:b/>
          <w:bCs/>
          <w:sz w:val="22"/>
          <w:szCs w:val="21"/>
        </w:rPr>
        <w:t>4.2</w:t>
      </w:r>
      <w:r w:rsidRPr="007E1914">
        <w:rPr>
          <w:rFonts w:ascii="Times New Roman"/>
          <w:sz w:val="22"/>
          <w:szCs w:val="21"/>
        </w:rPr>
        <w:t>受托方应及时配足科技项目相关的设备，必要时组建工地实验室或租借第三方实验室。</w:t>
      </w:r>
    </w:p>
    <w:p w:rsidR="00C32CAE" w:rsidRPr="007E1914" w:rsidRDefault="00413589">
      <w:pPr>
        <w:spacing w:line="360" w:lineRule="auto"/>
        <w:rPr>
          <w:rFonts w:ascii="Times New Roman"/>
          <w:sz w:val="22"/>
          <w:szCs w:val="21"/>
        </w:rPr>
      </w:pPr>
      <w:r w:rsidRPr="007E1914">
        <w:rPr>
          <w:rFonts w:ascii="Times New Roman"/>
          <w:b/>
          <w:bCs/>
          <w:sz w:val="22"/>
          <w:szCs w:val="21"/>
        </w:rPr>
        <w:t>4.3</w:t>
      </w:r>
      <w:r w:rsidRPr="007E1914">
        <w:rPr>
          <w:rFonts w:ascii="Times New Roman"/>
          <w:sz w:val="22"/>
          <w:szCs w:val="21"/>
        </w:rPr>
        <w:t>除专用合同条款另有规定外，受托方负责非永久性试验工程的建设、拆除及破坏性试验品的购买；对于进入工程实体的试验对象和试验品，受托方应提出保证其质量和安全的相关措施，委托方提供必要的协助。</w:t>
      </w:r>
    </w:p>
    <w:p w:rsidR="00C32CAE" w:rsidRPr="007E1914" w:rsidRDefault="00413589">
      <w:pPr>
        <w:spacing w:line="360" w:lineRule="auto"/>
        <w:rPr>
          <w:rFonts w:ascii="Times New Roman"/>
          <w:b/>
          <w:sz w:val="22"/>
          <w:szCs w:val="21"/>
        </w:rPr>
      </w:pPr>
      <w:r w:rsidRPr="007E1914">
        <w:rPr>
          <w:rFonts w:ascii="Times New Roman"/>
          <w:b/>
          <w:bCs/>
          <w:sz w:val="22"/>
          <w:szCs w:val="21"/>
        </w:rPr>
        <w:t>5</w:t>
      </w:r>
      <w:r w:rsidRPr="007E1914">
        <w:rPr>
          <w:rFonts w:ascii="Times New Roman"/>
          <w:b/>
          <w:bCs/>
          <w:sz w:val="22"/>
          <w:szCs w:val="21"/>
        </w:rPr>
        <w:t>中间检查</w:t>
      </w:r>
    </w:p>
    <w:p w:rsidR="00C32CAE" w:rsidRPr="007E1914" w:rsidRDefault="00413589">
      <w:pPr>
        <w:spacing w:line="360" w:lineRule="auto"/>
        <w:rPr>
          <w:rFonts w:ascii="Times New Roman"/>
          <w:sz w:val="22"/>
          <w:szCs w:val="21"/>
        </w:rPr>
      </w:pPr>
      <w:r w:rsidRPr="007E1914">
        <w:rPr>
          <w:rFonts w:ascii="Times New Roman"/>
          <w:sz w:val="22"/>
          <w:szCs w:val="21"/>
        </w:rPr>
        <w:lastRenderedPageBreak/>
        <w:t>在项目实施过程中，委托方及其上级主管部门根据需要对项目进度和中间成果进行检查，受托方应积极配合并落实委托方的意见。在合同专用条款中可以约定检查的频率和时间。</w:t>
      </w:r>
    </w:p>
    <w:p w:rsidR="00C32CAE" w:rsidRPr="007E1914" w:rsidRDefault="00413589">
      <w:pPr>
        <w:spacing w:line="360" w:lineRule="auto"/>
        <w:rPr>
          <w:rFonts w:ascii="Times New Roman"/>
          <w:b/>
          <w:bCs/>
          <w:sz w:val="22"/>
          <w:szCs w:val="21"/>
        </w:rPr>
      </w:pPr>
      <w:r w:rsidRPr="007E1914">
        <w:rPr>
          <w:rFonts w:ascii="Times New Roman"/>
          <w:b/>
          <w:bCs/>
          <w:sz w:val="22"/>
          <w:szCs w:val="21"/>
        </w:rPr>
        <w:t>6</w:t>
      </w:r>
      <w:r w:rsidRPr="007E1914">
        <w:rPr>
          <w:rFonts w:ascii="Times New Roman"/>
          <w:b/>
          <w:bCs/>
          <w:sz w:val="22"/>
          <w:szCs w:val="21"/>
        </w:rPr>
        <w:t>成果</w:t>
      </w:r>
    </w:p>
    <w:p w:rsidR="00C32CAE" w:rsidRPr="007E1914" w:rsidRDefault="00413589">
      <w:pPr>
        <w:spacing w:line="360" w:lineRule="auto"/>
        <w:rPr>
          <w:rFonts w:ascii="Times New Roman"/>
          <w:b/>
          <w:sz w:val="22"/>
          <w:szCs w:val="21"/>
        </w:rPr>
      </w:pPr>
      <w:r w:rsidRPr="007E1914">
        <w:rPr>
          <w:rFonts w:ascii="Times New Roman"/>
          <w:b/>
          <w:bCs/>
          <w:sz w:val="22"/>
          <w:szCs w:val="21"/>
        </w:rPr>
        <w:t>6.1</w:t>
      </w:r>
      <w:r w:rsidRPr="007E1914">
        <w:rPr>
          <w:rFonts w:ascii="Times New Roman"/>
          <w:b/>
          <w:bCs/>
          <w:sz w:val="22"/>
          <w:szCs w:val="21"/>
        </w:rPr>
        <w:t>成</w:t>
      </w:r>
      <w:r w:rsidRPr="007E1914">
        <w:rPr>
          <w:rFonts w:ascii="Times New Roman"/>
          <w:b/>
          <w:sz w:val="22"/>
          <w:szCs w:val="21"/>
        </w:rPr>
        <w:t>果的内容</w:t>
      </w:r>
    </w:p>
    <w:p w:rsidR="00C32CAE" w:rsidRPr="007E1914" w:rsidRDefault="00413589">
      <w:pPr>
        <w:spacing w:line="360" w:lineRule="auto"/>
        <w:rPr>
          <w:rFonts w:ascii="Times New Roman"/>
          <w:b/>
          <w:sz w:val="22"/>
          <w:szCs w:val="21"/>
        </w:rPr>
      </w:pPr>
      <w:r w:rsidRPr="007E1914">
        <w:rPr>
          <w:rFonts w:ascii="Times New Roman"/>
          <w:sz w:val="22"/>
          <w:szCs w:val="21"/>
        </w:rPr>
        <w:t>成果的内容包括：</w:t>
      </w:r>
      <w:r w:rsidRPr="007E1914">
        <w:rPr>
          <w:rFonts w:ascii="Times New Roman"/>
          <w:sz w:val="22"/>
          <w:szCs w:val="21"/>
        </w:rPr>
        <w:t xml:space="preserve">1. </w:t>
      </w:r>
      <w:r w:rsidRPr="007E1914">
        <w:rPr>
          <w:rFonts w:ascii="Times New Roman"/>
          <w:sz w:val="22"/>
          <w:szCs w:val="21"/>
        </w:rPr>
        <w:t>论文和专著；</w:t>
      </w:r>
      <w:r w:rsidRPr="007E1914">
        <w:rPr>
          <w:rFonts w:ascii="Times New Roman"/>
          <w:sz w:val="22"/>
          <w:szCs w:val="21"/>
        </w:rPr>
        <w:t xml:space="preserve">2. </w:t>
      </w:r>
      <w:r w:rsidRPr="007E1914">
        <w:rPr>
          <w:rFonts w:ascii="Times New Roman"/>
          <w:sz w:val="22"/>
          <w:szCs w:val="21"/>
        </w:rPr>
        <w:t>自主研发的新产品原型；</w:t>
      </w:r>
      <w:r w:rsidRPr="007E1914">
        <w:rPr>
          <w:rFonts w:ascii="Times New Roman"/>
          <w:sz w:val="22"/>
          <w:szCs w:val="21"/>
        </w:rPr>
        <w:t xml:space="preserve">3. </w:t>
      </w:r>
      <w:r w:rsidRPr="007E1914">
        <w:rPr>
          <w:rFonts w:ascii="Times New Roman"/>
          <w:sz w:val="22"/>
          <w:szCs w:val="21"/>
        </w:rPr>
        <w:t>自主开发的新技术；</w:t>
      </w:r>
      <w:r w:rsidRPr="007E1914">
        <w:rPr>
          <w:rFonts w:ascii="Times New Roman"/>
          <w:sz w:val="22"/>
          <w:szCs w:val="21"/>
        </w:rPr>
        <w:t xml:space="preserve">4. </w:t>
      </w:r>
      <w:hyperlink r:id="rId22" w:tgtFrame="_blank" w:history="1">
        <w:r w:rsidRPr="007E1914">
          <w:rPr>
            <w:rFonts w:ascii="Times New Roman"/>
            <w:sz w:val="22"/>
            <w:szCs w:val="21"/>
          </w:rPr>
          <w:t>发明专利</w:t>
        </w:r>
      </w:hyperlink>
      <w:r w:rsidRPr="007E1914">
        <w:rPr>
          <w:rFonts w:ascii="Times New Roman"/>
          <w:sz w:val="22"/>
          <w:szCs w:val="21"/>
        </w:rPr>
        <w:t>；</w:t>
      </w:r>
      <w:r w:rsidRPr="007E1914">
        <w:rPr>
          <w:rFonts w:ascii="Times New Roman"/>
          <w:sz w:val="22"/>
          <w:szCs w:val="21"/>
        </w:rPr>
        <w:t xml:space="preserve">5. </w:t>
      </w:r>
      <w:hyperlink r:id="rId23" w:tgtFrame="_blank" w:history="1">
        <w:r w:rsidRPr="007E1914">
          <w:rPr>
            <w:rFonts w:ascii="Times New Roman"/>
            <w:sz w:val="22"/>
            <w:szCs w:val="21"/>
          </w:rPr>
          <w:t>实用新型专利</w:t>
        </w:r>
      </w:hyperlink>
      <w:r w:rsidRPr="007E1914">
        <w:rPr>
          <w:rFonts w:ascii="Times New Roman"/>
          <w:sz w:val="22"/>
          <w:szCs w:val="21"/>
        </w:rPr>
        <w:t>；</w:t>
      </w:r>
      <w:r w:rsidRPr="007E1914">
        <w:rPr>
          <w:rFonts w:ascii="Times New Roman"/>
          <w:sz w:val="22"/>
          <w:szCs w:val="21"/>
        </w:rPr>
        <w:t xml:space="preserve">6. </w:t>
      </w:r>
      <w:hyperlink r:id="rId24" w:tgtFrame="_blank" w:history="1">
        <w:r w:rsidRPr="007E1914">
          <w:rPr>
            <w:rFonts w:ascii="Times New Roman"/>
            <w:sz w:val="22"/>
            <w:szCs w:val="21"/>
          </w:rPr>
          <w:t>外观设计专利</w:t>
        </w:r>
      </w:hyperlink>
      <w:r w:rsidRPr="007E1914">
        <w:rPr>
          <w:rFonts w:ascii="Times New Roman"/>
          <w:sz w:val="22"/>
          <w:szCs w:val="21"/>
        </w:rPr>
        <w:t>；</w:t>
      </w:r>
      <w:r w:rsidRPr="007E1914">
        <w:rPr>
          <w:rFonts w:ascii="Times New Roman"/>
          <w:sz w:val="22"/>
          <w:szCs w:val="21"/>
        </w:rPr>
        <w:t xml:space="preserve">7. </w:t>
      </w:r>
      <w:r w:rsidRPr="007E1914">
        <w:rPr>
          <w:rFonts w:ascii="Times New Roman"/>
          <w:sz w:val="22"/>
          <w:szCs w:val="21"/>
        </w:rPr>
        <w:t>带有技术参数的图纸等；</w:t>
      </w:r>
      <w:r w:rsidRPr="007E1914">
        <w:rPr>
          <w:rFonts w:ascii="Times New Roman"/>
          <w:sz w:val="22"/>
          <w:szCs w:val="21"/>
        </w:rPr>
        <w:t xml:space="preserve">8. </w:t>
      </w:r>
      <w:hyperlink r:id="rId25" w:tgtFrame="_blank" w:history="1">
        <w:r w:rsidRPr="007E1914">
          <w:rPr>
            <w:rFonts w:ascii="Times New Roman"/>
            <w:sz w:val="22"/>
            <w:szCs w:val="21"/>
          </w:rPr>
          <w:t>基础软件</w:t>
        </w:r>
      </w:hyperlink>
      <w:r w:rsidRPr="007E1914">
        <w:rPr>
          <w:rFonts w:ascii="Times New Roman"/>
          <w:sz w:val="22"/>
          <w:szCs w:val="21"/>
        </w:rPr>
        <w:t>；</w:t>
      </w:r>
      <w:r w:rsidRPr="007E1914">
        <w:rPr>
          <w:rFonts w:ascii="Times New Roman"/>
          <w:sz w:val="22"/>
          <w:szCs w:val="21"/>
        </w:rPr>
        <w:t xml:space="preserve">9. </w:t>
      </w:r>
      <w:hyperlink r:id="rId26" w:tgtFrame="_blank" w:history="1">
        <w:r w:rsidRPr="007E1914">
          <w:rPr>
            <w:rFonts w:ascii="Times New Roman"/>
            <w:sz w:val="22"/>
            <w:szCs w:val="21"/>
          </w:rPr>
          <w:t>应用软件</w:t>
        </w:r>
      </w:hyperlink>
      <w:r w:rsidRPr="007E1914">
        <w:rPr>
          <w:rFonts w:ascii="Times New Roman"/>
          <w:sz w:val="22"/>
          <w:szCs w:val="21"/>
        </w:rPr>
        <w:t>；</w:t>
      </w:r>
      <w:r w:rsidRPr="007E1914">
        <w:rPr>
          <w:rFonts w:ascii="Times New Roman"/>
          <w:sz w:val="22"/>
          <w:szCs w:val="21"/>
        </w:rPr>
        <w:t xml:space="preserve">10. </w:t>
      </w:r>
      <w:r w:rsidRPr="007E1914">
        <w:rPr>
          <w:rFonts w:ascii="Times New Roman"/>
          <w:sz w:val="22"/>
          <w:szCs w:val="21"/>
        </w:rPr>
        <w:t>项目的研究报告；</w:t>
      </w:r>
      <w:r w:rsidRPr="007E1914">
        <w:rPr>
          <w:rFonts w:ascii="Times New Roman"/>
          <w:sz w:val="22"/>
          <w:szCs w:val="21"/>
        </w:rPr>
        <w:t xml:space="preserve">11. </w:t>
      </w:r>
      <w:r w:rsidRPr="007E1914">
        <w:rPr>
          <w:rFonts w:ascii="Times New Roman"/>
          <w:sz w:val="22"/>
          <w:szCs w:val="21"/>
        </w:rPr>
        <w:t>其他（标准、指南、工法等）。具体成果要求根据招标要求，由合同专用条款约定。</w:t>
      </w:r>
    </w:p>
    <w:p w:rsidR="00C32CAE" w:rsidRPr="007E1914" w:rsidRDefault="00413589">
      <w:pPr>
        <w:spacing w:line="360" w:lineRule="auto"/>
        <w:rPr>
          <w:rFonts w:ascii="Times New Roman"/>
          <w:b/>
          <w:bCs/>
          <w:sz w:val="22"/>
          <w:szCs w:val="21"/>
        </w:rPr>
      </w:pPr>
      <w:r w:rsidRPr="007E1914">
        <w:rPr>
          <w:rFonts w:ascii="Times New Roman"/>
          <w:b/>
          <w:bCs/>
          <w:sz w:val="22"/>
          <w:szCs w:val="21"/>
        </w:rPr>
        <w:t xml:space="preserve">6.2 </w:t>
      </w:r>
      <w:r w:rsidRPr="007E1914">
        <w:rPr>
          <w:rFonts w:ascii="Times New Roman"/>
          <w:b/>
          <w:bCs/>
          <w:sz w:val="22"/>
          <w:szCs w:val="21"/>
        </w:rPr>
        <w:t>成果的验收和评价</w:t>
      </w:r>
    </w:p>
    <w:p w:rsidR="00C32CAE" w:rsidRPr="007E1914" w:rsidRDefault="00413589">
      <w:pPr>
        <w:spacing w:line="360" w:lineRule="auto"/>
        <w:rPr>
          <w:rFonts w:ascii="Times New Roman"/>
          <w:sz w:val="22"/>
          <w:szCs w:val="21"/>
        </w:rPr>
      </w:pPr>
      <w:r w:rsidRPr="007E1914">
        <w:rPr>
          <w:rFonts w:ascii="Times New Roman"/>
          <w:sz w:val="22"/>
          <w:szCs w:val="21"/>
        </w:rPr>
        <w:t>受托方应按合同专用条款的约定方式向委托方提交项目成果，委托方应及时组织成果的验收工作，并根据需要开展第三方评价工作，受托方配合委托方做好项目成果验收和转化工作。</w:t>
      </w:r>
    </w:p>
    <w:p w:rsidR="00C32CAE" w:rsidRPr="007E1914" w:rsidRDefault="00413589">
      <w:pPr>
        <w:spacing w:line="360" w:lineRule="auto"/>
        <w:rPr>
          <w:rFonts w:ascii="Times New Roman"/>
          <w:b/>
          <w:bCs/>
          <w:sz w:val="22"/>
          <w:szCs w:val="21"/>
        </w:rPr>
      </w:pPr>
      <w:r w:rsidRPr="007E1914">
        <w:rPr>
          <w:rFonts w:ascii="Times New Roman"/>
          <w:b/>
          <w:bCs/>
          <w:sz w:val="22"/>
          <w:szCs w:val="21"/>
        </w:rPr>
        <w:t>6.3</w:t>
      </w:r>
      <w:r w:rsidRPr="007E1914">
        <w:rPr>
          <w:rFonts w:ascii="Times New Roman"/>
          <w:b/>
          <w:bCs/>
          <w:sz w:val="22"/>
          <w:szCs w:val="21"/>
        </w:rPr>
        <w:t>成果的侵权</w:t>
      </w:r>
    </w:p>
    <w:p w:rsidR="00C32CAE" w:rsidRPr="007E1914" w:rsidRDefault="00413589">
      <w:pPr>
        <w:spacing w:line="360" w:lineRule="auto"/>
        <w:rPr>
          <w:rFonts w:ascii="Times New Roman"/>
          <w:sz w:val="22"/>
          <w:szCs w:val="21"/>
        </w:rPr>
      </w:pPr>
      <w:r w:rsidRPr="007E1914">
        <w:rPr>
          <w:rFonts w:ascii="Times New Roman"/>
          <w:sz w:val="22"/>
          <w:szCs w:val="21"/>
        </w:rPr>
        <w:t>受托方应保证向委托方提交的项目成果不侵犯任何第三方的合法权益，如发生第三方指控委托方实施侵权的，受托方自行负责在合同实施期间和结束后的全部侵权责任，与委托方无关。</w:t>
      </w:r>
    </w:p>
    <w:p w:rsidR="00C32CAE" w:rsidRPr="007E1914" w:rsidRDefault="00413589">
      <w:pPr>
        <w:spacing w:line="360" w:lineRule="auto"/>
        <w:rPr>
          <w:rFonts w:ascii="Times New Roman"/>
          <w:b/>
          <w:bCs/>
          <w:sz w:val="22"/>
          <w:szCs w:val="21"/>
        </w:rPr>
      </w:pPr>
      <w:r w:rsidRPr="007E1914">
        <w:rPr>
          <w:rFonts w:ascii="Times New Roman"/>
          <w:b/>
          <w:bCs/>
          <w:sz w:val="22"/>
          <w:szCs w:val="21"/>
        </w:rPr>
        <w:t>6.4</w:t>
      </w:r>
      <w:r w:rsidRPr="007E1914">
        <w:rPr>
          <w:rFonts w:ascii="Times New Roman"/>
          <w:b/>
          <w:bCs/>
          <w:sz w:val="22"/>
          <w:szCs w:val="21"/>
        </w:rPr>
        <w:t>成果的使用</w:t>
      </w:r>
    </w:p>
    <w:p w:rsidR="00C32CAE" w:rsidRPr="007E1914" w:rsidRDefault="00413589">
      <w:pPr>
        <w:spacing w:line="360" w:lineRule="auto"/>
        <w:rPr>
          <w:rFonts w:ascii="Times New Roman"/>
          <w:sz w:val="22"/>
          <w:szCs w:val="21"/>
        </w:rPr>
      </w:pPr>
      <w:r w:rsidRPr="007E1914">
        <w:rPr>
          <w:rFonts w:ascii="Times New Roman"/>
          <w:sz w:val="22"/>
          <w:szCs w:val="21"/>
        </w:rPr>
        <w:t>委托方享有受托方提供的科技项目成果使用权，但不得随意向项目无关的第三方透露和转让，但若委托方因推广本科技项目的需要向第三者透露科技成果，则无须经受托方的同意。</w:t>
      </w:r>
    </w:p>
    <w:p w:rsidR="00C32CAE" w:rsidRPr="007E1914" w:rsidRDefault="00413589">
      <w:pPr>
        <w:spacing w:line="360" w:lineRule="auto"/>
        <w:rPr>
          <w:rFonts w:ascii="Times New Roman"/>
          <w:b/>
          <w:bCs/>
          <w:sz w:val="22"/>
          <w:szCs w:val="21"/>
        </w:rPr>
      </w:pPr>
      <w:r w:rsidRPr="007E1914">
        <w:rPr>
          <w:rFonts w:ascii="Times New Roman"/>
          <w:b/>
          <w:bCs/>
          <w:sz w:val="22"/>
          <w:szCs w:val="21"/>
        </w:rPr>
        <w:t>7</w:t>
      </w:r>
      <w:r w:rsidRPr="007E1914">
        <w:rPr>
          <w:rFonts w:ascii="Times New Roman"/>
          <w:b/>
          <w:bCs/>
          <w:sz w:val="22"/>
          <w:szCs w:val="21"/>
        </w:rPr>
        <w:t>保密</w:t>
      </w:r>
    </w:p>
    <w:p w:rsidR="00C32CAE" w:rsidRPr="007E1914" w:rsidRDefault="00413589">
      <w:pPr>
        <w:spacing w:line="360" w:lineRule="auto"/>
        <w:rPr>
          <w:rFonts w:ascii="Times New Roman"/>
          <w:b/>
          <w:sz w:val="22"/>
          <w:szCs w:val="21"/>
        </w:rPr>
      </w:pPr>
      <w:r w:rsidRPr="007E1914">
        <w:rPr>
          <w:rFonts w:ascii="Times New Roman"/>
          <w:b/>
          <w:bCs/>
          <w:sz w:val="22"/>
          <w:szCs w:val="21"/>
        </w:rPr>
        <w:t>7.1</w:t>
      </w:r>
      <w:r w:rsidRPr="007E1914">
        <w:rPr>
          <w:rFonts w:ascii="Times New Roman"/>
          <w:b/>
          <w:bCs/>
          <w:sz w:val="22"/>
          <w:szCs w:val="21"/>
        </w:rPr>
        <w:t>保密的</w:t>
      </w:r>
      <w:r w:rsidRPr="007E1914">
        <w:rPr>
          <w:rFonts w:ascii="Times New Roman"/>
          <w:b/>
          <w:sz w:val="22"/>
          <w:szCs w:val="21"/>
        </w:rPr>
        <w:t>内容和义务</w:t>
      </w:r>
    </w:p>
    <w:p w:rsidR="00C32CAE" w:rsidRPr="007E1914" w:rsidRDefault="00413589">
      <w:pPr>
        <w:spacing w:line="360" w:lineRule="auto"/>
        <w:rPr>
          <w:rFonts w:ascii="Times New Roman"/>
          <w:sz w:val="22"/>
          <w:szCs w:val="21"/>
        </w:rPr>
      </w:pPr>
      <w:r w:rsidRPr="007E1914">
        <w:rPr>
          <w:rFonts w:ascii="Times New Roman"/>
          <w:sz w:val="22"/>
          <w:szCs w:val="21"/>
        </w:rPr>
        <w:t>合同双方在未经对方同意不得将涉及本合同的技术成果、文件资料、经营信息和商业秘密对外泄漏。</w:t>
      </w:r>
    </w:p>
    <w:p w:rsidR="00C32CAE" w:rsidRPr="007E1914" w:rsidRDefault="00413589">
      <w:pPr>
        <w:spacing w:line="360" w:lineRule="auto"/>
        <w:rPr>
          <w:rFonts w:ascii="Times New Roman"/>
          <w:b/>
          <w:bCs/>
          <w:sz w:val="22"/>
          <w:szCs w:val="21"/>
        </w:rPr>
      </w:pPr>
      <w:r w:rsidRPr="007E1914">
        <w:rPr>
          <w:rFonts w:ascii="Times New Roman"/>
          <w:b/>
          <w:bCs/>
          <w:sz w:val="22"/>
          <w:szCs w:val="21"/>
        </w:rPr>
        <w:t>7.2</w:t>
      </w:r>
      <w:r w:rsidRPr="007E1914">
        <w:rPr>
          <w:rFonts w:ascii="Times New Roman"/>
          <w:b/>
          <w:bCs/>
          <w:sz w:val="22"/>
          <w:szCs w:val="21"/>
        </w:rPr>
        <w:t>保密人员的范围</w:t>
      </w:r>
    </w:p>
    <w:p w:rsidR="00C32CAE" w:rsidRPr="007E1914" w:rsidRDefault="00413589">
      <w:pPr>
        <w:spacing w:line="360" w:lineRule="auto"/>
        <w:rPr>
          <w:rFonts w:ascii="Times New Roman"/>
          <w:sz w:val="22"/>
          <w:szCs w:val="21"/>
        </w:rPr>
      </w:pPr>
      <w:r w:rsidRPr="007E1914">
        <w:rPr>
          <w:rFonts w:ascii="Times New Roman"/>
          <w:sz w:val="22"/>
          <w:szCs w:val="21"/>
        </w:rPr>
        <w:t>双方直接或间接涉及本合同技术的相关人员。</w:t>
      </w:r>
    </w:p>
    <w:p w:rsidR="00C32CAE" w:rsidRPr="007E1914" w:rsidRDefault="00413589">
      <w:pPr>
        <w:spacing w:line="360" w:lineRule="auto"/>
        <w:rPr>
          <w:rFonts w:ascii="Times New Roman"/>
          <w:b/>
          <w:bCs/>
          <w:sz w:val="22"/>
          <w:szCs w:val="21"/>
        </w:rPr>
      </w:pPr>
      <w:r w:rsidRPr="007E1914">
        <w:rPr>
          <w:rFonts w:ascii="Times New Roman"/>
          <w:b/>
          <w:bCs/>
          <w:sz w:val="22"/>
          <w:szCs w:val="21"/>
        </w:rPr>
        <w:t>7.3</w:t>
      </w:r>
      <w:r w:rsidRPr="007E1914">
        <w:rPr>
          <w:rFonts w:ascii="Times New Roman"/>
          <w:b/>
          <w:bCs/>
          <w:sz w:val="22"/>
          <w:szCs w:val="21"/>
        </w:rPr>
        <w:t>保密的期限</w:t>
      </w:r>
    </w:p>
    <w:p w:rsidR="00C32CAE" w:rsidRPr="007E1914" w:rsidRDefault="00413589">
      <w:pPr>
        <w:spacing w:line="360" w:lineRule="auto"/>
        <w:rPr>
          <w:rFonts w:ascii="Times New Roman"/>
          <w:i/>
          <w:sz w:val="22"/>
          <w:szCs w:val="21"/>
        </w:rPr>
      </w:pPr>
      <w:r w:rsidRPr="007E1914">
        <w:rPr>
          <w:rFonts w:ascii="Times New Roman"/>
          <w:sz w:val="22"/>
          <w:szCs w:val="21"/>
        </w:rPr>
        <w:t>合同生效到合同终止后三年。</w:t>
      </w:r>
    </w:p>
    <w:p w:rsidR="00C32CAE" w:rsidRPr="007E1914" w:rsidRDefault="00413589">
      <w:pPr>
        <w:spacing w:line="360" w:lineRule="auto"/>
        <w:rPr>
          <w:rFonts w:ascii="Times New Roman"/>
          <w:b/>
          <w:bCs/>
          <w:sz w:val="22"/>
          <w:szCs w:val="21"/>
        </w:rPr>
      </w:pPr>
      <w:r w:rsidRPr="007E1914">
        <w:rPr>
          <w:rFonts w:ascii="Times New Roman"/>
          <w:b/>
          <w:bCs/>
          <w:sz w:val="22"/>
          <w:szCs w:val="21"/>
        </w:rPr>
        <w:t>7.4</w:t>
      </w:r>
      <w:r w:rsidRPr="007E1914">
        <w:rPr>
          <w:rFonts w:ascii="Times New Roman"/>
          <w:b/>
          <w:bCs/>
          <w:sz w:val="22"/>
          <w:szCs w:val="21"/>
        </w:rPr>
        <w:t>保密责任追究</w:t>
      </w:r>
    </w:p>
    <w:p w:rsidR="00C32CAE" w:rsidRPr="007E1914" w:rsidRDefault="00413589">
      <w:pPr>
        <w:spacing w:line="360" w:lineRule="auto"/>
        <w:rPr>
          <w:rFonts w:ascii="Times New Roman"/>
          <w:sz w:val="22"/>
          <w:szCs w:val="21"/>
        </w:rPr>
      </w:pPr>
      <w:r w:rsidRPr="007E1914">
        <w:rPr>
          <w:rFonts w:ascii="Times New Roman"/>
          <w:sz w:val="22"/>
          <w:szCs w:val="21"/>
        </w:rPr>
        <w:t>若合同一方泄密，另一方可以按合同专用条款的约定或法律规定追究另一方的责任。</w:t>
      </w:r>
    </w:p>
    <w:p w:rsidR="00C32CAE" w:rsidRPr="007E1914" w:rsidRDefault="00413589">
      <w:pPr>
        <w:spacing w:line="360" w:lineRule="auto"/>
        <w:rPr>
          <w:rFonts w:ascii="Times New Roman"/>
          <w:b/>
          <w:bCs/>
          <w:sz w:val="22"/>
          <w:szCs w:val="21"/>
        </w:rPr>
      </w:pPr>
      <w:r w:rsidRPr="007E1914">
        <w:rPr>
          <w:rFonts w:ascii="Times New Roman"/>
          <w:b/>
          <w:bCs/>
          <w:sz w:val="22"/>
          <w:szCs w:val="21"/>
        </w:rPr>
        <w:t>8</w:t>
      </w:r>
      <w:r w:rsidRPr="007E1914">
        <w:rPr>
          <w:rFonts w:ascii="Times New Roman"/>
          <w:b/>
          <w:bCs/>
          <w:sz w:val="22"/>
          <w:szCs w:val="21"/>
        </w:rPr>
        <w:t>培训及档案</w:t>
      </w:r>
    </w:p>
    <w:p w:rsidR="00C32CAE" w:rsidRPr="007E1914" w:rsidRDefault="00413589">
      <w:pPr>
        <w:spacing w:line="360" w:lineRule="auto"/>
        <w:rPr>
          <w:rFonts w:ascii="Times New Roman"/>
          <w:b/>
          <w:bCs/>
          <w:sz w:val="22"/>
          <w:szCs w:val="21"/>
        </w:rPr>
      </w:pPr>
      <w:r w:rsidRPr="007E1914">
        <w:rPr>
          <w:rFonts w:ascii="Times New Roman"/>
          <w:b/>
          <w:bCs/>
          <w:sz w:val="22"/>
          <w:szCs w:val="21"/>
        </w:rPr>
        <w:t>8.1</w:t>
      </w:r>
      <w:r w:rsidRPr="007E1914">
        <w:rPr>
          <w:rFonts w:ascii="Times New Roman"/>
          <w:b/>
          <w:bCs/>
          <w:sz w:val="22"/>
          <w:szCs w:val="21"/>
        </w:rPr>
        <w:t>培训</w:t>
      </w:r>
    </w:p>
    <w:p w:rsidR="00C32CAE" w:rsidRPr="007E1914" w:rsidRDefault="00413589">
      <w:pPr>
        <w:spacing w:line="360" w:lineRule="auto"/>
        <w:rPr>
          <w:rFonts w:ascii="Times New Roman"/>
          <w:sz w:val="22"/>
          <w:szCs w:val="21"/>
        </w:rPr>
      </w:pPr>
      <w:r w:rsidRPr="007E1914">
        <w:rPr>
          <w:rFonts w:ascii="Times New Roman"/>
          <w:sz w:val="22"/>
          <w:szCs w:val="21"/>
        </w:rPr>
        <w:t>受托方在向委托方提交项目成果后，应及时向委托方提供培训服务，确保委托方能掌握和使用项目的成果。</w:t>
      </w:r>
    </w:p>
    <w:p w:rsidR="00C32CAE" w:rsidRPr="007E1914" w:rsidRDefault="00413589">
      <w:pPr>
        <w:spacing w:line="360" w:lineRule="auto"/>
        <w:rPr>
          <w:rFonts w:ascii="Times New Roman"/>
          <w:b/>
          <w:bCs/>
          <w:sz w:val="22"/>
          <w:szCs w:val="21"/>
        </w:rPr>
      </w:pPr>
      <w:r w:rsidRPr="007E1914">
        <w:rPr>
          <w:rFonts w:ascii="Times New Roman"/>
          <w:b/>
          <w:bCs/>
          <w:sz w:val="22"/>
          <w:szCs w:val="21"/>
        </w:rPr>
        <w:t xml:space="preserve">8.2 </w:t>
      </w:r>
      <w:r w:rsidRPr="007E1914">
        <w:rPr>
          <w:rFonts w:ascii="Times New Roman"/>
          <w:b/>
          <w:bCs/>
          <w:sz w:val="22"/>
          <w:szCs w:val="21"/>
        </w:rPr>
        <w:t>档案</w:t>
      </w:r>
    </w:p>
    <w:p w:rsidR="00C32CAE" w:rsidRPr="007E1914" w:rsidRDefault="00413589">
      <w:pPr>
        <w:spacing w:line="360" w:lineRule="auto"/>
        <w:rPr>
          <w:rFonts w:ascii="Times New Roman"/>
          <w:bCs/>
          <w:sz w:val="22"/>
          <w:szCs w:val="21"/>
        </w:rPr>
      </w:pPr>
      <w:r w:rsidRPr="007E1914">
        <w:rPr>
          <w:rFonts w:ascii="Times New Roman"/>
          <w:b/>
          <w:bCs/>
          <w:sz w:val="22"/>
          <w:szCs w:val="21"/>
        </w:rPr>
        <w:lastRenderedPageBreak/>
        <w:t>8.2.1</w:t>
      </w:r>
      <w:r w:rsidRPr="007E1914">
        <w:rPr>
          <w:rFonts w:ascii="Times New Roman"/>
          <w:bCs/>
          <w:sz w:val="22"/>
          <w:szCs w:val="21"/>
        </w:rPr>
        <w:t>科技档案是指科技项目实施过程中形成的对国家、社会、委托方单位和个人具有保存价值的应归档的文字、图表、声像及电子文件。应归档的文字包括：计算书、说明书、任务书、检测检验报告，调查报告，总结报告、研究报告、查新报告等；应归档的图表包括：工程设计图纸、表格等；应当应归档的声像包括：录音、照片、录像片等；应归档的电子文件包括：文本文件、图像文件、计算程序、软件等。</w:t>
      </w:r>
    </w:p>
    <w:p w:rsidR="00C32CAE" w:rsidRPr="007E1914" w:rsidRDefault="00413589">
      <w:pPr>
        <w:spacing w:line="360" w:lineRule="auto"/>
        <w:rPr>
          <w:rFonts w:ascii="Times New Roman"/>
          <w:bCs/>
          <w:sz w:val="22"/>
          <w:szCs w:val="21"/>
        </w:rPr>
      </w:pPr>
      <w:r w:rsidRPr="007E1914">
        <w:rPr>
          <w:rFonts w:ascii="Times New Roman"/>
          <w:b/>
          <w:bCs/>
          <w:sz w:val="22"/>
          <w:szCs w:val="21"/>
        </w:rPr>
        <w:t>8.2.2</w:t>
      </w:r>
      <w:r w:rsidRPr="007E1914">
        <w:rPr>
          <w:rFonts w:ascii="Times New Roman"/>
          <w:bCs/>
          <w:sz w:val="22"/>
          <w:szCs w:val="21"/>
        </w:rPr>
        <w:t>受托方应分期分批向委托方提交科技档案资料，并保证资料的准确性、完整性。</w:t>
      </w:r>
    </w:p>
    <w:p w:rsidR="00C32CAE" w:rsidRPr="007E1914" w:rsidRDefault="00413589">
      <w:pPr>
        <w:spacing w:line="360" w:lineRule="auto"/>
        <w:rPr>
          <w:rFonts w:ascii="Times New Roman"/>
          <w:sz w:val="22"/>
          <w:szCs w:val="21"/>
          <w:shd w:val="clear" w:color="auto" w:fill="FFFFFF"/>
        </w:rPr>
      </w:pPr>
      <w:r w:rsidRPr="007E1914">
        <w:rPr>
          <w:rFonts w:ascii="Times New Roman"/>
          <w:b/>
          <w:sz w:val="22"/>
          <w:szCs w:val="21"/>
          <w:shd w:val="clear" w:color="auto" w:fill="FFFFFF"/>
        </w:rPr>
        <w:t>9</w:t>
      </w:r>
      <w:r w:rsidRPr="007E1914">
        <w:rPr>
          <w:rFonts w:ascii="Times New Roman"/>
          <w:b/>
          <w:sz w:val="22"/>
          <w:szCs w:val="21"/>
          <w:shd w:val="clear" w:color="auto" w:fill="FFFFFF"/>
        </w:rPr>
        <w:t>专利</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9.1</w:t>
      </w:r>
      <w:r w:rsidRPr="007E1914">
        <w:rPr>
          <w:rFonts w:ascii="Times New Roman"/>
          <w:b/>
          <w:sz w:val="22"/>
          <w:szCs w:val="21"/>
          <w:shd w:val="clear" w:color="auto" w:fill="FFFFFF"/>
        </w:rPr>
        <w:t>专利的权属和利益</w:t>
      </w:r>
    </w:p>
    <w:p w:rsidR="00C32CAE" w:rsidRPr="007E1914" w:rsidRDefault="00413589">
      <w:pPr>
        <w:spacing w:line="360" w:lineRule="auto"/>
        <w:rPr>
          <w:rFonts w:ascii="Times New Roman"/>
          <w:sz w:val="22"/>
          <w:szCs w:val="21"/>
        </w:rPr>
      </w:pPr>
      <w:r w:rsidRPr="007E1914">
        <w:rPr>
          <w:rFonts w:ascii="Times New Roman"/>
          <w:sz w:val="22"/>
          <w:szCs w:val="21"/>
        </w:rPr>
        <w:t>双方确定因依托本项目取得专利权的归属及使用利益分配，</w:t>
      </w:r>
      <w:r w:rsidRPr="007E1914">
        <w:rPr>
          <w:rFonts w:ascii="Times New Roman"/>
          <w:b/>
          <w:bCs/>
          <w:sz w:val="24"/>
          <w:szCs w:val="24"/>
        </w:rPr>
        <w:t>委托方取得专利权，受托方可以免费使用该专利</w:t>
      </w:r>
      <w:r w:rsidRPr="007E1914">
        <w:rPr>
          <w:rFonts w:ascii="Times New Roman"/>
          <w:sz w:val="22"/>
          <w:szCs w:val="21"/>
        </w:rPr>
        <w:t>。</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9.2</w:t>
      </w:r>
      <w:r w:rsidRPr="007E1914">
        <w:rPr>
          <w:rFonts w:ascii="Times New Roman"/>
          <w:b/>
          <w:sz w:val="22"/>
          <w:szCs w:val="21"/>
          <w:shd w:val="clear" w:color="auto" w:fill="FFFFFF"/>
        </w:rPr>
        <w:t>专利的维护和申报</w:t>
      </w:r>
    </w:p>
    <w:p w:rsidR="00C32CAE" w:rsidRPr="007E1914" w:rsidRDefault="00413589">
      <w:pPr>
        <w:spacing w:line="360" w:lineRule="auto"/>
        <w:rPr>
          <w:rFonts w:ascii="Times New Roman"/>
          <w:sz w:val="22"/>
          <w:szCs w:val="21"/>
        </w:rPr>
      </w:pPr>
      <w:r w:rsidRPr="007E1914">
        <w:rPr>
          <w:rFonts w:ascii="Times New Roman"/>
          <w:sz w:val="22"/>
          <w:szCs w:val="21"/>
        </w:rPr>
        <w:t>依据合同双方拥有专利权属利益的大小，确定负担科技成果专利的申报和维护费用，具体在合同专用条款中约定。一方放弃申报和维护，另一方自动享有对方的专利权属和权益。</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10</w:t>
      </w:r>
      <w:r w:rsidRPr="007E1914">
        <w:rPr>
          <w:rFonts w:ascii="Times New Roman"/>
          <w:b/>
          <w:sz w:val="22"/>
          <w:szCs w:val="21"/>
          <w:shd w:val="clear" w:color="auto" w:fill="FFFFFF"/>
        </w:rPr>
        <w:t>著作权</w:t>
      </w:r>
    </w:p>
    <w:p w:rsidR="00C32CAE" w:rsidRPr="007E1914" w:rsidRDefault="00413589">
      <w:pPr>
        <w:spacing w:line="360" w:lineRule="auto"/>
        <w:rPr>
          <w:rFonts w:ascii="Times New Roman"/>
          <w:sz w:val="22"/>
          <w:szCs w:val="21"/>
        </w:rPr>
      </w:pPr>
      <w:r w:rsidRPr="007E1914">
        <w:rPr>
          <w:rFonts w:ascii="Times New Roman"/>
          <w:sz w:val="22"/>
          <w:szCs w:val="21"/>
        </w:rPr>
        <w:t>合同约定受托方帮助委托方整理编辑的作品的著作权归委托方，其他双方利用项目成果编辑整理的作品的著作权归著作者本人，合同约定的作品优先完成。利用项目的技术成果形成的计算机软件著作权应归委托方所有，受托方享有使用权。</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11</w:t>
      </w:r>
      <w:r w:rsidRPr="007E1914">
        <w:rPr>
          <w:rFonts w:ascii="Times New Roman"/>
          <w:b/>
          <w:sz w:val="22"/>
          <w:szCs w:val="21"/>
          <w:shd w:val="clear" w:color="auto" w:fill="FFFFFF"/>
        </w:rPr>
        <w:t>技术秘密</w:t>
      </w:r>
    </w:p>
    <w:p w:rsidR="00C32CAE" w:rsidRPr="007E1914" w:rsidRDefault="00413589">
      <w:pPr>
        <w:spacing w:line="360" w:lineRule="auto"/>
        <w:rPr>
          <w:rFonts w:ascii="Times New Roman"/>
          <w:sz w:val="22"/>
          <w:szCs w:val="21"/>
        </w:rPr>
      </w:pPr>
      <w:r w:rsidRPr="007E1914">
        <w:rPr>
          <w:rFonts w:ascii="Times New Roman"/>
          <w:sz w:val="22"/>
          <w:szCs w:val="21"/>
        </w:rPr>
        <w:t>技术秘密是指不为公众所熟悉，具有商业价值并经权利人采取保密措施的技术信息。利用项目成果形成的技术秘密权利归属及利益分配，应在合同专用条款中约定。</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12</w:t>
      </w:r>
      <w:r w:rsidRPr="007E1914">
        <w:rPr>
          <w:rFonts w:ascii="Times New Roman"/>
          <w:b/>
          <w:sz w:val="22"/>
          <w:szCs w:val="21"/>
          <w:shd w:val="clear" w:color="auto" w:fill="FFFFFF"/>
        </w:rPr>
        <w:t>后续改进的技术成果</w:t>
      </w:r>
    </w:p>
    <w:p w:rsidR="00C32CAE" w:rsidRPr="007E1914" w:rsidRDefault="00413589">
      <w:pPr>
        <w:spacing w:line="360" w:lineRule="auto"/>
        <w:rPr>
          <w:rFonts w:ascii="Times New Roman"/>
          <w:sz w:val="22"/>
          <w:szCs w:val="21"/>
        </w:rPr>
      </w:pPr>
      <w:r w:rsidRPr="007E1914">
        <w:rPr>
          <w:rFonts w:ascii="Times New Roman"/>
          <w:sz w:val="22"/>
          <w:szCs w:val="21"/>
        </w:rPr>
        <w:t>合同双方利用本项目的成果，进行后续改进，由此产生的具有实质性或创造性技术进步特征的新的技术成果，其产生的权利归属归后续改进的完成方所有，对方享有优先使用权和转让权。</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13</w:t>
      </w:r>
      <w:r w:rsidRPr="007E1914">
        <w:rPr>
          <w:rFonts w:ascii="Times New Roman"/>
          <w:b/>
          <w:sz w:val="22"/>
          <w:szCs w:val="21"/>
          <w:shd w:val="clear" w:color="auto" w:fill="FFFFFF"/>
        </w:rPr>
        <w:t>奖励</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13.1</w:t>
      </w:r>
      <w:r w:rsidRPr="007E1914">
        <w:rPr>
          <w:rFonts w:ascii="Times New Roman"/>
          <w:b/>
          <w:sz w:val="22"/>
          <w:szCs w:val="21"/>
          <w:shd w:val="clear" w:color="auto" w:fill="FFFFFF"/>
        </w:rPr>
        <w:t>奖励的定义</w:t>
      </w:r>
    </w:p>
    <w:p w:rsidR="00C32CAE" w:rsidRPr="007E1914" w:rsidRDefault="00413589">
      <w:pPr>
        <w:spacing w:line="360" w:lineRule="auto"/>
        <w:rPr>
          <w:rFonts w:ascii="Times New Roman"/>
          <w:sz w:val="22"/>
          <w:szCs w:val="21"/>
        </w:rPr>
      </w:pPr>
      <w:r w:rsidRPr="007E1914">
        <w:rPr>
          <w:rFonts w:ascii="Times New Roman"/>
          <w:sz w:val="22"/>
          <w:szCs w:val="21"/>
        </w:rPr>
        <w:t>奖励是指项目成果获得各级政府和相关社会力量主持设立的科学技术奖励。</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 xml:space="preserve">13.2 </w:t>
      </w:r>
      <w:r w:rsidRPr="007E1914">
        <w:rPr>
          <w:rFonts w:ascii="Times New Roman"/>
          <w:b/>
          <w:sz w:val="22"/>
          <w:szCs w:val="21"/>
          <w:shd w:val="clear" w:color="auto" w:fill="FFFFFF"/>
        </w:rPr>
        <w:t>奖励的申报</w:t>
      </w:r>
    </w:p>
    <w:p w:rsidR="00C32CAE" w:rsidRPr="007E1914" w:rsidRDefault="00413589">
      <w:pPr>
        <w:spacing w:line="360" w:lineRule="auto"/>
        <w:rPr>
          <w:rFonts w:ascii="Times New Roman"/>
          <w:sz w:val="22"/>
          <w:szCs w:val="21"/>
        </w:rPr>
      </w:pPr>
      <w:r w:rsidRPr="007E1914">
        <w:rPr>
          <w:rFonts w:ascii="Times New Roman"/>
          <w:sz w:val="22"/>
          <w:szCs w:val="21"/>
        </w:rPr>
        <w:t>双方的项目参与人员享有在有关技术成果文件上写明技术成果完成者的权利和取得有关奖励的权利。奖励一般由委托方会同受托方联合申报，合同专用条款另有规定除外。</w:t>
      </w:r>
      <w:r w:rsidRPr="007E1914">
        <w:rPr>
          <w:rFonts w:ascii="Times New Roman" w:hint="eastAsia"/>
          <w:sz w:val="22"/>
          <w:szCs w:val="21"/>
        </w:rPr>
        <w:t>具体在合同专用条款中规定。</w:t>
      </w:r>
    </w:p>
    <w:p w:rsidR="00C32CAE" w:rsidRPr="007E1914" w:rsidRDefault="00413589">
      <w:pPr>
        <w:spacing w:line="360" w:lineRule="auto"/>
        <w:rPr>
          <w:rFonts w:ascii="Times New Roman"/>
          <w:b/>
          <w:bCs/>
          <w:sz w:val="22"/>
          <w:szCs w:val="21"/>
        </w:rPr>
      </w:pPr>
      <w:r w:rsidRPr="007E1914">
        <w:rPr>
          <w:rFonts w:ascii="Times New Roman"/>
          <w:b/>
          <w:bCs/>
          <w:sz w:val="22"/>
          <w:szCs w:val="21"/>
        </w:rPr>
        <w:t>13.3</w:t>
      </w:r>
      <w:r w:rsidRPr="007E1914">
        <w:rPr>
          <w:rFonts w:ascii="Times New Roman"/>
          <w:b/>
          <w:bCs/>
          <w:sz w:val="22"/>
          <w:szCs w:val="21"/>
        </w:rPr>
        <w:t>委托方的额外奖励</w:t>
      </w:r>
    </w:p>
    <w:p w:rsidR="00C32CAE" w:rsidRPr="007E1914" w:rsidRDefault="00413589">
      <w:pPr>
        <w:spacing w:line="360" w:lineRule="auto"/>
        <w:rPr>
          <w:rFonts w:ascii="Times New Roman"/>
          <w:sz w:val="22"/>
          <w:szCs w:val="21"/>
        </w:rPr>
      </w:pPr>
      <w:r w:rsidRPr="007E1914">
        <w:rPr>
          <w:rFonts w:ascii="Times New Roman"/>
          <w:sz w:val="22"/>
          <w:szCs w:val="21"/>
        </w:rPr>
        <w:t>为鼓励受托方优质完成科技项目合同规定的各项工作，委托方在科技项目获得政府机构或社会</w:t>
      </w:r>
      <w:r w:rsidRPr="007E1914">
        <w:rPr>
          <w:rFonts w:ascii="Times New Roman"/>
          <w:sz w:val="22"/>
          <w:szCs w:val="21"/>
        </w:rPr>
        <w:lastRenderedPageBreak/>
        <w:t>团体颁发的奖励后，视受托方在项目成果的取得及报奖过程中的贡献大小，对受托方进行一定的额外奖励。具体在合同专用条款中规定。</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14</w:t>
      </w:r>
      <w:r w:rsidRPr="007E1914">
        <w:rPr>
          <w:rFonts w:ascii="Times New Roman"/>
          <w:b/>
          <w:sz w:val="22"/>
          <w:szCs w:val="21"/>
          <w:shd w:val="clear" w:color="auto" w:fill="FFFFFF"/>
        </w:rPr>
        <w:t>技术风险</w:t>
      </w:r>
    </w:p>
    <w:p w:rsidR="00C32CAE" w:rsidRPr="007E1914" w:rsidRDefault="00413589">
      <w:pPr>
        <w:spacing w:line="360" w:lineRule="auto"/>
        <w:rPr>
          <w:rFonts w:ascii="Times New Roman"/>
          <w:b/>
          <w:bCs/>
          <w:sz w:val="22"/>
          <w:szCs w:val="21"/>
        </w:rPr>
      </w:pPr>
      <w:r w:rsidRPr="007E1914">
        <w:rPr>
          <w:rFonts w:ascii="Times New Roman"/>
          <w:b/>
          <w:bCs/>
          <w:sz w:val="22"/>
          <w:szCs w:val="21"/>
        </w:rPr>
        <w:t>14.1</w:t>
      </w:r>
      <w:r w:rsidRPr="007E1914">
        <w:rPr>
          <w:rFonts w:ascii="Times New Roman"/>
          <w:b/>
          <w:bCs/>
          <w:sz w:val="22"/>
          <w:szCs w:val="21"/>
        </w:rPr>
        <w:t>技术风险定义和条件</w:t>
      </w:r>
    </w:p>
    <w:p w:rsidR="00C32CAE" w:rsidRPr="007E1914" w:rsidRDefault="00413589">
      <w:pPr>
        <w:spacing w:line="360" w:lineRule="auto"/>
        <w:rPr>
          <w:rFonts w:ascii="Times New Roman"/>
          <w:sz w:val="22"/>
          <w:szCs w:val="21"/>
        </w:rPr>
      </w:pPr>
      <w:r w:rsidRPr="007E1914">
        <w:rPr>
          <w:rFonts w:ascii="Times New Roman"/>
          <w:sz w:val="22"/>
          <w:szCs w:val="21"/>
        </w:rPr>
        <w:t>在本合同履行中，因出现在现有技术水平和条件下难以克服的技术困难，导致项目实施失败或部分失败，属于技术风险范畴。认定技术风险的基本条件是：（</w:t>
      </w:r>
      <w:r w:rsidRPr="007E1914">
        <w:rPr>
          <w:rFonts w:ascii="Times New Roman"/>
          <w:sz w:val="22"/>
          <w:szCs w:val="21"/>
        </w:rPr>
        <w:t>1</w:t>
      </w:r>
      <w:r w:rsidRPr="007E1914">
        <w:rPr>
          <w:rFonts w:ascii="Times New Roman"/>
          <w:sz w:val="22"/>
          <w:szCs w:val="21"/>
        </w:rPr>
        <w:t>）、本项目的完成在现有技术水平条件下具有足够的难度；（</w:t>
      </w:r>
      <w:r w:rsidRPr="007E1914">
        <w:rPr>
          <w:rFonts w:ascii="Times New Roman"/>
          <w:sz w:val="22"/>
          <w:szCs w:val="21"/>
        </w:rPr>
        <w:t>2</w:t>
      </w:r>
      <w:r w:rsidRPr="007E1914">
        <w:rPr>
          <w:rFonts w:ascii="Times New Roman"/>
          <w:sz w:val="22"/>
          <w:szCs w:val="21"/>
        </w:rPr>
        <w:t>）、受托方在主观上无过错且经所属领域专家认定项目实施失败为合理的失败。</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 xml:space="preserve">14.2  </w:t>
      </w:r>
      <w:r w:rsidRPr="007E1914">
        <w:rPr>
          <w:rFonts w:ascii="Times New Roman"/>
          <w:b/>
          <w:sz w:val="22"/>
          <w:szCs w:val="21"/>
          <w:shd w:val="clear" w:color="auto" w:fill="FFFFFF"/>
        </w:rPr>
        <w:t>技术风险的通知</w:t>
      </w:r>
    </w:p>
    <w:p w:rsidR="00C32CAE" w:rsidRPr="007E1914" w:rsidRDefault="00413589">
      <w:pPr>
        <w:spacing w:line="360" w:lineRule="auto"/>
        <w:rPr>
          <w:rFonts w:ascii="Times New Roman"/>
          <w:sz w:val="22"/>
          <w:szCs w:val="21"/>
        </w:rPr>
      </w:pPr>
      <w:r w:rsidRPr="007E1914">
        <w:rPr>
          <w:rFonts w:ascii="Times New Roman"/>
          <w:sz w:val="22"/>
          <w:szCs w:val="21"/>
        </w:rPr>
        <w:t>受托方发现存在技术风险并有可能致使项目实施失败或部分失败的情形时，应当及时通知委托方，并采取适当措施减少损失。故意不通知并未采取适当措施而致使损失扩大的，受托方应当就扩大的损失承担赔偿责任。</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 xml:space="preserve">14.3 </w:t>
      </w:r>
      <w:r w:rsidRPr="007E1914">
        <w:rPr>
          <w:rFonts w:ascii="Times New Roman"/>
          <w:b/>
          <w:sz w:val="22"/>
          <w:szCs w:val="21"/>
          <w:shd w:val="clear" w:color="auto" w:fill="FFFFFF"/>
        </w:rPr>
        <w:t>技术风险的认定和评估</w:t>
      </w:r>
    </w:p>
    <w:p w:rsidR="00C32CAE" w:rsidRPr="007E1914" w:rsidRDefault="00413589">
      <w:pPr>
        <w:spacing w:line="360" w:lineRule="auto"/>
        <w:rPr>
          <w:rFonts w:ascii="Times New Roman"/>
          <w:sz w:val="22"/>
          <w:szCs w:val="21"/>
        </w:rPr>
      </w:pPr>
      <w:r w:rsidRPr="007E1914">
        <w:rPr>
          <w:rFonts w:ascii="Times New Roman"/>
          <w:sz w:val="22"/>
          <w:szCs w:val="21"/>
        </w:rPr>
        <w:t>当委托方收到受托方提交的技术风险通知时，应及时组织专家论证，并将论证结果及时通知受托方。</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 xml:space="preserve">14.4 </w:t>
      </w:r>
      <w:r w:rsidRPr="007E1914">
        <w:rPr>
          <w:rFonts w:ascii="Times New Roman"/>
          <w:b/>
          <w:sz w:val="22"/>
          <w:szCs w:val="21"/>
          <w:shd w:val="clear" w:color="auto" w:fill="FFFFFF"/>
        </w:rPr>
        <w:t>技术风险损失处理</w:t>
      </w:r>
    </w:p>
    <w:p w:rsidR="00C32CAE" w:rsidRPr="007E1914" w:rsidRDefault="00413589">
      <w:pPr>
        <w:spacing w:line="360" w:lineRule="auto"/>
        <w:rPr>
          <w:rFonts w:ascii="Times New Roman"/>
          <w:sz w:val="22"/>
          <w:szCs w:val="21"/>
        </w:rPr>
      </w:pPr>
      <w:r w:rsidRPr="007E1914">
        <w:rPr>
          <w:rFonts w:ascii="Times New Roman"/>
          <w:sz w:val="22"/>
          <w:szCs w:val="21"/>
        </w:rPr>
        <w:t>当合同认定存在技术风险时，受托方可申请暂停或解除合同。</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 xml:space="preserve">15 </w:t>
      </w:r>
      <w:r w:rsidRPr="007E1914">
        <w:rPr>
          <w:rFonts w:ascii="Times New Roman"/>
          <w:b/>
          <w:sz w:val="22"/>
          <w:szCs w:val="21"/>
          <w:shd w:val="clear" w:color="auto" w:fill="FFFFFF"/>
        </w:rPr>
        <w:t>不可抗力</w:t>
      </w:r>
    </w:p>
    <w:p w:rsidR="00C32CAE" w:rsidRPr="007E1914" w:rsidRDefault="00413589">
      <w:pPr>
        <w:spacing w:line="360" w:lineRule="auto"/>
        <w:rPr>
          <w:rFonts w:ascii="Times New Roman"/>
          <w:sz w:val="22"/>
          <w:szCs w:val="21"/>
        </w:rPr>
      </w:pPr>
      <w:r w:rsidRPr="007E1914">
        <w:rPr>
          <w:rFonts w:ascii="Times New Roman"/>
          <w:sz w:val="22"/>
          <w:szCs w:val="21"/>
        </w:rPr>
        <w:t>指委托方人与受托方均不能预见、或不能采取措施避免并不能克服的自然灾害或社会政治因素等。如地震、海啸、瘟疫、水灾、骚乱、暴动、战争和专用合同条款约定的其他情形。当发生不可抗力，应及时解除合同，受托方能认定完成的工作量，委托方应认可并支付相关费用。</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16</w:t>
      </w:r>
      <w:r w:rsidRPr="007E1914">
        <w:rPr>
          <w:rFonts w:ascii="Times New Roman"/>
          <w:b/>
          <w:sz w:val="22"/>
          <w:szCs w:val="21"/>
          <w:shd w:val="clear" w:color="auto" w:fill="FFFFFF"/>
        </w:rPr>
        <w:t>技术已公开风险处理</w:t>
      </w:r>
    </w:p>
    <w:p w:rsidR="00C32CAE" w:rsidRPr="007E1914" w:rsidRDefault="00413589">
      <w:pPr>
        <w:spacing w:line="360" w:lineRule="auto"/>
        <w:rPr>
          <w:rFonts w:ascii="Times New Roman"/>
          <w:sz w:val="22"/>
          <w:szCs w:val="21"/>
        </w:rPr>
      </w:pPr>
      <w:r w:rsidRPr="007E1914">
        <w:rPr>
          <w:rFonts w:ascii="Times New Roman"/>
          <w:sz w:val="22"/>
          <w:szCs w:val="21"/>
        </w:rPr>
        <w:t>在本合同履行中，因作为项目实施标的的技术已经由他人公开（包括以专利权方式公开），知晓一方应及时通知另一方解除合同。故意未通知并致使另一方产生损失的，另一方有权要求予以赔偿。受托方在技术公开前完成的工作量应得到委托方的认可和支付。</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17</w:t>
      </w:r>
      <w:r w:rsidRPr="007E1914">
        <w:rPr>
          <w:rFonts w:ascii="Times New Roman"/>
          <w:b/>
          <w:sz w:val="22"/>
          <w:szCs w:val="21"/>
          <w:shd w:val="clear" w:color="auto" w:fill="FFFFFF"/>
        </w:rPr>
        <w:t>费用与支付</w:t>
      </w:r>
    </w:p>
    <w:p w:rsidR="00C32CAE" w:rsidRPr="007E1914" w:rsidRDefault="00413589">
      <w:pPr>
        <w:spacing w:line="360" w:lineRule="auto"/>
        <w:rPr>
          <w:rFonts w:ascii="Times New Roman"/>
          <w:b/>
          <w:sz w:val="22"/>
          <w:szCs w:val="21"/>
          <w:shd w:val="clear" w:color="auto" w:fill="FFFFFF"/>
        </w:rPr>
      </w:pPr>
      <w:r w:rsidRPr="007E1914">
        <w:rPr>
          <w:rFonts w:ascii="Times New Roman"/>
          <w:b/>
          <w:sz w:val="22"/>
          <w:szCs w:val="21"/>
          <w:shd w:val="clear" w:color="auto" w:fill="FFFFFF"/>
        </w:rPr>
        <w:t xml:space="preserve">17.1 </w:t>
      </w:r>
      <w:r w:rsidRPr="007E1914">
        <w:rPr>
          <w:rFonts w:ascii="Times New Roman"/>
          <w:b/>
          <w:sz w:val="22"/>
          <w:szCs w:val="21"/>
          <w:shd w:val="clear" w:color="auto" w:fill="FFFFFF"/>
        </w:rPr>
        <w:t>项目费用</w:t>
      </w:r>
    </w:p>
    <w:p w:rsidR="00C32CAE" w:rsidRPr="007E1914" w:rsidRDefault="00413589">
      <w:pPr>
        <w:spacing w:line="360" w:lineRule="auto"/>
        <w:rPr>
          <w:rFonts w:ascii="Times New Roman"/>
          <w:snapToGrid w:val="0"/>
          <w:sz w:val="22"/>
          <w:szCs w:val="21"/>
        </w:rPr>
      </w:pPr>
      <w:r w:rsidRPr="007E1914">
        <w:rPr>
          <w:rFonts w:ascii="Times New Roman"/>
          <w:snapToGrid w:val="0"/>
          <w:sz w:val="22"/>
          <w:szCs w:val="21"/>
        </w:rPr>
        <w:t>委托方应按合同约定及时向受托方支付项目费用，以及受托方额外服务的费用。若受托方为联合体，则委托方应根据项目进展分批向联合体牵头人支付项目费用，由联合体牵头人根据联合体各成员及分包人（如有）实际完成的工作量，向联合体各成员及分包人支付合同款，由此发生的税费等费用统一包含在合同总价内，委托方不另行支付。联合体牵头人提出书面申请并得到委托方认可时，委托方也可直接向联合体各成员支付合同款。</w:t>
      </w:r>
    </w:p>
    <w:p w:rsidR="00C32CAE" w:rsidRPr="007E1914" w:rsidRDefault="00413589">
      <w:pPr>
        <w:spacing w:line="360" w:lineRule="auto"/>
        <w:rPr>
          <w:rFonts w:ascii="Times New Roman"/>
          <w:b/>
          <w:bCs/>
          <w:sz w:val="22"/>
          <w:szCs w:val="21"/>
        </w:rPr>
      </w:pPr>
      <w:r w:rsidRPr="007E1914">
        <w:rPr>
          <w:rFonts w:ascii="Times New Roman"/>
          <w:b/>
          <w:bCs/>
          <w:sz w:val="22"/>
          <w:szCs w:val="21"/>
        </w:rPr>
        <w:lastRenderedPageBreak/>
        <w:t xml:space="preserve">17.2 </w:t>
      </w:r>
      <w:r w:rsidRPr="007E1914">
        <w:rPr>
          <w:rFonts w:ascii="Times New Roman"/>
          <w:b/>
          <w:bCs/>
          <w:sz w:val="22"/>
          <w:szCs w:val="21"/>
        </w:rPr>
        <w:t>支付时间</w:t>
      </w:r>
    </w:p>
    <w:p w:rsidR="00C32CAE" w:rsidRPr="007E1914" w:rsidRDefault="00413589">
      <w:pPr>
        <w:spacing w:line="360" w:lineRule="auto"/>
        <w:rPr>
          <w:rFonts w:ascii="Times New Roman"/>
          <w:bCs/>
          <w:sz w:val="22"/>
          <w:szCs w:val="21"/>
        </w:rPr>
      </w:pPr>
      <w:r w:rsidRPr="007E1914">
        <w:rPr>
          <w:rFonts w:ascii="Times New Roman"/>
          <w:sz w:val="22"/>
          <w:szCs w:val="21"/>
        </w:rPr>
        <w:t>委托方应按专用合同条款规定的时间支付项目费用。受托方应在每一阶段工作完成后及时提出付款申请，委托方审查没有异议后，应及时向受托方支付。</w:t>
      </w:r>
    </w:p>
    <w:p w:rsidR="00C32CAE" w:rsidRPr="007E1914" w:rsidRDefault="00413589">
      <w:pPr>
        <w:spacing w:line="360" w:lineRule="auto"/>
        <w:rPr>
          <w:rFonts w:ascii="Times New Roman"/>
          <w:b/>
          <w:bCs/>
          <w:sz w:val="22"/>
          <w:szCs w:val="21"/>
        </w:rPr>
      </w:pPr>
      <w:r w:rsidRPr="007E1914">
        <w:rPr>
          <w:rFonts w:ascii="Times New Roman"/>
          <w:b/>
          <w:bCs/>
          <w:sz w:val="22"/>
          <w:szCs w:val="21"/>
        </w:rPr>
        <w:t xml:space="preserve">17.3 </w:t>
      </w:r>
      <w:r w:rsidRPr="007E1914">
        <w:rPr>
          <w:rFonts w:ascii="Times New Roman"/>
          <w:b/>
          <w:bCs/>
          <w:sz w:val="22"/>
          <w:szCs w:val="21"/>
        </w:rPr>
        <w:t>有异议的支付</w:t>
      </w:r>
    </w:p>
    <w:p w:rsidR="00C32CAE" w:rsidRPr="007E1914" w:rsidRDefault="00413589">
      <w:pPr>
        <w:spacing w:line="360" w:lineRule="auto"/>
        <w:rPr>
          <w:rFonts w:ascii="Times New Roman"/>
          <w:sz w:val="22"/>
          <w:szCs w:val="21"/>
        </w:rPr>
      </w:pPr>
      <w:r w:rsidRPr="007E1914">
        <w:rPr>
          <w:rFonts w:ascii="Times New Roman"/>
          <w:sz w:val="22"/>
          <w:szCs w:val="21"/>
        </w:rPr>
        <w:t>如果委托方对受托方提交的付款申请有异议时，委托方应及时发出书</w:t>
      </w:r>
      <w:r w:rsidRPr="007E1914">
        <w:rPr>
          <w:rFonts w:ascii="Times New Roman"/>
          <w:snapToGrid w:val="0"/>
          <w:sz w:val="22"/>
          <w:szCs w:val="21"/>
        </w:rPr>
        <w:t>面通知要求受托方澄清，委托方在收到受托方书面澄清并认可后，及时支付项目的支付。</w:t>
      </w:r>
    </w:p>
    <w:p w:rsidR="00C32CAE" w:rsidRPr="007E1914" w:rsidRDefault="00413589">
      <w:pPr>
        <w:spacing w:line="360" w:lineRule="auto"/>
        <w:rPr>
          <w:rFonts w:ascii="Times New Roman"/>
          <w:b/>
          <w:bCs/>
          <w:sz w:val="22"/>
          <w:szCs w:val="21"/>
        </w:rPr>
      </w:pPr>
      <w:r w:rsidRPr="007E1914">
        <w:rPr>
          <w:rFonts w:ascii="Times New Roman"/>
          <w:b/>
          <w:bCs/>
          <w:sz w:val="22"/>
          <w:szCs w:val="21"/>
        </w:rPr>
        <w:t>17.4</w:t>
      </w:r>
      <w:r w:rsidRPr="007E1914">
        <w:rPr>
          <w:rFonts w:ascii="Times New Roman"/>
          <w:b/>
          <w:bCs/>
          <w:sz w:val="22"/>
          <w:szCs w:val="21"/>
        </w:rPr>
        <w:t>暂定金</w:t>
      </w:r>
    </w:p>
    <w:p w:rsidR="00C32CAE" w:rsidRPr="007E1914" w:rsidRDefault="00413589">
      <w:pPr>
        <w:spacing w:line="360" w:lineRule="auto"/>
        <w:rPr>
          <w:rFonts w:ascii="Times New Roman"/>
          <w:sz w:val="22"/>
          <w:szCs w:val="21"/>
        </w:rPr>
      </w:pPr>
      <w:r w:rsidRPr="007E1914">
        <w:rPr>
          <w:rFonts w:ascii="Times New Roman"/>
          <w:sz w:val="22"/>
          <w:szCs w:val="21"/>
        </w:rPr>
        <w:t>暂定金可以用于某项额外增加的任务、专题研究，以及合同约定外的审查及会务、奖励等工作，应按委托方的书面指示全部或部分地使用，或根本不予动用；发生时应按实际发生的工作费用并经委托方核实后支付。项目暂定金的金额及用途在专用合同条款中约定。</w:t>
      </w:r>
    </w:p>
    <w:p w:rsidR="00C32CAE" w:rsidRPr="007E1914" w:rsidRDefault="00413589">
      <w:pPr>
        <w:spacing w:line="360" w:lineRule="auto"/>
        <w:rPr>
          <w:rFonts w:ascii="Times New Roman"/>
          <w:b/>
          <w:bCs/>
          <w:sz w:val="22"/>
          <w:szCs w:val="21"/>
        </w:rPr>
      </w:pPr>
      <w:r w:rsidRPr="007E1914">
        <w:rPr>
          <w:rFonts w:ascii="Times New Roman"/>
          <w:b/>
          <w:bCs/>
          <w:sz w:val="22"/>
          <w:szCs w:val="21"/>
        </w:rPr>
        <w:t>17.5</w:t>
      </w:r>
      <w:r w:rsidRPr="007E1914">
        <w:rPr>
          <w:rFonts w:ascii="Times New Roman"/>
          <w:b/>
          <w:bCs/>
          <w:sz w:val="22"/>
          <w:szCs w:val="21"/>
        </w:rPr>
        <w:t>费用的检查</w:t>
      </w:r>
    </w:p>
    <w:p w:rsidR="00C32CAE" w:rsidRPr="007E1914" w:rsidRDefault="00413589">
      <w:pPr>
        <w:spacing w:line="360" w:lineRule="auto"/>
        <w:rPr>
          <w:rFonts w:ascii="Times New Roman"/>
          <w:sz w:val="22"/>
          <w:szCs w:val="21"/>
        </w:rPr>
      </w:pPr>
      <w:r w:rsidRPr="007E1914">
        <w:rPr>
          <w:rFonts w:ascii="Times New Roman"/>
          <w:sz w:val="22"/>
          <w:szCs w:val="21"/>
        </w:rPr>
        <w:t>委托方有权了解和检查项目费用使用去向，但委托方的检查不得妨碍受托方的正常工作。</w:t>
      </w:r>
    </w:p>
    <w:p w:rsidR="00C32CAE" w:rsidRPr="007E1914" w:rsidRDefault="00413589">
      <w:pPr>
        <w:spacing w:line="360" w:lineRule="auto"/>
        <w:rPr>
          <w:rFonts w:ascii="Times New Roman"/>
          <w:b/>
          <w:bCs/>
          <w:sz w:val="22"/>
          <w:szCs w:val="21"/>
        </w:rPr>
      </w:pPr>
      <w:r w:rsidRPr="007E1914">
        <w:rPr>
          <w:rFonts w:ascii="Times New Roman"/>
          <w:b/>
          <w:bCs/>
          <w:sz w:val="22"/>
          <w:szCs w:val="21"/>
        </w:rPr>
        <w:t xml:space="preserve">18 </w:t>
      </w:r>
      <w:r w:rsidRPr="007E1914">
        <w:rPr>
          <w:rFonts w:ascii="Times New Roman"/>
          <w:b/>
          <w:bCs/>
          <w:sz w:val="22"/>
          <w:szCs w:val="21"/>
        </w:rPr>
        <w:t>合同的生效和终止</w:t>
      </w:r>
    </w:p>
    <w:p w:rsidR="00C32CAE" w:rsidRPr="007E1914" w:rsidRDefault="00413589">
      <w:pPr>
        <w:spacing w:line="360" w:lineRule="auto"/>
        <w:rPr>
          <w:rFonts w:ascii="Times New Roman"/>
          <w:sz w:val="22"/>
          <w:szCs w:val="21"/>
        </w:rPr>
      </w:pPr>
      <w:r w:rsidRPr="007E1914">
        <w:rPr>
          <w:rFonts w:ascii="Times New Roman"/>
          <w:sz w:val="22"/>
          <w:szCs w:val="21"/>
        </w:rPr>
        <w:t>合同生效的时间，以双方签署的协议书上约定的时间为准。合同执行至合同协议书规定的终止日期时，合同自然终止。合同的终止并不影响双方应有的权利和应承担的责任。</w:t>
      </w:r>
    </w:p>
    <w:p w:rsidR="00C32CAE" w:rsidRPr="007E1914" w:rsidRDefault="00413589">
      <w:pPr>
        <w:spacing w:line="360" w:lineRule="auto"/>
        <w:rPr>
          <w:rFonts w:ascii="Times New Roman"/>
          <w:b/>
          <w:bCs/>
          <w:sz w:val="22"/>
          <w:szCs w:val="21"/>
        </w:rPr>
      </w:pPr>
      <w:r w:rsidRPr="007E1914">
        <w:rPr>
          <w:rFonts w:ascii="Times New Roman"/>
          <w:b/>
          <w:bCs/>
          <w:sz w:val="22"/>
          <w:szCs w:val="21"/>
        </w:rPr>
        <w:t>19</w:t>
      </w:r>
      <w:r w:rsidRPr="007E1914">
        <w:rPr>
          <w:rFonts w:ascii="Times New Roman"/>
          <w:b/>
          <w:bCs/>
          <w:sz w:val="22"/>
          <w:szCs w:val="21"/>
        </w:rPr>
        <w:t>合同的变更</w:t>
      </w:r>
    </w:p>
    <w:p w:rsidR="00C32CAE" w:rsidRPr="007E1914" w:rsidRDefault="00413589">
      <w:pPr>
        <w:spacing w:line="360" w:lineRule="auto"/>
        <w:rPr>
          <w:rFonts w:ascii="Times New Roman"/>
          <w:b/>
          <w:bCs/>
          <w:sz w:val="22"/>
          <w:szCs w:val="21"/>
        </w:rPr>
      </w:pPr>
      <w:r w:rsidRPr="007E1914">
        <w:rPr>
          <w:rFonts w:ascii="Times New Roman"/>
          <w:b/>
          <w:bCs/>
          <w:sz w:val="22"/>
          <w:szCs w:val="21"/>
        </w:rPr>
        <w:t>19.1</w:t>
      </w:r>
      <w:r w:rsidRPr="007E1914">
        <w:rPr>
          <w:rFonts w:ascii="Times New Roman"/>
          <w:b/>
          <w:bCs/>
          <w:sz w:val="22"/>
          <w:szCs w:val="21"/>
        </w:rPr>
        <w:t>变更的申请及批准</w:t>
      </w:r>
    </w:p>
    <w:p w:rsidR="00C32CAE" w:rsidRPr="007E1914" w:rsidRDefault="00413589">
      <w:pPr>
        <w:spacing w:line="360" w:lineRule="auto"/>
        <w:rPr>
          <w:rFonts w:ascii="Times New Roman"/>
          <w:sz w:val="22"/>
          <w:szCs w:val="21"/>
        </w:rPr>
      </w:pPr>
      <w:r w:rsidRPr="007E1914">
        <w:rPr>
          <w:rFonts w:ascii="Times New Roman"/>
          <w:sz w:val="22"/>
          <w:szCs w:val="21"/>
        </w:rPr>
        <w:t>任何一方提出申请并经双方书面同意后，可对本合同进行变更。任何变更都必须得到委托方的书面批准，才能生效。</w:t>
      </w:r>
    </w:p>
    <w:p w:rsidR="00C32CAE" w:rsidRPr="007E1914" w:rsidRDefault="00413589">
      <w:pPr>
        <w:spacing w:line="360" w:lineRule="auto"/>
        <w:rPr>
          <w:rFonts w:ascii="Times New Roman"/>
          <w:b/>
          <w:bCs/>
          <w:sz w:val="22"/>
          <w:szCs w:val="21"/>
        </w:rPr>
      </w:pPr>
      <w:r w:rsidRPr="007E1914">
        <w:rPr>
          <w:rFonts w:ascii="Times New Roman"/>
          <w:b/>
          <w:bCs/>
          <w:sz w:val="22"/>
          <w:szCs w:val="21"/>
        </w:rPr>
        <w:t>19.2</w:t>
      </w:r>
      <w:r w:rsidRPr="007E1914">
        <w:rPr>
          <w:rFonts w:ascii="Times New Roman"/>
          <w:b/>
          <w:bCs/>
          <w:sz w:val="22"/>
          <w:szCs w:val="21"/>
        </w:rPr>
        <w:t>委托方提出变更及处理</w:t>
      </w:r>
    </w:p>
    <w:p w:rsidR="00C32CAE" w:rsidRPr="007E1914" w:rsidRDefault="00413589">
      <w:pPr>
        <w:spacing w:line="360" w:lineRule="auto"/>
        <w:rPr>
          <w:rFonts w:ascii="Times New Roman"/>
          <w:sz w:val="22"/>
          <w:szCs w:val="21"/>
        </w:rPr>
      </w:pPr>
      <w:r w:rsidRPr="007E1914">
        <w:rPr>
          <w:rFonts w:ascii="Times New Roman"/>
          <w:sz w:val="22"/>
          <w:szCs w:val="21"/>
        </w:rPr>
        <w:t>委托方可书面要求，在与受托方协商一致的基础上，改变本合同条款约定的内容，进行合同变更。上述变更导致增加或减少的工作量，其涉及有关费用及时间亦应做相应的调整。</w:t>
      </w:r>
    </w:p>
    <w:p w:rsidR="00C32CAE" w:rsidRPr="007E1914" w:rsidRDefault="00413589">
      <w:pPr>
        <w:spacing w:line="360" w:lineRule="auto"/>
        <w:rPr>
          <w:rFonts w:ascii="Times New Roman"/>
          <w:b/>
          <w:bCs/>
          <w:sz w:val="22"/>
          <w:szCs w:val="21"/>
        </w:rPr>
      </w:pPr>
      <w:r w:rsidRPr="007E1914">
        <w:rPr>
          <w:rFonts w:ascii="Times New Roman"/>
          <w:b/>
          <w:bCs/>
          <w:sz w:val="22"/>
          <w:szCs w:val="21"/>
        </w:rPr>
        <w:t>19.3</w:t>
      </w:r>
      <w:r w:rsidRPr="007E1914">
        <w:rPr>
          <w:rFonts w:ascii="Times New Roman"/>
          <w:b/>
          <w:bCs/>
          <w:sz w:val="22"/>
          <w:szCs w:val="21"/>
        </w:rPr>
        <w:t>受托方提出的变更及处理</w:t>
      </w:r>
    </w:p>
    <w:p w:rsidR="00C32CAE" w:rsidRPr="007E1914" w:rsidRDefault="00413589">
      <w:pPr>
        <w:spacing w:line="360" w:lineRule="auto"/>
        <w:rPr>
          <w:rFonts w:ascii="Times New Roman"/>
          <w:sz w:val="22"/>
          <w:szCs w:val="21"/>
        </w:rPr>
      </w:pPr>
      <w:r w:rsidRPr="007E1914">
        <w:rPr>
          <w:rFonts w:ascii="Times New Roman"/>
          <w:sz w:val="22"/>
          <w:szCs w:val="21"/>
        </w:rPr>
        <w:t>因受托方的责任，阻碍或延误了履行合同，如有必要，在与委托方协商一致的基础上对合同进行相应的变更。此变更并不免除受托方应负的违约责任。因委托方或第三方的责任，阻碍或延误了受托方履行合同，受托方应及时将该情况与其可能产生的影响书面通知委托方，委托方书面认可后，在双方协商一致的基础上对合同进行相应的变更。</w:t>
      </w:r>
    </w:p>
    <w:p w:rsidR="00C32CAE" w:rsidRPr="007E1914" w:rsidRDefault="00413589">
      <w:pPr>
        <w:spacing w:line="360" w:lineRule="auto"/>
        <w:rPr>
          <w:rFonts w:ascii="Times New Roman"/>
          <w:b/>
          <w:bCs/>
          <w:sz w:val="22"/>
          <w:szCs w:val="21"/>
        </w:rPr>
      </w:pPr>
      <w:r w:rsidRPr="007E1914">
        <w:rPr>
          <w:rFonts w:ascii="Times New Roman"/>
          <w:b/>
          <w:bCs/>
          <w:sz w:val="22"/>
          <w:szCs w:val="21"/>
        </w:rPr>
        <w:t>20</w:t>
      </w:r>
      <w:r w:rsidRPr="007E1914">
        <w:rPr>
          <w:rFonts w:ascii="Times New Roman"/>
          <w:b/>
          <w:bCs/>
          <w:sz w:val="22"/>
          <w:szCs w:val="21"/>
        </w:rPr>
        <w:t>合同的暂停与解除</w:t>
      </w:r>
    </w:p>
    <w:p w:rsidR="00C32CAE" w:rsidRPr="007E1914" w:rsidRDefault="00413589">
      <w:pPr>
        <w:spacing w:line="360" w:lineRule="auto"/>
        <w:rPr>
          <w:rFonts w:ascii="Times New Roman"/>
          <w:b/>
          <w:bCs/>
          <w:sz w:val="22"/>
          <w:szCs w:val="21"/>
        </w:rPr>
      </w:pPr>
      <w:r w:rsidRPr="007E1914">
        <w:rPr>
          <w:rFonts w:ascii="Times New Roman"/>
          <w:b/>
          <w:bCs/>
          <w:sz w:val="22"/>
          <w:szCs w:val="21"/>
        </w:rPr>
        <w:t>20.1</w:t>
      </w:r>
      <w:r w:rsidRPr="007E1914">
        <w:rPr>
          <w:rFonts w:ascii="Times New Roman"/>
          <w:b/>
          <w:bCs/>
          <w:sz w:val="22"/>
          <w:szCs w:val="21"/>
        </w:rPr>
        <w:t>委托方提出的合同暂停和解除</w:t>
      </w:r>
    </w:p>
    <w:p w:rsidR="00C32CAE" w:rsidRPr="007E1914" w:rsidRDefault="00413589">
      <w:pPr>
        <w:spacing w:line="360" w:lineRule="auto"/>
        <w:rPr>
          <w:rFonts w:ascii="Times New Roman"/>
          <w:sz w:val="22"/>
          <w:szCs w:val="21"/>
        </w:rPr>
      </w:pPr>
      <w:r w:rsidRPr="007E1914">
        <w:rPr>
          <w:rFonts w:ascii="Times New Roman"/>
          <w:sz w:val="22"/>
          <w:szCs w:val="21"/>
        </w:rPr>
        <w:t>委托方由于自身或受托方原因，要求受托方全部或部分暂停及解除本项目合同时，必须发出书面通知。受托方在接到通知后，应立即安排停止全部或该部分项目任务并将相关费用开支减至最小。委托方应按合同条款约定与受托方进行合同清算。</w:t>
      </w:r>
    </w:p>
    <w:p w:rsidR="00C32CAE" w:rsidRPr="007E1914" w:rsidRDefault="00413589">
      <w:pPr>
        <w:spacing w:line="360" w:lineRule="auto"/>
        <w:rPr>
          <w:rFonts w:ascii="Times New Roman"/>
          <w:b/>
          <w:bCs/>
          <w:sz w:val="22"/>
          <w:szCs w:val="21"/>
        </w:rPr>
      </w:pPr>
      <w:r w:rsidRPr="007E1914">
        <w:rPr>
          <w:rFonts w:ascii="Times New Roman"/>
          <w:b/>
          <w:bCs/>
          <w:sz w:val="22"/>
          <w:szCs w:val="21"/>
        </w:rPr>
        <w:lastRenderedPageBreak/>
        <w:t>20.2</w:t>
      </w:r>
      <w:r w:rsidRPr="007E1914">
        <w:rPr>
          <w:rFonts w:ascii="Times New Roman"/>
          <w:b/>
          <w:bCs/>
          <w:sz w:val="22"/>
          <w:szCs w:val="21"/>
        </w:rPr>
        <w:t>受托方提出的合同暂停和解除</w:t>
      </w:r>
    </w:p>
    <w:p w:rsidR="00C32CAE" w:rsidRPr="007E1914" w:rsidRDefault="00413589">
      <w:pPr>
        <w:spacing w:line="360" w:lineRule="auto"/>
        <w:rPr>
          <w:rFonts w:ascii="Times New Roman"/>
          <w:sz w:val="22"/>
          <w:szCs w:val="21"/>
        </w:rPr>
      </w:pPr>
      <w:r w:rsidRPr="007E1914">
        <w:rPr>
          <w:rFonts w:ascii="Times New Roman"/>
          <w:sz w:val="22"/>
          <w:szCs w:val="21"/>
        </w:rPr>
        <w:t>出现根据本项目出现合同的约定不应由受托方负责的情况；当该情况已使受托方不能继续履行全部或部分项目任务时，受托方书面通知委托方后，有权暂停合同执行，因此而增加的项目工作量或延长的时间，委托方应按合同条款约定进行调整，当该情况已使受托方已无法继续履行项目任务时，受托方在书面通知委托方后，有权单方面解除项目合同，委托方应按合同条款约定及时与受托方进行合同清算。</w:t>
      </w:r>
    </w:p>
    <w:p w:rsidR="00C32CAE" w:rsidRPr="007E1914" w:rsidRDefault="00413589">
      <w:pPr>
        <w:spacing w:line="360" w:lineRule="auto"/>
        <w:rPr>
          <w:rFonts w:ascii="Times New Roman"/>
          <w:b/>
          <w:bCs/>
          <w:sz w:val="22"/>
          <w:szCs w:val="21"/>
        </w:rPr>
      </w:pPr>
      <w:r w:rsidRPr="007E1914">
        <w:rPr>
          <w:rFonts w:ascii="Times New Roman"/>
          <w:b/>
          <w:bCs/>
          <w:sz w:val="22"/>
          <w:szCs w:val="21"/>
        </w:rPr>
        <w:t>20.3</w:t>
      </w:r>
      <w:r w:rsidRPr="007E1914">
        <w:rPr>
          <w:rFonts w:ascii="Times New Roman"/>
          <w:b/>
          <w:bCs/>
          <w:sz w:val="22"/>
          <w:szCs w:val="21"/>
        </w:rPr>
        <w:t>不可抗力致使合同暂停和解除</w:t>
      </w:r>
    </w:p>
    <w:p w:rsidR="00C32CAE" w:rsidRPr="007E1914" w:rsidRDefault="00413589">
      <w:pPr>
        <w:spacing w:line="360" w:lineRule="auto"/>
        <w:rPr>
          <w:rFonts w:ascii="Times New Roman"/>
          <w:sz w:val="22"/>
          <w:szCs w:val="21"/>
        </w:rPr>
      </w:pPr>
      <w:r w:rsidRPr="007E1914">
        <w:rPr>
          <w:rFonts w:ascii="Times New Roman"/>
          <w:sz w:val="22"/>
          <w:szCs w:val="21"/>
        </w:rPr>
        <w:t>因不可抗力致使本项目合同不能履行或只能部分履行时，一方应立即书面通知另一方，暂停或解除本项目合同。双方应对由此而产生的任何损失、损害或延误各负其责。</w:t>
      </w:r>
    </w:p>
    <w:p w:rsidR="00C32CAE" w:rsidRPr="007E1914" w:rsidRDefault="00413589">
      <w:pPr>
        <w:spacing w:line="360" w:lineRule="auto"/>
        <w:rPr>
          <w:rFonts w:ascii="Times New Roman"/>
          <w:sz w:val="22"/>
          <w:szCs w:val="21"/>
        </w:rPr>
      </w:pPr>
      <w:r w:rsidRPr="007E1914">
        <w:rPr>
          <w:rFonts w:ascii="Times New Roman"/>
          <w:b/>
          <w:bCs/>
          <w:sz w:val="22"/>
          <w:szCs w:val="21"/>
        </w:rPr>
        <w:t>20.4</w:t>
      </w:r>
      <w:r w:rsidRPr="007E1914">
        <w:rPr>
          <w:rFonts w:ascii="Times New Roman"/>
          <w:sz w:val="22"/>
          <w:szCs w:val="21"/>
        </w:rPr>
        <w:t>项目合同的解除，不得损害或影响双方根据本项目合同应担的义务、责任以及应有权力、利益。</w:t>
      </w:r>
    </w:p>
    <w:p w:rsidR="00C32CAE" w:rsidRPr="007E1914" w:rsidRDefault="00413589">
      <w:pPr>
        <w:spacing w:line="360" w:lineRule="auto"/>
        <w:rPr>
          <w:rFonts w:ascii="Times New Roman"/>
          <w:b/>
          <w:bCs/>
          <w:sz w:val="22"/>
          <w:szCs w:val="21"/>
        </w:rPr>
      </w:pPr>
      <w:r w:rsidRPr="007E1914">
        <w:rPr>
          <w:rFonts w:ascii="Times New Roman"/>
          <w:b/>
          <w:bCs/>
          <w:sz w:val="22"/>
          <w:szCs w:val="21"/>
        </w:rPr>
        <w:t>21</w:t>
      </w:r>
      <w:r w:rsidRPr="007E1914">
        <w:rPr>
          <w:rFonts w:ascii="Times New Roman"/>
          <w:b/>
          <w:bCs/>
          <w:sz w:val="22"/>
          <w:szCs w:val="21"/>
        </w:rPr>
        <w:t>转让和分包</w:t>
      </w:r>
    </w:p>
    <w:p w:rsidR="00C32CAE" w:rsidRPr="007E1914" w:rsidRDefault="00413589">
      <w:pPr>
        <w:spacing w:line="360" w:lineRule="auto"/>
        <w:rPr>
          <w:rFonts w:ascii="Times New Roman"/>
          <w:sz w:val="22"/>
          <w:szCs w:val="21"/>
        </w:rPr>
      </w:pPr>
      <w:r w:rsidRPr="007E1914">
        <w:rPr>
          <w:rFonts w:ascii="Times New Roman"/>
          <w:sz w:val="22"/>
          <w:szCs w:val="21"/>
        </w:rPr>
        <w:t>受托方未经委托方同意，不得随意将项目任务进行转让和分包。受托方因项目任务的需要，与第三方技术合作及聘用专业技术人员不属于转让和分包。</w:t>
      </w:r>
    </w:p>
    <w:p w:rsidR="00C32CAE" w:rsidRPr="007E1914" w:rsidRDefault="00413589">
      <w:pPr>
        <w:spacing w:line="360" w:lineRule="auto"/>
        <w:rPr>
          <w:rFonts w:ascii="Times New Roman"/>
          <w:b/>
          <w:bCs/>
          <w:sz w:val="22"/>
          <w:szCs w:val="21"/>
        </w:rPr>
      </w:pPr>
      <w:r w:rsidRPr="007E1914">
        <w:rPr>
          <w:rFonts w:ascii="Times New Roman"/>
          <w:b/>
          <w:bCs/>
          <w:sz w:val="22"/>
          <w:szCs w:val="21"/>
        </w:rPr>
        <w:t>22</w:t>
      </w:r>
      <w:r w:rsidRPr="007E1914">
        <w:rPr>
          <w:rFonts w:ascii="Times New Roman"/>
          <w:b/>
          <w:bCs/>
          <w:sz w:val="22"/>
          <w:szCs w:val="21"/>
        </w:rPr>
        <w:t>合同违约</w:t>
      </w:r>
    </w:p>
    <w:p w:rsidR="00C32CAE" w:rsidRPr="007E1914" w:rsidRDefault="00413589">
      <w:pPr>
        <w:spacing w:line="360" w:lineRule="auto"/>
        <w:rPr>
          <w:rFonts w:ascii="Times New Roman"/>
          <w:b/>
          <w:bCs/>
          <w:sz w:val="22"/>
          <w:szCs w:val="21"/>
        </w:rPr>
      </w:pPr>
      <w:r w:rsidRPr="007E1914">
        <w:rPr>
          <w:rFonts w:ascii="Times New Roman"/>
          <w:b/>
          <w:bCs/>
          <w:sz w:val="22"/>
          <w:szCs w:val="21"/>
        </w:rPr>
        <w:t>22.1</w:t>
      </w:r>
      <w:r w:rsidRPr="007E1914">
        <w:rPr>
          <w:rFonts w:ascii="Times New Roman"/>
          <w:b/>
          <w:bCs/>
          <w:sz w:val="22"/>
          <w:szCs w:val="21"/>
        </w:rPr>
        <w:t>受托方的违约情形及处理</w:t>
      </w:r>
    </w:p>
    <w:p w:rsidR="00C32CAE" w:rsidRPr="007E1914" w:rsidRDefault="00413589">
      <w:pPr>
        <w:spacing w:line="360" w:lineRule="auto"/>
        <w:rPr>
          <w:rFonts w:ascii="Times New Roman"/>
          <w:bCs/>
          <w:sz w:val="22"/>
          <w:szCs w:val="21"/>
        </w:rPr>
      </w:pPr>
      <w:r w:rsidRPr="007E1914">
        <w:rPr>
          <w:rFonts w:ascii="Times New Roman"/>
          <w:b/>
          <w:bCs/>
          <w:sz w:val="22"/>
          <w:szCs w:val="21"/>
        </w:rPr>
        <w:t xml:space="preserve">22.1.1  </w:t>
      </w:r>
      <w:r w:rsidRPr="007E1914">
        <w:rPr>
          <w:rFonts w:ascii="Times New Roman"/>
          <w:bCs/>
          <w:sz w:val="22"/>
          <w:szCs w:val="21"/>
        </w:rPr>
        <w:t>受托方违反合同的约定，未经委托方批准，将项目的任何部分转让或分包。委托方有权暂停或解除合同。</w:t>
      </w:r>
    </w:p>
    <w:p w:rsidR="00C32CAE" w:rsidRPr="007E1914" w:rsidRDefault="00413589">
      <w:pPr>
        <w:spacing w:line="360" w:lineRule="auto"/>
        <w:rPr>
          <w:rFonts w:ascii="Times New Roman"/>
          <w:sz w:val="22"/>
          <w:szCs w:val="21"/>
        </w:rPr>
      </w:pPr>
      <w:r w:rsidRPr="007E1914">
        <w:rPr>
          <w:rFonts w:ascii="Times New Roman"/>
          <w:b/>
          <w:bCs/>
          <w:sz w:val="22"/>
          <w:szCs w:val="21"/>
        </w:rPr>
        <w:t xml:space="preserve">22.1.2  </w:t>
      </w:r>
      <w:r w:rsidRPr="007E1914">
        <w:rPr>
          <w:rFonts w:ascii="Times New Roman"/>
          <w:sz w:val="22"/>
          <w:szCs w:val="21"/>
        </w:rPr>
        <w:t>受托方未能按照投标文件的承诺配备满足项目需求的人员或设备，项目执行计划严重滞后的，可根据情况扣减合同专用条款规定的违约金；造成委托方方实际损失的，委托方将从合同费用中扣除其相应损失费用。</w:t>
      </w:r>
    </w:p>
    <w:p w:rsidR="00C32CAE" w:rsidRPr="007E1914" w:rsidRDefault="00413589">
      <w:pPr>
        <w:spacing w:line="360" w:lineRule="auto"/>
        <w:rPr>
          <w:rFonts w:ascii="Times New Roman"/>
          <w:sz w:val="22"/>
          <w:szCs w:val="21"/>
        </w:rPr>
      </w:pPr>
      <w:r w:rsidRPr="007E1914">
        <w:rPr>
          <w:rFonts w:ascii="Times New Roman"/>
          <w:b/>
          <w:bCs/>
          <w:sz w:val="22"/>
          <w:szCs w:val="21"/>
        </w:rPr>
        <w:t>22.1.3</w:t>
      </w:r>
      <w:r w:rsidRPr="007E1914">
        <w:rPr>
          <w:rFonts w:ascii="Times New Roman"/>
          <w:sz w:val="22"/>
          <w:szCs w:val="21"/>
        </w:rPr>
        <w:t>受托方对项目的工作深度、质量等达不到合同要求的，不能通过委托方组织的验收，受托方应进行整改，再次进行验收，所增加费用由受托方承担。如仍不能通过验收的，委托方有权解除合同，受托方承担由此造成的一切损失，并退还已支付全部费用。</w:t>
      </w:r>
    </w:p>
    <w:p w:rsidR="00C32CAE" w:rsidRPr="007E1914" w:rsidRDefault="00413589">
      <w:pPr>
        <w:spacing w:line="360" w:lineRule="auto"/>
        <w:rPr>
          <w:rFonts w:ascii="Times New Roman"/>
          <w:sz w:val="22"/>
          <w:szCs w:val="21"/>
        </w:rPr>
      </w:pPr>
      <w:r w:rsidRPr="007E1914">
        <w:rPr>
          <w:rFonts w:ascii="Times New Roman"/>
          <w:b/>
          <w:bCs/>
          <w:sz w:val="22"/>
          <w:szCs w:val="21"/>
        </w:rPr>
        <w:t xml:space="preserve">22.1.4 </w:t>
      </w:r>
      <w:r w:rsidRPr="007E1914">
        <w:rPr>
          <w:rFonts w:ascii="Times New Roman"/>
          <w:sz w:val="22"/>
          <w:szCs w:val="21"/>
        </w:rPr>
        <w:t>受托方违反专利、著作权、技术秘密及奖励等事项的规定，经委托方通知后未改正的，委托方可根据情况酌情扣减一定金额的违约金；损害委托方各项合同约定的权益或给委托方造成损失，委托方有权解除合同并追究受托方的责任。</w:t>
      </w:r>
    </w:p>
    <w:p w:rsidR="00C32CAE" w:rsidRPr="007E1914" w:rsidRDefault="00413589">
      <w:pPr>
        <w:spacing w:line="360" w:lineRule="auto"/>
        <w:rPr>
          <w:rFonts w:ascii="Times New Roman"/>
          <w:sz w:val="22"/>
          <w:szCs w:val="21"/>
        </w:rPr>
      </w:pPr>
      <w:r w:rsidRPr="007E1914">
        <w:rPr>
          <w:rFonts w:ascii="Times New Roman"/>
          <w:b/>
          <w:bCs/>
          <w:sz w:val="22"/>
          <w:szCs w:val="21"/>
        </w:rPr>
        <w:t>22.1.5</w:t>
      </w:r>
      <w:r w:rsidRPr="007E1914">
        <w:rPr>
          <w:rFonts w:ascii="Times New Roman"/>
          <w:sz w:val="22"/>
          <w:szCs w:val="21"/>
        </w:rPr>
        <w:t>受托方向第三方索贿、谋取私利，或与他人串通损害委托方利益，或违反合同约定应尽的其他义务情形，给委托方造成损失，委托方有权追究受托方的责任。</w:t>
      </w:r>
    </w:p>
    <w:p w:rsidR="00C32CAE" w:rsidRPr="007E1914" w:rsidRDefault="00413589">
      <w:pPr>
        <w:spacing w:line="360" w:lineRule="auto"/>
        <w:rPr>
          <w:rFonts w:ascii="Times New Roman"/>
          <w:b/>
          <w:bCs/>
          <w:sz w:val="22"/>
          <w:szCs w:val="21"/>
        </w:rPr>
      </w:pPr>
      <w:r w:rsidRPr="007E1914">
        <w:rPr>
          <w:rFonts w:ascii="Times New Roman"/>
          <w:b/>
          <w:bCs/>
          <w:sz w:val="22"/>
          <w:szCs w:val="21"/>
        </w:rPr>
        <w:t>22.2</w:t>
      </w:r>
      <w:r w:rsidRPr="007E1914">
        <w:rPr>
          <w:rFonts w:ascii="Times New Roman"/>
          <w:b/>
          <w:bCs/>
          <w:sz w:val="22"/>
          <w:szCs w:val="21"/>
        </w:rPr>
        <w:t>委托方的违约情形及处理</w:t>
      </w:r>
    </w:p>
    <w:p w:rsidR="00C32CAE" w:rsidRPr="007E1914" w:rsidRDefault="00413589">
      <w:pPr>
        <w:spacing w:line="360" w:lineRule="auto"/>
        <w:rPr>
          <w:rFonts w:ascii="Times New Roman"/>
          <w:sz w:val="22"/>
          <w:szCs w:val="21"/>
        </w:rPr>
      </w:pPr>
      <w:r w:rsidRPr="007E1914">
        <w:rPr>
          <w:rFonts w:ascii="Times New Roman"/>
          <w:b/>
          <w:bCs/>
          <w:sz w:val="22"/>
          <w:szCs w:val="21"/>
        </w:rPr>
        <w:t xml:space="preserve">22.2.1 </w:t>
      </w:r>
      <w:r w:rsidRPr="007E1914">
        <w:rPr>
          <w:rFonts w:ascii="Times New Roman"/>
          <w:sz w:val="22"/>
          <w:szCs w:val="21"/>
        </w:rPr>
        <w:t>委托方在合同约定的期限内，未向受托方支付到期应付的款项，受托方有权暂停和解除合同。</w:t>
      </w:r>
    </w:p>
    <w:p w:rsidR="00C32CAE" w:rsidRPr="007E1914" w:rsidRDefault="00413589">
      <w:pPr>
        <w:spacing w:line="360" w:lineRule="auto"/>
        <w:rPr>
          <w:rFonts w:ascii="Times New Roman"/>
          <w:sz w:val="22"/>
          <w:szCs w:val="21"/>
        </w:rPr>
      </w:pPr>
      <w:r w:rsidRPr="007E1914">
        <w:rPr>
          <w:rFonts w:ascii="Times New Roman"/>
          <w:b/>
          <w:bCs/>
          <w:sz w:val="22"/>
          <w:szCs w:val="21"/>
        </w:rPr>
        <w:lastRenderedPageBreak/>
        <w:t xml:space="preserve">22.2.2  </w:t>
      </w:r>
      <w:r w:rsidRPr="007E1914">
        <w:rPr>
          <w:rFonts w:ascii="Times New Roman"/>
          <w:sz w:val="22"/>
          <w:szCs w:val="21"/>
        </w:rPr>
        <w:t>委托方未按合同约定应尽的其他义务，委托方应及时纠正；给受托方造成损失，受托方有权追究委托方的责任。</w:t>
      </w:r>
    </w:p>
    <w:p w:rsidR="00C32CAE" w:rsidRPr="007E1914" w:rsidRDefault="00413589">
      <w:pPr>
        <w:spacing w:line="360" w:lineRule="auto"/>
        <w:rPr>
          <w:rFonts w:ascii="Times New Roman"/>
          <w:b/>
          <w:bCs/>
          <w:sz w:val="22"/>
          <w:szCs w:val="21"/>
        </w:rPr>
      </w:pPr>
      <w:r w:rsidRPr="007E1914">
        <w:rPr>
          <w:rFonts w:ascii="Times New Roman"/>
          <w:b/>
          <w:bCs/>
          <w:sz w:val="22"/>
          <w:szCs w:val="21"/>
        </w:rPr>
        <w:t>23</w:t>
      </w:r>
      <w:r w:rsidRPr="007E1914">
        <w:rPr>
          <w:rFonts w:ascii="Times New Roman"/>
          <w:b/>
          <w:bCs/>
          <w:sz w:val="22"/>
          <w:szCs w:val="21"/>
        </w:rPr>
        <w:t>合同的纠纷</w:t>
      </w:r>
    </w:p>
    <w:p w:rsidR="00C32CAE" w:rsidRPr="007E1914" w:rsidRDefault="00413589">
      <w:pPr>
        <w:tabs>
          <w:tab w:val="left" w:pos="540"/>
        </w:tabs>
        <w:spacing w:line="360" w:lineRule="auto"/>
        <w:ind w:firstLineChars="150" w:firstLine="330"/>
        <w:rPr>
          <w:rFonts w:ascii="Times New Roman"/>
          <w:sz w:val="22"/>
          <w:szCs w:val="21"/>
        </w:rPr>
      </w:pPr>
      <w:r w:rsidRPr="007E1914">
        <w:rPr>
          <w:rFonts w:ascii="Times New Roman"/>
          <w:sz w:val="22"/>
          <w:szCs w:val="21"/>
        </w:rPr>
        <w:t>双方因履行本合同而发生的争议，应协商、调解解决。协商、调解不成的，双方确定提交合同签署地地方仲裁委员会仲裁。</w:t>
      </w:r>
    </w:p>
    <w:p w:rsidR="00C32CAE" w:rsidRPr="007E1914" w:rsidRDefault="00C32CAE">
      <w:pPr>
        <w:spacing w:line="360" w:lineRule="auto"/>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jc w:val="center"/>
        <w:rPr>
          <w:rFonts w:ascii="Times New Roman" w:eastAsia="黑体"/>
          <w:sz w:val="24"/>
          <w:szCs w:val="24"/>
        </w:rPr>
      </w:pPr>
    </w:p>
    <w:p w:rsidR="00C32CAE" w:rsidRPr="007E1914" w:rsidRDefault="00C32CAE">
      <w:pPr>
        <w:spacing w:line="360" w:lineRule="auto"/>
        <w:rPr>
          <w:rFonts w:ascii="Times New Roman" w:eastAsia="黑体"/>
          <w:sz w:val="24"/>
          <w:szCs w:val="24"/>
        </w:rPr>
      </w:pPr>
    </w:p>
    <w:p w:rsidR="00C32CAE" w:rsidRPr="007E1914" w:rsidRDefault="00413589">
      <w:pPr>
        <w:pageBreakBefore/>
        <w:spacing w:line="360" w:lineRule="auto"/>
        <w:jc w:val="center"/>
        <w:rPr>
          <w:rFonts w:ascii="Times New Roman"/>
          <w:b/>
          <w:sz w:val="30"/>
          <w:szCs w:val="30"/>
        </w:rPr>
      </w:pPr>
      <w:r w:rsidRPr="007E1914">
        <w:rPr>
          <w:rFonts w:ascii="Times New Roman" w:eastAsia="黑体"/>
          <w:sz w:val="30"/>
          <w:szCs w:val="30"/>
        </w:rPr>
        <w:lastRenderedPageBreak/>
        <w:t>第二部分</w:t>
      </w:r>
      <w:r w:rsidRPr="007E1914">
        <w:rPr>
          <w:rFonts w:ascii="Times New Roman" w:eastAsia="黑体"/>
          <w:sz w:val="30"/>
          <w:szCs w:val="30"/>
        </w:rPr>
        <w:t xml:space="preserve"> </w:t>
      </w:r>
      <w:r w:rsidRPr="007E1914">
        <w:rPr>
          <w:rFonts w:ascii="Times New Roman"/>
          <w:b/>
          <w:sz w:val="30"/>
          <w:szCs w:val="30"/>
        </w:rPr>
        <w:t xml:space="preserve"> </w:t>
      </w:r>
      <w:r w:rsidRPr="007E1914">
        <w:rPr>
          <w:rFonts w:ascii="Times New Roman" w:eastAsia="黑体"/>
          <w:sz w:val="30"/>
          <w:szCs w:val="30"/>
        </w:rPr>
        <w:t>合同专用条款</w:t>
      </w:r>
    </w:p>
    <w:p w:rsidR="00C32CAE" w:rsidRPr="007E1914" w:rsidRDefault="00413589">
      <w:pPr>
        <w:spacing w:line="360" w:lineRule="auto"/>
        <w:rPr>
          <w:rFonts w:ascii="Times New Roman"/>
          <w:b/>
          <w:sz w:val="22"/>
          <w:szCs w:val="21"/>
        </w:rPr>
      </w:pPr>
      <w:r w:rsidRPr="007E1914">
        <w:rPr>
          <w:rFonts w:ascii="Times New Roman"/>
          <w:b/>
          <w:sz w:val="22"/>
          <w:szCs w:val="21"/>
        </w:rPr>
        <w:t>说明：</w:t>
      </w:r>
    </w:p>
    <w:p w:rsidR="00C32CAE" w:rsidRPr="007E1914" w:rsidRDefault="00413589">
      <w:pPr>
        <w:pStyle w:val="27"/>
        <w:spacing w:line="360" w:lineRule="auto"/>
        <w:ind w:left="-2" w:firstLineChars="0" w:hanging="2"/>
        <w:rPr>
          <w:rFonts w:ascii="Times New Roman" w:hAnsi="Times New Roman"/>
          <w:b/>
          <w:sz w:val="22"/>
          <w:szCs w:val="21"/>
        </w:rPr>
      </w:pPr>
      <w:r w:rsidRPr="007E1914">
        <w:rPr>
          <w:rFonts w:ascii="Times New Roman" w:hAnsi="Times New Roman"/>
          <w:b/>
          <w:sz w:val="22"/>
          <w:szCs w:val="21"/>
        </w:rPr>
        <w:t>一、本合同专用条款是委托方根据本科技项目的具体特点和实际需要，对合同通用条款补充、细化、修正或删除形成的；</w:t>
      </w:r>
    </w:p>
    <w:p w:rsidR="00C32CAE" w:rsidRPr="007E1914" w:rsidRDefault="00413589">
      <w:pPr>
        <w:pStyle w:val="27"/>
        <w:spacing w:line="360" w:lineRule="auto"/>
        <w:ind w:firstLineChars="0" w:firstLine="0"/>
        <w:rPr>
          <w:rFonts w:ascii="Times New Roman" w:hAnsi="Times New Roman"/>
          <w:b/>
          <w:sz w:val="22"/>
          <w:szCs w:val="21"/>
        </w:rPr>
      </w:pPr>
      <w:r w:rsidRPr="007E1914">
        <w:rPr>
          <w:rFonts w:ascii="Times New Roman" w:hAnsi="Times New Roman"/>
          <w:b/>
          <w:sz w:val="22"/>
          <w:szCs w:val="21"/>
        </w:rPr>
        <w:t>二、专用条款中内容不得违反法律、法规的强制性规定和平等、自愿、公平、诚实信用原则；</w:t>
      </w:r>
    </w:p>
    <w:p w:rsidR="00C32CAE" w:rsidRPr="007E1914" w:rsidRDefault="00413589">
      <w:pPr>
        <w:pStyle w:val="27"/>
        <w:spacing w:line="360" w:lineRule="auto"/>
        <w:ind w:firstLineChars="0" w:firstLine="0"/>
        <w:rPr>
          <w:rFonts w:ascii="Times New Roman" w:hAnsi="Times New Roman"/>
          <w:b/>
          <w:sz w:val="22"/>
          <w:szCs w:val="21"/>
        </w:rPr>
      </w:pPr>
      <w:r w:rsidRPr="007E1914">
        <w:rPr>
          <w:rFonts w:ascii="Times New Roman" w:hAnsi="Times New Roman"/>
          <w:b/>
          <w:sz w:val="22"/>
          <w:szCs w:val="21"/>
        </w:rPr>
        <w:t>三、专用条款的编号与通用条款一致。</w:t>
      </w:r>
    </w:p>
    <w:p w:rsidR="00C32CAE" w:rsidRPr="007E1914" w:rsidRDefault="00413589">
      <w:pPr>
        <w:spacing w:line="360" w:lineRule="auto"/>
        <w:rPr>
          <w:rFonts w:ascii="Times New Roman"/>
          <w:b/>
          <w:bCs/>
          <w:sz w:val="22"/>
          <w:szCs w:val="21"/>
        </w:rPr>
      </w:pPr>
      <w:r w:rsidRPr="007E1914">
        <w:rPr>
          <w:rFonts w:ascii="Times New Roman"/>
          <w:b/>
          <w:bCs/>
          <w:sz w:val="22"/>
          <w:szCs w:val="21"/>
        </w:rPr>
        <w:t>1</w:t>
      </w:r>
      <w:r w:rsidRPr="007E1914">
        <w:rPr>
          <w:rFonts w:ascii="Times New Roman"/>
          <w:b/>
          <w:bCs/>
          <w:sz w:val="22"/>
          <w:szCs w:val="21"/>
        </w:rPr>
        <w:t>定义和解释</w:t>
      </w:r>
    </w:p>
    <w:p w:rsidR="00C32CAE" w:rsidRPr="007E1914" w:rsidRDefault="00413589">
      <w:pPr>
        <w:spacing w:line="360" w:lineRule="auto"/>
        <w:rPr>
          <w:rFonts w:ascii="Times New Roman"/>
          <w:b/>
          <w:sz w:val="22"/>
          <w:szCs w:val="21"/>
        </w:rPr>
      </w:pPr>
      <w:r w:rsidRPr="007E1914">
        <w:rPr>
          <w:rFonts w:ascii="Times New Roman"/>
          <w:b/>
          <w:sz w:val="22"/>
          <w:szCs w:val="21"/>
        </w:rPr>
        <w:t xml:space="preserve">1.2  </w:t>
      </w:r>
      <w:r w:rsidRPr="007E1914">
        <w:rPr>
          <w:rFonts w:ascii="Times New Roman"/>
          <w:b/>
          <w:sz w:val="22"/>
          <w:szCs w:val="21"/>
        </w:rPr>
        <w:t>合同当事人</w:t>
      </w:r>
    </w:p>
    <w:p w:rsidR="00C32CAE" w:rsidRPr="007E1914" w:rsidRDefault="00413589">
      <w:pPr>
        <w:spacing w:line="360" w:lineRule="auto"/>
        <w:rPr>
          <w:rFonts w:ascii="Times New Roman"/>
          <w:sz w:val="22"/>
          <w:szCs w:val="21"/>
        </w:rPr>
      </w:pPr>
      <w:r w:rsidRPr="007E1914">
        <w:rPr>
          <w:rFonts w:ascii="Times New Roman"/>
          <w:b/>
          <w:bCs/>
          <w:sz w:val="22"/>
          <w:szCs w:val="21"/>
        </w:rPr>
        <w:t>1.2.1</w:t>
      </w:r>
      <w:r w:rsidRPr="007E1914">
        <w:rPr>
          <w:rFonts w:ascii="Times New Roman"/>
          <w:sz w:val="22"/>
          <w:szCs w:val="21"/>
        </w:rPr>
        <w:t>本次进行科技项目招标的委托方为：</w:t>
      </w:r>
      <w:r w:rsidRPr="007E1914">
        <w:rPr>
          <w:rFonts w:ascii="Times New Roman" w:hint="eastAsia"/>
          <w:sz w:val="22"/>
          <w:szCs w:val="21"/>
          <w:u w:val="single"/>
        </w:rPr>
        <w:t>安徽省交通控股集团有限公司芜黄高速公路项目办公室</w:t>
      </w:r>
      <w:r w:rsidRPr="007E1914">
        <w:rPr>
          <w:rFonts w:ascii="Times New Roman"/>
          <w:sz w:val="22"/>
          <w:szCs w:val="21"/>
        </w:rPr>
        <w:t>。</w:t>
      </w:r>
    </w:p>
    <w:p w:rsidR="00C32CAE" w:rsidRPr="007E1914" w:rsidRDefault="00413589">
      <w:pPr>
        <w:spacing w:line="360" w:lineRule="auto"/>
        <w:rPr>
          <w:rFonts w:ascii="Times New Roman"/>
          <w:b/>
          <w:sz w:val="22"/>
          <w:szCs w:val="21"/>
        </w:rPr>
      </w:pPr>
      <w:r w:rsidRPr="007E1914">
        <w:rPr>
          <w:rFonts w:ascii="Times New Roman"/>
          <w:b/>
          <w:sz w:val="22"/>
          <w:szCs w:val="21"/>
        </w:rPr>
        <w:t>1.3</w:t>
      </w:r>
      <w:r w:rsidRPr="007E1914">
        <w:rPr>
          <w:rFonts w:ascii="Times New Roman"/>
          <w:b/>
          <w:sz w:val="22"/>
          <w:szCs w:val="21"/>
        </w:rPr>
        <w:t>科技项目</w:t>
      </w:r>
    </w:p>
    <w:p w:rsidR="00C32CAE" w:rsidRPr="007E1914" w:rsidRDefault="00413589">
      <w:pPr>
        <w:spacing w:line="360" w:lineRule="auto"/>
        <w:rPr>
          <w:rFonts w:ascii="Times New Roman"/>
          <w:sz w:val="22"/>
          <w:szCs w:val="21"/>
        </w:rPr>
      </w:pPr>
      <w:r w:rsidRPr="007E1914">
        <w:rPr>
          <w:rFonts w:ascii="Times New Roman"/>
          <w:b/>
          <w:bCs/>
          <w:sz w:val="22"/>
          <w:szCs w:val="21"/>
        </w:rPr>
        <w:t>1.3.1</w:t>
      </w:r>
      <w:r w:rsidRPr="007E1914">
        <w:rPr>
          <w:rFonts w:ascii="Times New Roman"/>
          <w:sz w:val="22"/>
          <w:szCs w:val="21"/>
        </w:rPr>
        <w:t>本次进行科技项目招标的项目为：</w:t>
      </w:r>
      <w:r w:rsidRPr="007E1914">
        <w:rPr>
          <w:rFonts w:ascii="Times New Roman" w:hint="eastAsia"/>
          <w:sz w:val="22"/>
          <w:szCs w:val="21"/>
          <w:u w:val="single"/>
        </w:rPr>
        <w:t>机制砂高性能混凝土关键技术研究</w:t>
      </w:r>
      <w:r w:rsidRPr="007E1914">
        <w:rPr>
          <w:rFonts w:ascii="Times New Roman"/>
          <w:sz w:val="22"/>
          <w:szCs w:val="21"/>
        </w:rPr>
        <w:t>，本次招标的科技项目的工作内容为：</w:t>
      </w:r>
      <w:r w:rsidRPr="007E1914">
        <w:rPr>
          <w:rFonts w:ascii="Times New Roman" w:hint="eastAsia"/>
          <w:sz w:val="22"/>
          <w:szCs w:val="21"/>
          <w:u w:val="single"/>
        </w:rPr>
        <w:t>本项目以芜黄高速公路项目为依托，开展机制砂高性能混凝土关键技术研究。主要的研究内容包括：（</w:t>
      </w:r>
      <w:r w:rsidRPr="007E1914">
        <w:rPr>
          <w:rFonts w:ascii="Times New Roman" w:hint="eastAsia"/>
          <w:sz w:val="22"/>
          <w:szCs w:val="21"/>
          <w:u w:val="single"/>
        </w:rPr>
        <w:t>1</w:t>
      </w:r>
      <w:r w:rsidRPr="007E1914">
        <w:rPr>
          <w:rFonts w:ascii="Times New Roman" w:hint="eastAsia"/>
          <w:sz w:val="22"/>
          <w:szCs w:val="21"/>
          <w:u w:val="single"/>
        </w:rPr>
        <w:t>）安徽地区气候与服役环境调查研究；（</w:t>
      </w:r>
      <w:r w:rsidRPr="007E1914">
        <w:rPr>
          <w:rFonts w:ascii="Times New Roman" w:hint="eastAsia"/>
          <w:sz w:val="22"/>
          <w:szCs w:val="21"/>
          <w:u w:val="single"/>
        </w:rPr>
        <w:t>2</w:t>
      </w:r>
      <w:r w:rsidRPr="007E1914">
        <w:rPr>
          <w:rFonts w:ascii="Times New Roman" w:hint="eastAsia"/>
          <w:sz w:val="22"/>
          <w:szCs w:val="21"/>
          <w:u w:val="single"/>
        </w:rPr>
        <w:t>）安徽地区混凝土原材料特性与机制砂品质控制技术；（</w:t>
      </w:r>
      <w:r w:rsidRPr="007E1914">
        <w:rPr>
          <w:rFonts w:ascii="Times New Roman" w:hint="eastAsia"/>
          <w:sz w:val="22"/>
          <w:szCs w:val="21"/>
          <w:u w:val="single"/>
        </w:rPr>
        <w:t>3</w:t>
      </w:r>
      <w:r w:rsidRPr="007E1914">
        <w:rPr>
          <w:rFonts w:ascii="Times New Roman" w:hint="eastAsia"/>
          <w:sz w:val="22"/>
          <w:szCs w:val="21"/>
          <w:u w:val="single"/>
        </w:rPr>
        <w:t>）高速公路不同强度机制砂高性能混凝土的配合比设计原则与方法；（</w:t>
      </w:r>
      <w:r w:rsidRPr="007E1914">
        <w:rPr>
          <w:rFonts w:ascii="Times New Roman" w:hint="eastAsia"/>
          <w:sz w:val="22"/>
          <w:szCs w:val="21"/>
          <w:u w:val="single"/>
        </w:rPr>
        <w:t>4</w:t>
      </w:r>
      <w:r w:rsidRPr="007E1914">
        <w:rPr>
          <w:rFonts w:ascii="Times New Roman" w:hint="eastAsia"/>
          <w:sz w:val="22"/>
          <w:szCs w:val="21"/>
          <w:u w:val="single"/>
        </w:rPr>
        <w:t>）安徽地区机制砂高性能混凝土配制技术、生产与施工技术、养护技术；（</w:t>
      </w:r>
      <w:r w:rsidRPr="007E1914">
        <w:rPr>
          <w:rFonts w:ascii="Times New Roman" w:hint="eastAsia"/>
          <w:sz w:val="22"/>
          <w:szCs w:val="21"/>
          <w:u w:val="single"/>
        </w:rPr>
        <w:t>5</w:t>
      </w:r>
      <w:r w:rsidRPr="007E1914">
        <w:rPr>
          <w:rFonts w:ascii="Times New Roman" w:hint="eastAsia"/>
          <w:sz w:val="22"/>
          <w:szCs w:val="21"/>
          <w:u w:val="single"/>
        </w:rPr>
        <w:t>）安徽高速公路机制砂高性能混凝土应用技术指南的制定。</w:t>
      </w:r>
    </w:p>
    <w:p w:rsidR="00C32CAE" w:rsidRPr="007E1914" w:rsidRDefault="00413589">
      <w:pPr>
        <w:spacing w:line="360" w:lineRule="auto"/>
        <w:rPr>
          <w:rFonts w:ascii="Times New Roman"/>
          <w:b/>
          <w:bCs/>
          <w:sz w:val="22"/>
          <w:szCs w:val="21"/>
        </w:rPr>
      </w:pPr>
      <w:r w:rsidRPr="007E1914">
        <w:rPr>
          <w:rFonts w:ascii="Times New Roman"/>
          <w:b/>
          <w:bCs/>
          <w:sz w:val="22"/>
          <w:szCs w:val="21"/>
        </w:rPr>
        <w:t>5</w:t>
      </w:r>
      <w:r w:rsidRPr="007E1914">
        <w:rPr>
          <w:rFonts w:ascii="Times New Roman"/>
          <w:b/>
          <w:bCs/>
          <w:sz w:val="22"/>
          <w:szCs w:val="21"/>
        </w:rPr>
        <w:t>中间检查</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委托方根据管理需求和项目实施情况，开展中间检查，频率为：每</w:t>
      </w:r>
      <w:r w:rsidRPr="007E1914">
        <w:rPr>
          <w:rFonts w:ascii="Times New Roman"/>
          <w:sz w:val="22"/>
          <w:szCs w:val="21"/>
          <w:u w:val="single"/>
        </w:rPr>
        <w:t xml:space="preserve"> </w:t>
      </w:r>
      <w:r w:rsidRPr="007E1914">
        <w:rPr>
          <w:rFonts w:ascii="Times New Roman" w:hint="eastAsia"/>
          <w:sz w:val="22"/>
          <w:szCs w:val="21"/>
          <w:u w:val="single"/>
        </w:rPr>
        <w:t>6</w:t>
      </w:r>
      <w:r w:rsidRPr="007E1914">
        <w:rPr>
          <w:rFonts w:ascii="Times New Roman"/>
          <w:sz w:val="22"/>
          <w:szCs w:val="21"/>
          <w:u w:val="single"/>
        </w:rPr>
        <w:t xml:space="preserve"> </w:t>
      </w:r>
      <w:r w:rsidRPr="007E1914">
        <w:rPr>
          <w:rFonts w:ascii="Times New Roman"/>
          <w:sz w:val="22"/>
          <w:szCs w:val="21"/>
        </w:rPr>
        <w:t>个月</w:t>
      </w:r>
      <w:r w:rsidRPr="007E1914">
        <w:rPr>
          <w:rFonts w:ascii="Times New Roman"/>
          <w:sz w:val="22"/>
          <w:szCs w:val="21"/>
        </w:rPr>
        <w:t>1</w:t>
      </w:r>
      <w:r w:rsidRPr="007E1914">
        <w:rPr>
          <w:rFonts w:ascii="Times New Roman"/>
          <w:sz w:val="22"/>
          <w:szCs w:val="21"/>
        </w:rPr>
        <w:t>次。受托方应积极配合，按照委托方要求提供相关资料。</w:t>
      </w:r>
    </w:p>
    <w:p w:rsidR="00C32CAE" w:rsidRPr="007E1914" w:rsidRDefault="00413589">
      <w:pPr>
        <w:spacing w:line="360" w:lineRule="auto"/>
        <w:rPr>
          <w:rFonts w:ascii="Times New Roman"/>
          <w:b/>
          <w:bCs/>
          <w:sz w:val="22"/>
          <w:szCs w:val="21"/>
        </w:rPr>
      </w:pPr>
      <w:r w:rsidRPr="007E1914">
        <w:rPr>
          <w:rFonts w:ascii="Times New Roman"/>
          <w:b/>
          <w:bCs/>
          <w:sz w:val="22"/>
          <w:szCs w:val="21"/>
        </w:rPr>
        <w:t>6</w:t>
      </w:r>
      <w:r w:rsidRPr="007E1914">
        <w:rPr>
          <w:rFonts w:ascii="Times New Roman"/>
          <w:b/>
          <w:bCs/>
          <w:sz w:val="22"/>
          <w:szCs w:val="21"/>
        </w:rPr>
        <w:t>成果</w:t>
      </w:r>
    </w:p>
    <w:p w:rsidR="00C32CAE" w:rsidRPr="007E1914" w:rsidRDefault="00413589">
      <w:pPr>
        <w:spacing w:line="360" w:lineRule="auto"/>
        <w:rPr>
          <w:rFonts w:ascii="Times New Roman"/>
          <w:b/>
          <w:sz w:val="22"/>
          <w:szCs w:val="21"/>
        </w:rPr>
      </w:pPr>
      <w:r w:rsidRPr="007E1914">
        <w:rPr>
          <w:rFonts w:ascii="Times New Roman"/>
          <w:b/>
          <w:bCs/>
          <w:sz w:val="22"/>
          <w:szCs w:val="21"/>
        </w:rPr>
        <w:t>6.1</w:t>
      </w:r>
      <w:r w:rsidRPr="007E1914">
        <w:rPr>
          <w:rFonts w:ascii="Times New Roman"/>
          <w:b/>
          <w:bCs/>
          <w:sz w:val="22"/>
          <w:szCs w:val="21"/>
        </w:rPr>
        <w:t>成</w:t>
      </w:r>
      <w:r w:rsidRPr="007E1914">
        <w:rPr>
          <w:rFonts w:ascii="Times New Roman"/>
          <w:b/>
          <w:sz w:val="22"/>
          <w:szCs w:val="21"/>
        </w:rPr>
        <w:t>果的内容</w:t>
      </w:r>
    </w:p>
    <w:p w:rsidR="00C32CAE" w:rsidRPr="007E1914" w:rsidRDefault="00413589">
      <w:pPr>
        <w:spacing w:line="360" w:lineRule="auto"/>
        <w:ind w:firstLineChars="150" w:firstLine="330"/>
        <w:rPr>
          <w:rFonts w:ascii="Times New Roman"/>
          <w:sz w:val="22"/>
          <w:szCs w:val="21"/>
        </w:rPr>
      </w:pPr>
      <w:bookmarkStart w:id="201" w:name="_Hlk26824864"/>
      <w:r w:rsidRPr="007E1914">
        <w:rPr>
          <w:rFonts w:ascii="Times New Roman"/>
          <w:sz w:val="22"/>
          <w:szCs w:val="21"/>
        </w:rPr>
        <w:t>项目结束，应提交以下成果（其中发表的论文应加注甲方科技项目名称及编号）：</w:t>
      </w:r>
    </w:p>
    <w:p w:rsidR="00C32CAE" w:rsidRPr="007E1914" w:rsidRDefault="00413589">
      <w:pPr>
        <w:numPr>
          <w:ilvl w:val="0"/>
          <w:numId w:val="1"/>
        </w:numPr>
        <w:spacing w:line="360" w:lineRule="auto"/>
        <w:ind w:firstLineChars="150" w:firstLine="330"/>
        <w:rPr>
          <w:rFonts w:ascii="Times New Roman"/>
          <w:sz w:val="22"/>
          <w:szCs w:val="21"/>
          <w:u w:val="single"/>
        </w:rPr>
      </w:pPr>
      <w:bookmarkStart w:id="202" w:name="_Hlk26906356"/>
      <w:r w:rsidRPr="007E1914">
        <w:rPr>
          <w:rFonts w:ascii="Times New Roman" w:hint="eastAsia"/>
          <w:sz w:val="22"/>
          <w:szCs w:val="21"/>
          <w:u w:val="single"/>
        </w:rPr>
        <w:t>提交</w:t>
      </w:r>
      <w:r w:rsidRPr="007E1914">
        <w:rPr>
          <w:rFonts w:ascii="Times New Roman" w:hint="eastAsia"/>
          <w:sz w:val="22"/>
          <w:szCs w:val="21"/>
          <w:u w:val="single"/>
        </w:rPr>
        <w:t>1</w:t>
      </w:r>
      <w:r w:rsidRPr="007E1914">
        <w:rPr>
          <w:rFonts w:ascii="Times New Roman" w:hint="eastAsia"/>
          <w:sz w:val="22"/>
          <w:szCs w:val="21"/>
          <w:u w:val="single"/>
        </w:rPr>
        <w:t>册研究报告《机制砂高性能混凝土关键技术研究》；</w:t>
      </w:r>
    </w:p>
    <w:p w:rsidR="00C32CAE" w:rsidRPr="007E1914" w:rsidRDefault="00413589">
      <w:pPr>
        <w:numPr>
          <w:ilvl w:val="0"/>
          <w:numId w:val="1"/>
        </w:numPr>
        <w:spacing w:line="360" w:lineRule="auto"/>
        <w:ind w:firstLineChars="150" w:firstLine="330"/>
        <w:rPr>
          <w:rFonts w:ascii="Times New Roman"/>
          <w:sz w:val="22"/>
          <w:szCs w:val="21"/>
          <w:u w:val="single"/>
        </w:rPr>
      </w:pPr>
      <w:r w:rsidRPr="007E1914">
        <w:rPr>
          <w:rFonts w:ascii="Times New Roman" w:hint="eastAsia"/>
          <w:sz w:val="22"/>
          <w:szCs w:val="21"/>
          <w:u w:val="single"/>
        </w:rPr>
        <w:t>制定</w:t>
      </w:r>
      <w:r w:rsidRPr="007E1914">
        <w:rPr>
          <w:rFonts w:ascii="Times New Roman" w:hint="eastAsia"/>
          <w:sz w:val="22"/>
          <w:szCs w:val="21"/>
          <w:u w:val="single"/>
        </w:rPr>
        <w:t>1</w:t>
      </w:r>
      <w:r w:rsidRPr="007E1914">
        <w:rPr>
          <w:rFonts w:ascii="Times New Roman" w:hint="eastAsia"/>
          <w:sz w:val="22"/>
          <w:szCs w:val="21"/>
          <w:u w:val="single"/>
        </w:rPr>
        <w:t>项应用技术指南《安徽高速公路机制砂高性能混凝土关键技术应用技术指南》；</w:t>
      </w:r>
    </w:p>
    <w:p w:rsidR="00C32CAE" w:rsidRPr="007E1914" w:rsidRDefault="00413589">
      <w:pPr>
        <w:numPr>
          <w:ilvl w:val="0"/>
          <w:numId w:val="1"/>
        </w:numPr>
        <w:spacing w:line="360" w:lineRule="auto"/>
        <w:ind w:firstLineChars="150" w:firstLine="330"/>
        <w:rPr>
          <w:rFonts w:ascii="Times New Roman"/>
          <w:sz w:val="22"/>
          <w:szCs w:val="21"/>
          <w:u w:val="single"/>
        </w:rPr>
      </w:pPr>
      <w:r w:rsidRPr="007E1914">
        <w:rPr>
          <w:rFonts w:ascii="Times New Roman" w:hint="eastAsia"/>
          <w:sz w:val="22"/>
          <w:szCs w:val="21"/>
          <w:u w:val="single"/>
        </w:rPr>
        <w:t>发表核心期刊（及以上）论文</w:t>
      </w:r>
      <w:r w:rsidRPr="007E1914">
        <w:rPr>
          <w:rFonts w:ascii="Times New Roman" w:hint="eastAsia"/>
          <w:sz w:val="22"/>
          <w:szCs w:val="21"/>
          <w:u w:val="single"/>
        </w:rPr>
        <w:t>2</w:t>
      </w:r>
      <w:r w:rsidRPr="007E1914">
        <w:rPr>
          <w:rFonts w:ascii="Times New Roman" w:hint="eastAsia"/>
          <w:sz w:val="22"/>
          <w:szCs w:val="21"/>
          <w:u w:val="single"/>
        </w:rPr>
        <w:t>篇；</w:t>
      </w:r>
    </w:p>
    <w:p w:rsidR="00C32CAE" w:rsidRPr="007E1914" w:rsidRDefault="00413589">
      <w:pPr>
        <w:numPr>
          <w:ilvl w:val="0"/>
          <w:numId w:val="1"/>
        </w:numPr>
        <w:spacing w:line="360" w:lineRule="auto"/>
        <w:ind w:firstLineChars="150" w:firstLine="330"/>
        <w:rPr>
          <w:rFonts w:ascii="Times New Roman"/>
          <w:sz w:val="22"/>
          <w:szCs w:val="21"/>
          <w:u w:val="single"/>
        </w:rPr>
      </w:pPr>
      <w:r w:rsidRPr="007E1914">
        <w:rPr>
          <w:rFonts w:ascii="Times New Roman" w:hint="eastAsia"/>
          <w:sz w:val="22"/>
          <w:szCs w:val="21"/>
          <w:u w:val="single"/>
        </w:rPr>
        <w:t>申请发明专利</w:t>
      </w:r>
      <w:r w:rsidRPr="007E1914">
        <w:rPr>
          <w:rFonts w:ascii="Times New Roman" w:hint="eastAsia"/>
          <w:sz w:val="22"/>
          <w:szCs w:val="21"/>
          <w:u w:val="single"/>
        </w:rPr>
        <w:t>1</w:t>
      </w:r>
      <w:r w:rsidRPr="007E1914">
        <w:rPr>
          <w:rFonts w:ascii="Times New Roman" w:hint="eastAsia"/>
          <w:sz w:val="22"/>
          <w:szCs w:val="21"/>
          <w:u w:val="single"/>
        </w:rPr>
        <w:t>项。</w:t>
      </w:r>
      <w:bookmarkEnd w:id="201"/>
      <w:bookmarkEnd w:id="202"/>
    </w:p>
    <w:p w:rsidR="00C32CAE" w:rsidRPr="007E1914" w:rsidRDefault="00413589">
      <w:pPr>
        <w:spacing w:line="360" w:lineRule="auto"/>
        <w:ind w:firstLineChars="150" w:firstLine="331"/>
        <w:rPr>
          <w:rFonts w:ascii="Times New Roman"/>
          <w:sz w:val="22"/>
          <w:szCs w:val="21"/>
          <w:u w:val="single"/>
        </w:rPr>
      </w:pPr>
      <w:r w:rsidRPr="007E1914">
        <w:rPr>
          <w:rFonts w:ascii="Times New Roman"/>
          <w:b/>
          <w:bCs/>
          <w:sz w:val="22"/>
          <w:szCs w:val="21"/>
        </w:rPr>
        <w:t>6.2</w:t>
      </w:r>
      <w:r w:rsidRPr="007E1914">
        <w:rPr>
          <w:rFonts w:ascii="Times New Roman"/>
          <w:b/>
          <w:bCs/>
          <w:sz w:val="22"/>
          <w:szCs w:val="21"/>
        </w:rPr>
        <w:t>成果的验收和评价</w:t>
      </w:r>
    </w:p>
    <w:p w:rsidR="00C32CAE" w:rsidRPr="007E1914" w:rsidRDefault="00413589">
      <w:pPr>
        <w:spacing w:line="360" w:lineRule="auto"/>
        <w:ind w:firstLineChars="150" w:firstLine="330"/>
        <w:rPr>
          <w:rFonts w:ascii="Times New Roman"/>
          <w:sz w:val="22"/>
          <w:szCs w:val="21"/>
        </w:rPr>
      </w:pPr>
      <w:r w:rsidRPr="007E1914">
        <w:rPr>
          <w:rFonts w:ascii="Times New Roman"/>
          <w:bCs/>
          <w:sz w:val="22"/>
          <w:szCs w:val="21"/>
        </w:rPr>
        <w:t>受</w:t>
      </w:r>
      <w:r w:rsidRPr="007E1914">
        <w:rPr>
          <w:rFonts w:ascii="Times New Roman"/>
          <w:sz w:val="22"/>
          <w:szCs w:val="21"/>
        </w:rPr>
        <w:t>托方应按下列约定方式向委托方提交项目成果：</w:t>
      </w:r>
    </w:p>
    <w:p w:rsidR="00C32CAE" w:rsidRPr="007E1914" w:rsidRDefault="00413589">
      <w:pPr>
        <w:spacing w:line="360" w:lineRule="auto"/>
        <w:ind w:firstLineChars="150" w:firstLine="330"/>
        <w:rPr>
          <w:rFonts w:ascii="Times New Roman"/>
          <w:sz w:val="22"/>
          <w:szCs w:val="21"/>
        </w:rPr>
      </w:pPr>
      <w:r w:rsidRPr="007E1914">
        <w:rPr>
          <w:rFonts w:ascii="Times New Roman" w:hint="eastAsia"/>
          <w:sz w:val="22"/>
          <w:szCs w:val="21"/>
        </w:rPr>
        <w:t>1.</w:t>
      </w:r>
      <w:r w:rsidRPr="007E1914">
        <w:rPr>
          <w:rFonts w:ascii="Times New Roman"/>
          <w:sz w:val="22"/>
          <w:szCs w:val="21"/>
        </w:rPr>
        <w:t>交付的成果内容和数量：</w:t>
      </w:r>
      <w:r w:rsidRPr="007E1914">
        <w:rPr>
          <w:rFonts w:ascii="Times New Roman"/>
          <w:sz w:val="22"/>
          <w:szCs w:val="21"/>
          <w:u w:val="single"/>
        </w:rPr>
        <w:t xml:space="preserve"> </w:t>
      </w:r>
      <w:r w:rsidRPr="007E1914">
        <w:rPr>
          <w:rFonts w:ascii="Times New Roman" w:hint="eastAsia"/>
          <w:sz w:val="22"/>
          <w:szCs w:val="21"/>
          <w:u w:val="single"/>
        </w:rPr>
        <w:t>研究报告</w:t>
      </w:r>
      <w:r w:rsidRPr="007E1914">
        <w:rPr>
          <w:rFonts w:ascii="Times New Roman" w:hint="eastAsia"/>
          <w:sz w:val="22"/>
          <w:szCs w:val="21"/>
          <w:u w:val="single"/>
        </w:rPr>
        <w:t>1</w:t>
      </w:r>
      <w:r w:rsidRPr="007E1914">
        <w:rPr>
          <w:rFonts w:ascii="Times New Roman" w:hint="eastAsia"/>
          <w:sz w:val="22"/>
          <w:szCs w:val="21"/>
          <w:u w:val="single"/>
        </w:rPr>
        <w:t>册、应用技术指南</w:t>
      </w:r>
      <w:r w:rsidRPr="007E1914">
        <w:rPr>
          <w:rFonts w:ascii="Times New Roman" w:hint="eastAsia"/>
          <w:sz w:val="22"/>
          <w:szCs w:val="21"/>
          <w:u w:val="single"/>
        </w:rPr>
        <w:t>1</w:t>
      </w:r>
      <w:r w:rsidRPr="007E1914">
        <w:rPr>
          <w:rFonts w:ascii="Times New Roman" w:hint="eastAsia"/>
          <w:sz w:val="22"/>
          <w:szCs w:val="21"/>
          <w:u w:val="single"/>
        </w:rPr>
        <w:t>项、发表核心期刊（及以上）论文</w:t>
      </w:r>
      <w:r w:rsidRPr="007E1914">
        <w:rPr>
          <w:rFonts w:ascii="Times New Roman" w:hint="eastAsia"/>
          <w:sz w:val="22"/>
          <w:szCs w:val="21"/>
          <w:u w:val="single"/>
        </w:rPr>
        <w:t>2</w:t>
      </w:r>
      <w:r w:rsidRPr="007E1914">
        <w:rPr>
          <w:rFonts w:ascii="Times New Roman" w:hint="eastAsia"/>
          <w:sz w:val="22"/>
          <w:szCs w:val="21"/>
          <w:u w:val="single"/>
        </w:rPr>
        <w:t>篇、发明专利</w:t>
      </w:r>
      <w:r w:rsidRPr="007E1914">
        <w:rPr>
          <w:rFonts w:ascii="Times New Roman" w:hint="eastAsia"/>
          <w:sz w:val="22"/>
          <w:szCs w:val="21"/>
          <w:u w:val="single"/>
        </w:rPr>
        <w:t>1</w:t>
      </w:r>
      <w:r w:rsidRPr="007E1914">
        <w:rPr>
          <w:rFonts w:ascii="Times New Roman" w:hint="eastAsia"/>
          <w:sz w:val="22"/>
          <w:szCs w:val="21"/>
          <w:u w:val="single"/>
        </w:rPr>
        <w:t>项</w:t>
      </w:r>
      <w:r w:rsidRPr="007E1914">
        <w:rPr>
          <w:rFonts w:ascii="Times New Roman"/>
          <w:sz w:val="22"/>
          <w:szCs w:val="21"/>
        </w:rPr>
        <w:t>；</w:t>
      </w:r>
      <w:r w:rsidRPr="007E1914">
        <w:rPr>
          <w:rFonts w:ascii="Times New Roman" w:hint="eastAsia"/>
          <w:sz w:val="22"/>
          <w:szCs w:val="21"/>
        </w:rPr>
        <w:t>科技成果验收时，研究报告须全部完成，论文应见刊或取得录用通知证明，发明专利应取得实质性审查通知，实用新型专利应取得受理通知书，待取得正式授权</w:t>
      </w:r>
      <w:r w:rsidRPr="007E1914">
        <w:rPr>
          <w:rFonts w:ascii="Times New Roman" w:hint="eastAsia"/>
          <w:sz w:val="22"/>
          <w:szCs w:val="21"/>
        </w:rPr>
        <w:lastRenderedPageBreak/>
        <w:t>证书后方可进入计量支付程序。</w:t>
      </w:r>
    </w:p>
    <w:p w:rsidR="00C32CAE" w:rsidRPr="007E1914" w:rsidRDefault="00413589">
      <w:pPr>
        <w:spacing w:line="360" w:lineRule="auto"/>
        <w:ind w:firstLineChars="150" w:firstLine="330"/>
        <w:rPr>
          <w:rFonts w:ascii="Times New Roman"/>
          <w:sz w:val="22"/>
          <w:szCs w:val="21"/>
        </w:rPr>
      </w:pPr>
      <w:r w:rsidRPr="007E1914">
        <w:rPr>
          <w:rFonts w:ascii="Times New Roman" w:hint="eastAsia"/>
          <w:sz w:val="22"/>
          <w:szCs w:val="21"/>
        </w:rPr>
        <w:t>2.</w:t>
      </w:r>
      <w:r w:rsidRPr="007E1914">
        <w:rPr>
          <w:rFonts w:ascii="Times New Roman"/>
          <w:sz w:val="22"/>
          <w:szCs w:val="21"/>
        </w:rPr>
        <w:t>交付的时间</w:t>
      </w:r>
      <w:r w:rsidRPr="007E1914">
        <w:rPr>
          <w:rFonts w:ascii="Times New Roman" w:hint="eastAsia"/>
          <w:sz w:val="22"/>
          <w:szCs w:val="21"/>
        </w:rPr>
        <w:t>：</w:t>
      </w:r>
      <w:r w:rsidRPr="007E1914">
        <w:rPr>
          <w:rFonts w:ascii="Times New Roman"/>
          <w:sz w:val="22"/>
          <w:szCs w:val="21"/>
          <w:u w:val="single"/>
        </w:rPr>
        <w:t xml:space="preserve"> </w:t>
      </w:r>
      <w:r w:rsidRPr="007E1914">
        <w:rPr>
          <w:rFonts w:ascii="Times New Roman" w:hint="eastAsia"/>
          <w:sz w:val="22"/>
          <w:szCs w:val="21"/>
          <w:u w:val="single"/>
        </w:rPr>
        <w:t>2022</w:t>
      </w:r>
      <w:r w:rsidRPr="007E1914">
        <w:rPr>
          <w:rFonts w:ascii="Times New Roman" w:hint="eastAsia"/>
          <w:sz w:val="22"/>
          <w:szCs w:val="21"/>
          <w:u w:val="single"/>
        </w:rPr>
        <w:t>年</w:t>
      </w:r>
      <w:r w:rsidRPr="007E1914">
        <w:rPr>
          <w:rFonts w:ascii="Times New Roman" w:hint="eastAsia"/>
          <w:sz w:val="22"/>
          <w:szCs w:val="21"/>
          <w:u w:val="single"/>
        </w:rPr>
        <w:t>6</w:t>
      </w:r>
      <w:r w:rsidRPr="007E1914">
        <w:rPr>
          <w:rFonts w:ascii="Times New Roman" w:hint="eastAsia"/>
          <w:sz w:val="22"/>
          <w:szCs w:val="21"/>
          <w:u w:val="single"/>
        </w:rPr>
        <w:t>月（以约定合同期限为准）</w:t>
      </w:r>
      <w:r w:rsidRPr="007E1914">
        <w:rPr>
          <w:rFonts w:ascii="Times New Roman"/>
          <w:sz w:val="22"/>
          <w:szCs w:val="21"/>
        </w:rPr>
        <w:t>。</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委托方应及时组织成果的验收工作，采用</w:t>
      </w:r>
      <w:r w:rsidRPr="007E1914">
        <w:rPr>
          <w:rFonts w:ascii="Times New Roman" w:hint="eastAsia"/>
          <w:sz w:val="22"/>
          <w:szCs w:val="21"/>
          <w:u w:val="single"/>
        </w:rPr>
        <w:t xml:space="preserve"> </w:t>
      </w:r>
      <w:r w:rsidRPr="007E1914">
        <w:rPr>
          <w:rFonts w:ascii="Times New Roman"/>
          <w:b/>
          <w:bCs/>
          <w:sz w:val="22"/>
          <w:szCs w:val="21"/>
          <w:u w:val="single"/>
        </w:rPr>
        <w:t>第</w:t>
      </w:r>
      <w:r w:rsidRPr="007E1914">
        <w:rPr>
          <w:rFonts w:ascii="Times New Roman"/>
          <w:b/>
          <w:bCs/>
          <w:sz w:val="22"/>
          <w:szCs w:val="21"/>
          <w:u w:val="single"/>
        </w:rPr>
        <w:t xml:space="preserve"> </w:t>
      </w:r>
      <w:r w:rsidRPr="007E1914">
        <w:rPr>
          <w:rFonts w:ascii="Times New Roman" w:hint="eastAsia"/>
          <w:b/>
          <w:bCs/>
          <w:sz w:val="22"/>
          <w:szCs w:val="21"/>
          <w:u w:val="single"/>
        </w:rPr>
        <w:t>1</w:t>
      </w:r>
      <w:r w:rsidRPr="007E1914">
        <w:rPr>
          <w:rFonts w:ascii="Times New Roman"/>
          <w:b/>
          <w:bCs/>
          <w:sz w:val="22"/>
          <w:szCs w:val="21"/>
          <w:u w:val="single"/>
        </w:rPr>
        <w:t xml:space="preserve"> </w:t>
      </w:r>
      <w:r w:rsidRPr="007E1914">
        <w:rPr>
          <w:rFonts w:ascii="Times New Roman"/>
          <w:b/>
          <w:bCs/>
          <w:sz w:val="22"/>
          <w:szCs w:val="21"/>
          <w:u w:val="single"/>
        </w:rPr>
        <w:t>种</w:t>
      </w:r>
      <w:r w:rsidRPr="007E1914">
        <w:rPr>
          <w:rFonts w:ascii="Times New Roman" w:hint="eastAsia"/>
          <w:b/>
          <w:bCs/>
          <w:sz w:val="22"/>
          <w:szCs w:val="21"/>
          <w:u w:val="single"/>
        </w:rPr>
        <w:t>方式</w:t>
      </w:r>
      <w:r w:rsidRPr="007E1914">
        <w:rPr>
          <w:rFonts w:ascii="Times New Roman" w:hint="eastAsia"/>
          <w:b/>
          <w:bCs/>
          <w:sz w:val="22"/>
          <w:szCs w:val="21"/>
          <w:u w:val="single"/>
        </w:rPr>
        <w:t xml:space="preserve"> </w:t>
      </w:r>
      <w:r w:rsidRPr="007E1914">
        <w:rPr>
          <w:rFonts w:ascii="Times New Roman" w:hint="eastAsia"/>
          <w:b/>
          <w:bCs/>
          <w:sz w:val="22"/>
          <w:szCs w:val="21"/>
          <w:u w:val="single"/>
        </w:rPr>
        <w:t>会议验收</w:t>
      </w:r>
      <w:r w:rsidRPr="007E1914">
        <w:rPr>
          <w:rFonts w:ascii="Times New Roman" w:hint="eastAsia"/>
          <w:b/>
          <w:bCs/>
          <w:sz w:val="22"/>
          <w:szCs w:val="21"/>
          <w:u w:val="single"/>
        </w:rPr>
        <w:t xml:space="preserve"> </w:t>
      </w:r>
      <w:r w:rsidRPr="007E1914">
        <w:rPr>
          <w:rFonts w:ascii="Times New Roman"/>
          <w:sz w:val="22"/>
          <w:szCs w:val="21"/>
        </w:rPr>
        <w:t>方式（验收方式可以选择以下</w:t>
      </w:r>
      <w:r w:rsidRPr="007E1914">
        <w:rPr>
          <w:rFonts w:ascii="Times New Roman"/>
          <w:sz w:val="22"/>
          <w:szCs w:val="21"/>
        </w:rPr>
        <w:t>4</w:t>
      </w:r>
      <w:r w:rsidRPr="007E1914">
        <w:rPr>
          <w:rFonts w:ascii="Times New Roman"/>
          <w:sz w:val="22"/>
          <w:szCs w:val="21"/>
        </w:rPr>
        <w:t>种方式之一：</w:t>
      </w:r>
      <w:r w:rsidRPr="007E1914">
        <w:rPr>
          <w:rFonts w:ascii="Times New Roman"/>
          <w:sz w:val="22"/>
          <w:szCs w:val="21"/>
        </w:rPr>
        <w:t xml:space="preserve">1. </w:t>
      </w:r>
      <w:r w:rsidRPr="007E1914">
        <w:rPr>
          <w:rFonts w:ascii="Times New Roman"/>
          <w:sz w:val="22"/>
          <w:szCs w:val="21"/>
        </w:rPr>
        <w:t>会议验收；</w:t>
      </w:r>
      <w:r w:rsidRPr="007E1914">
        <w:rPr>
          <w:rFonts w:ascii="Times New Roman"/>
          <w:sz w:val="22"/>
          <w:szCs w:val="21"/>
        </w:rPr>
        <w:t xml:space="preserve">2. </w:t>
      </w:r>
      <w:r w:rsidRPr="007E1914">
        <w:rPr>
          <w:rFonts w:ascii="Times New Roman"/>
          <w:sz w:val="22"/>
          <w:szCs w:val="21"/>
        </w:rPr>
        <w:t>专家评议；</w:t>
      </w:r>
      <w:r w:rsidRPr="007E1914">
        <w:rPr>
          <w:rFonts w:ascii="Times New Roman"/>
          <w:sz w:val="22"/>
          <w:szCs w:val="21"/>
        </w:rPr>
        <w:t xml:space="preserve">3. </w:t>
      </w:r>
      <w:r w:rsidRPr="007E1914">
        <w:rPr>
          <w:rFonts w:ascii="Times New Roman"/>
          <w:sz w:val="22"/>
          <w:szCs w:val="21"/>
        </w:rPr>
        <w:t>有资质单位出具的检测结论；</w:t>
      </w:r>
      <w:r w:rsidRPr="007E1914">
        <w:rPr>
          <w:rFonts w:ascii="Times New Roman"/>
          <w:sz w:val="22"/>
          <w:szCs w:val="21"/>
        </w:rPr>
        <w:t xml:space="preserve">4. </w:t>
      </w:r>
      <w:r w:rsidRPr="007E1914">
        <w:rPr>
          <w:rFonts w:ascii="Times New Roman"/>
          <w:sz w:val="22"/>
          <w:szCs w:val="21"/>
        </w:rPr>
        <w:t>双方认可的其他方式（应明确列出）。一般推荐会议验收方式）。</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委托方</w:t>
      </w:r>
      <w:r w:rsidRPr="007E1914">
        <w:rPr>
          <w:rFonts w:ascii="Times New Roman" w:hint="eastAsia"/>
          <w:sz w:val="22"/>
          <w:szCs w:val="21"/>
          <w:u w:val="single"/>
        </w:rPr>
        <w:t xml:space="preserve">  </w:t>
      </w:r>
      <w:r w:rsidRPr="007E1914">
        <w:rPr>
          <w:rFonts w:ascii="Times New Roman"/>
          <w:sz w:val="22"/>
          <w:szCs w:val="21"/>
          <w:u w:val="single"/>
        </w:rPr>
        <w:t>委托</w:t>
      </w:r>
      <w:r w:rsidRPr="007E1914">
        <w:rPr>
          <w:rFonts w:ascii="Times New Roman" w:hint="eastAsia"/>
          <w:sz w:val="22"/>
          <w:szCs w:val="21"/>
          <w:u w:val="single"/>
        </w:rPr>
        <w:t xml:space="preserve">  </w:t>
      </w:r>
      <w:r w:rsidRPr="007E1914">
        <w:rPr>
          <w:rFonts w:ascii="Times New Roman"/>
          <w:sz w:val="22"/>
          <w:szCs w:val="21"/>
        </w:rPr>
        <w:t>第三方机构开展成果评价工作。</w:t>
      </w:r>
    </w:p>
    <w:p w:rsidR="00C32CAE" w:rsidRPr="007E1914" w:rsidRDefault="00413589">
      <w:pPr>
        <w:spacing w:line="360" w:lineRule="auto"/>
        <w:rPr>
          <w:rFonts w:ascii="Times New Roman" w:cs="Arial"/>
          <w:b/>
          <w:bCs/>
          <w:sz w:val="22"/>
          <w:szCs w:val="22"/>
        </w:rPr>
      </w:pPr>
      <w:r w:rsidRPr="007E1914">
        <w:rPr>
          <w:rFonts w:ascii="Times New Roman" w:cs="Arial" w:hint="eastAsia"/>
          <w:b/>
          <w:bCs/>
          <w:sz w:val="22"/>
          <w:szCs w:val="22"/>
        </w:rPr>
        <w:t xml:space="preserve">7 </w:t>
      </w:r>
      <w:r w:rsidRPr="007E1914">
        <w:rPr>
          <w:rFonts w:ascii="Times New Roman" w:cs="Arial" w:hint="eastAsia"/>
          <w:b/>
          <w:bCs/>
          <w:sz w:val="22"/>
          <w:szCs w:val="22"/>
        </w:rPr>
        <w:t>保密</w:t>
      </w:r>
    </w:p>
    <w:p w:rsidR="00C32CAE" w:rsidRPr="007E1914" w:rsidRDefault="00413589">
      <w:pPr>
        <w:spacing w:line="360" w:lineRule="auto"/>
        <w:rPr>
          <w:rFonts w:ascii="Times New Roman" w:cs="Arial"/>
          <w:b/>
          <w:bCs/>
          <w:sz w:val="22"/>
          <w:szCs w:val="22"/>
        </w:rPr>
      </w:pPr>
      <w:r w:rsidRPr="007E1914">
        <w:rPr>
          <w:rFonts w:ascii="Times New Roman" w:cs="Arial" w:hint="eastAsia"/>
          <w:b/>
          <w:bCs/>
          <w:sz w:val="22"/>
          <w:szCs w:val="22"/>
        </w:rPr>
        <w:t xml:space="preserve">7.4 </w:t>
      </w:r>
      <w:r w:rsidRPr="007E1914">
        <w:rPr>
          <w:rFonts w:ascii="Times New Roman" w:cs="Arial" w:hint="eastAsia"/>
          <w:b/>
          <w:bCs/>
          <w:sz w:val="22"/>
          <w:szCs w:val="22"/>
        </w:rPr>
        <w:t>保密责任追究</w:t>
      </w:r>
    </w:p>
    <w:p w:rsidR="00C32CAE" w:rsidRPr="007E1914" w:rsidRDefault="00413589">
      <w:pPr>
        <w:spacing w:line="360" w:lineRule="auto"/>
        <w:rPr>
          <w:rFonts w:ascii="Times New Roman"/>
          <w:sz w:val="22"/>
          <w:szCs w:val="22"/>
        </w:rPr>
      </w:pPr>
      <w:r w:rsidRPr="007E1914">
        <w:rPr>
          <w:rFonts w:ascii="Times New Roman" w:hint="eastAsia"/>
          <w:sz w:val="22"/>
          <w:szCs w:val="22"/>
        </w:rPr>
        <w:t>若合同一方泄密，另一方可以</w:t>
      </w:r>
      <w:r w:rsidRPr="007E1914">
        <w:rPr>
          <w:rFonts w:ascii="Times New Roman" w:hint="eastAsia"/>
          <w:b/>
          <w:bCs/>
          <w:sz w:val="22"/>
          <w:szCs w:val="22"/>
        </w:rPr>
        <w:t>按第</w:t>
      </w:r>
      <w:r w:rsidRPr="007E1914">
        <w:rPr>
          <w:rFonts w:ascii="Times New Roman" w:hint="eastAsia"/>
          <w:b/>
          <w:bCs/>
          <w:sz w:val="22"/>
          <w:szCs w:val="22"/>
          <w:u w:val="single"/>
        </w:rPr>
        <w:t xml:space="preserve"> 1 </w:t>
      </w:r>
      <w:r w:rsidRPr="007E1914">
        <w:rPr>
          <w:rFonts w:ascii="Times New Roman" w:hint="eastAsia"/>
          <w:b/>
          <w:bCs/>
          <w:sz w:val="22"/>
          <w:szCs w:val="22"/>
        </w:rPr>
        <w:t>种方式</w:t>
      </w:r>
      <w:r w:rsidRPr="007E1914">
        <w:rPr>
          <w:rFonts w:ascii="Times New Roman" w:hint="eastAsia"/>
          <w:sz w:val="22"/>
          <w:szCs w:val="22"/>
        </w:rPr>
        <w:t>的约定追究另一方的责任。</w:t>
      </w:r>
      <w:r w:rsidRPr="007E1914">
        <w:rPr>
          <w:rFonts w:ascii="Times New Roman"/>
          <w:sz w:val="22"/>
          <w:szCs w:val="21"/>
        </w:rPr>
        <w:t>（可以选择以下</w:t>
      </w:r>
      <w:r w:rsidRPr="007E1914">
        <w:rPr>
          <w:rFonts w:ascii="Times New Roman"/>
          <w:sz w:val="22"/>
          <w:szCs w:val="21"/>
        </w:rPr>
        <w:t>3</w:t>
      </w:r>
      <w:r w:rsidRPr="007E1914">
        <w:rPr>
          <w:rFonts w:ascii="Times New Roman"/>
          <w:sz w:val="22"/>
          <w:szCs w:val="21"/>
        </w:rPr>
        <w:t>种方式之一：</w:t>
      </w:r>
      <w:r w:rsidRPr="007E1914">
        <w:rPr>
          <w:rFonts w:ascii="Times New Roman"/>
          <w:sz w:val="22"/>
          <w:szCs w:val="21"/>
        </w:rPr>
        <w:t xml:space="preserve">1. </w:t>
      </w:r>
      <w:r w:rsidRPr="007E1914">
        <w:rPr>
          <w:rFonts w:ascii="Times New Roman"/>
          <w:sz w:val="22"/>
          <w:szCs w:val="21"/>
        </w:rPr>
        <w:t>按给对方损失大小，</w:t>
      </w:r>
      <w:r w:rsidRPr="007E1914">
        <w:rPr>
          <w:rFonts w:ascii="Times New Roman"/>
          <w:sz w:val="22"/>
          <w:szCs w:val="21"/>
        </w:rPr>
        <w:t xml:space="preserve">2. </w:t>
      </w:r>
      <w:r w:rsidRPr="007E1914">
        <w:rPr>
          <w:rFonts w:ascii="Times New Roman"/>
          <w:sz w:val="22"/>
          <w:szCs w:val="21"/>
        </w:rPr>
        <w:t>按照合同总额的比例，</w:t>
      </w:r>
      <w:r w:rsidRPr="007E1914">
        <w:rPr>
          <w:rFonts w:ascii="Times New Roman"/>
          <w:sz w:val="22"/>
          <w:szCs w:val="21"/>
        </w:rPr>
        <w:t xml:space="preserve">3. </w:t>
      </w:r>
      <w:r w:rsidRPr="007E1914">
        <w:rPr>
          <w:rFonts w:ascii="Times New Roman"/>
          <w:sz w:val="22"/>
          <w:szCs w:val="21"/>
        </w:rPr>
        <w:t>相关法律规定。一般推荐第</w:t>
      </w:r>
      <w:r w:rsidRPr="007E1914">
        <w:rPr>
          <w:rFonts w:ascii="Times New Roman"/>
          <w:sz w:val="22"/>
          <w:szCs w:val="21"/>
        </w:rPr>
        <w:t>1</w:t>
      </w:r>
      <w:r w:rsidRPr="007E1914">
        <w:rPr>
          <w:rFonts w:ascii="Times New Roman"/>
          <w:sz w:val="22"/>
          <w:szCs w:val="21"/>
        </w:rPr>
        <w:t>种方式。）</w:t>
      </w:r>
    </w:p>
    <w:p w:rsidR="00C32CAE" w:rsidRPr="007E1914" w:rsidRDefault="00413589">
      <w:pPr>
        <w:spacing w:line="360" w:lineRule="auto"/>
        <w:rPr>
          <w:rFonts w:ascii="Times New Roman" w:cs="Arial"/>
          <w:b/>
          <w:bCs/>
          <w:sz w:val="22"/>
          <w:szCs w:val="22"/>
        </w:rPr>
      </w:pPr>
      <w:r w:rsidRPr="007E1914">
        <w:rPr>
          <w:rFonts w:ascii="Times New Roman" w:cs="Arial" w:hint="eastAsia"/>
          <w:b/>
          <w:bCs/>
          <w:sz w:val="22"/>
          <w:szCs w:val="22"/>
        </w:rPr>
        <w:t xml:space="preserve">9 </w:t>
      </w:r>
      <w:r w:rsidRPr="007E1914">
        <w:rPr>
          <w:rFonts w:ascii="Times New Roman" w:cs="Arial" w:hint="eastAsia"/>
          <w:b/>
          <w:bCs/>
          <w:sz w:val="22"/>
          <w:szCs w:val="22"/>
        </w:rPr>
        <w:t>专利</w:t>
      </w:r>
    </w:p>
    <w:p w:rsidR="00C32CAE" w:rsidRPr="007E1914" w:rsidRDefault="00413589">
      <w:pPr>
        <w:spacing w:line="360" w:lineRule="auto"/>
        <w:rPr>
          <w:rFonts w:ascii="Times New Roman" w:cs="Arial"/>
          <w:b/>
          <w:bCs/>
          <w:sz w:val="22"/>
          <w:szCs w:val="22"/>
        </w:rPr>
      </w:pPr>
      <w:r w:rsidRPr="007E1914">
        <w:rPr>
          <w:rFonts w:ascii="Times New Roman" w:cs="Arial" w:hint="eastAsia"/>
          <w:b/>
          <w:bCs/>
          <w:sz w:val="22"/>
          <w:szCs w:val="22"/>
        </w:rPr>
        <w:t xml:space="preserve">9.1 </w:t>
      </w:r>
      <w:r w:rsidRPr="007E1914">
        <w:rPr>
          <w:rFonts w:ascii="Times New Roman" w:cs="Arial" w:hint="eastAsia"/>
          <w:b/>
          <w:bCs/>
          <w:sz w:val="22"/>
          <w:szCs w:val="22"/>
        </w:rPr>
        <w:t>专利的权属和利益</w:t>
      </w:r>
    </w:p>
    <w:p w:rsidR="00C32CAE" w:rsidRPr="007E1914" w:rsidRDefault="00413589">
      <w:pPr>
        <w:spacing w:line="360" w:lineRule="auto"/>
        <w:ind w:firstLineChars="200" w:firstLine="440"/>
        <w:rPr>
          <w:rFonts w:ascii="Times New Roman"/>
          <w:sz w:val="22"/>
          <w:szCs w:val="21"/>
          <w:u w:val="single"/>
        </w:rPr>
      </w:pPr>
      <w:r w:rsidRPr="007E1914">
        <w:rPr>
          <w:rFonts w:ascii="Times New Roman" w:hint="eastAsia"/>
          <w:sz w:val="22"/>
          <w:szCs w:val="22"/>
        </w:rPr>
        <w:t>双方确定，因依托本项目取得专利的权属和利益分配按</w:t>
      </w:r>
      <w:r w:rsidRPr="007E1914">
        <w:rPr>
          <w:rFonts w:ascii="Times New Roman" w:hint="eastAsia"/>
          <w:sz w:val="22"/>
          <w:szCs w:val="22"/>
          <w:u w:val="single"/>
        </w:rPr>
        <w:t xml:space="preserve"> </w:t>
      </w:r>
      <w:r w:rsidRPr="007E1914">
        <w:rPr>
          <w:rFonts w:ascii="Times New Roman" w:hint="eastAsia"/>
          <w:b/>
          <w:bCs/>
          <w:sz w:val="22"/>
          <w:szCs w:val="22"/>
          <w:u w:val="single"/>
        </w:rPr>
        <w:t>第</w:t>
      </w:r>
      <w:r w:rsidRPr="007E1914">
        <w:rPr>
          <w:rFonts w:ascii="Times New Roman" w:hint="eastAsia"/>
          <w:b/>
          <w:bCs/>
          <w:sz w:val="22"/>
          <w:szCs w:val="22"/>
          <w:u w:val="single"/>
        </w:rPr>
        <w:t>1</w:t>
      </w:r>
      <w:r w:rsidRPr="007E1914">
        <w:rPr>
          <w:rFonts w:ascii="Times New Roman" w:hint="eastAsia"/>
          <w:b/>
          <w:bCs/>
          <w:sz w:val="22"/>
          <w:szCs w:val="22"/>
          <w:u w:val="single"/>
        </w:rPr>
        <w:t>种方式</w:t>
      </w:r>
      <w:r w:rsidRPr="007E1914">
        <w:rPr>
          <w:rFonts w:ascii="Times New Roman" w:hint="eastAsia"/>
          <w:b/>
          <w:bCs/>
          <w:sz w:val="22"/>
          <w:szCs w:val="22"/>
          <w:u w:val="single"/>
        </w:rPr>
        <w:t xml:space="preserve">  </w:t>
      </w:r>
      <w:r w:rsidRPr="007E1914">
        <w:rPr>
          <w:rFonts w:ascii="Times New Roman" w:hint="eastAsia"/>
          <w:b/>
          <w:bCs/>
          <w:sz w:val="22"/>
          <w:szCs w:val="22"/>
          <w:u w:val="single"/>
        </w:rPr>
        <w:t>委托方取得专利权，受托方可以免费使用该专利</w:t>
      </w:r>
      <w:r w:rsidRPr="007E1914">
        <w:rPr>
          <w:rFonts w:ascii="Times New Roman" w:hint="eastAsia"/>
          <w:sz w:val="22"/>
          <w:szCs w:val="22"/>
          <w:u w:val="single"/>
        </w:rPr>
        <w:t xml:space="preserve"> </w:t>
      </w:r>
      <w:r w:rsidRPr="007E1914">
        <w:rPr>
          <w:rFonts w:ascii="Times New Roman" w:hint="eastAsia"/>
          <w:sz w:val="22"/>
          <w:szCs w:val="22"/>
        </w:rPr>
        <w:t>方式确定。</w:t>
      </w:r>
      <w:r w:rsidRPr="007E1914">
        <w:rPr>
          <w:rFonts w:ascii="Times New Roman"/>
          <w:sz w:val="22"/>
          <w:szCs w:val="21"/>
        </w:rPr>
        <w:t>（可以选择以下</w:t>
      </w:r>
      <w:r w:rsidRPr="007E1914">
        <w:rPr>
          <w:rFonts w:ascii="Times New Roman"/>
          <w:sz w:val="22"/>
          <w:szCs w:val="21"/>
        </w:rPr>
        <w:t>4</w:t>
      </w:r>
      <w:r w:rsidRPr="007E1914">
        <w:rPr>
          <w:rFonts w:ascii="Times New Roman"/>
          <w:sz w:val="22"/>
          <w:szCs w:val="21"/>
        </w:rPr>
        <w:t>种方式之一：</w:t>
      </w:r>
      <w:r w:rsidRPr="007E1914">
        <w:rPr>
          <w:rFonts w:ascii="Times New Roman"/>
          <w:sz w:val="22"/>
          <w:szCs w:val="21"/>
        </w:rPr>
        <w:t xml:space="preserve">1. </w:t>
      </w:r>
      <w:r w:rsidRPr="007E1914">
        <w:rPr>
          <w:rFonts w:ascii="Times New Roman"/>
          <w:sz w:val="22"/>
          <w:szCs w:val="21"/>
        </w:rPr>
        <w:t>委托方取得专利权，受托方可以免费使用该专利；</w:t>
      </w:r>
      <w:r w:rsidRPr="007E1914">
        <w:rPr>
          <w:rFonts w:ascii="Times New Roman"/>
          <w:sz w:val="22"/>
          <w:szCs w:val="21"/>
        </w:rPr>
        <w:t xml:space="preserve">2. </w:t>
      </w:r>
      <w:r w:rsidRPr="007E1914">
        <w:rPr>
          <w:rFonts w:ascii="Times New Roman"/>
          <w:sz w:val="22"/>
          <w:szCs w:val="21"/>
        </w:rPr>
        <w:t>受托方取得专利权，委托方可以免费使用该专利；</w:t>
      </w:r>
      <w:r w:rsidRPr="007E1914">
        <w:rPr>
          <w:rFonts w:ascii="Times New Roman"/>
          <w:sz w:val="22"/>
          <w:szCs w:val="21"/>
        </w:rPr>
        <w:t xml:space="preserve">3. </w:t>
      </w:r>
      <w:r w:rsidRPr="007E1914">
        <w:rPr>
          <w:rFonts w:ascii="Times New Roman"/>
          <w:sz w:val="22"/>
          <w:szCs w:val="21"/>
        </w:rPr>
        <w:t>专利权归双方所有，利益归双方共有；</w:t>
      </w:r>
      <w:r w:rsidRPr="007E1914">
        <w:rPr>
          <w:rFonts w:ascii="Times New Roman"/>
          <w:sz w:val="22"/>
          <w:szCs w:val="21"/>
        </w:rPr>
        <w:t xml:space="preserve">4. </w:t>
      </w:r>
      <w:r w:rsidRPr="007E1914">
        <w:rPr>
          <w:rFonts w:ascii="Times New Roman"/>
          <w:sz w:val="22"/>
          <w:szCs w:val="21"/>
        </w:rPr>
        <w:t>双方的其他约定（应明确列出）。一般推荐第</w:t>
      </w:r>
      <w:r w:rsidRPr="007E1914">
        <w:rPr>
          <w:rFonts w:ascii="Times New Roman"/>
          <w:sz w:val="22"/>
          <w:szCs w:val="21"/>
        </w:rPr>
        <w:t>1</w:t>
      </w:r>
      <w:r w:rsidRPr="007E1914">
        <w:rPr>
          <w:rFonts w:ascii="Times New Roman"/>
          <w:sz w:val="22"/>
          <w:szCs w:val="21"/>
        </w:rPr>
        <w:t>或</w:t>
      </w:r>
      <w:r w:rsidRPr="007E1914">
        <w:rPr>
          <w:rFonts w:ascii="Times New Roman"/>
          <w:sz w:val="22"/>
          <w:szCs w:val="21"/>
        </w:rPr>
        <w:t>3</w:t>
      </w:r>
      <w:r w:rsidRPr="007E1914">
        <w:rPr>
          <w:rFonts w:ascii="Times New Roman"/>
          <w:sz w:val="22"/>
          <w:szCs w:val="21"/>
        </w:rPr>
        <w:t>种方式。）</w:t>
      </w:r>
    </w:p>
    <w:p w:rsidR="00C32CAE" w:rsidRPr="007E1914" w:rsidRDefault="00413589">
      <w:pPr>
        <w:spacing w:line="360" w:lineRule="auto"/>
        <w:rPr>
          <w:rFonts w:ascii="Times New Roman" w:cs="Arial"/>
          <w:b/>
          <w:bCs/>
          <w:sz w:val="22"/>
          <w:szCs w:val="22"/>
        </w:rPr>
      </w:pPr>
      <w:r w:rsidRPr="007E1914">
        <w:rPr>
          <w:rFonts w:ascii="Times New Roman" w:cs="Arial" w:hint="eastAsia"/>
          <w:b/>
          <w:bCs/>
          <w:sz w:val="22"/>
          <w:szCs w:val="22"/>
        </w:rPr>
        <w:t xml:space="preserve">9.2 </w:t>
      </w:r>
      <w:r w:rsidRPr="007E1914">
        <w:rPr>
          <w:rFonts w:ascii="Times New Roman" w:cs="Arial" w:hint="eastAsia"/>
          <w:b/>
          <w:bCs/>
          <w:sz w:val="22"/>
          <w:szCs w:val="22"/>
        </w:rPr>
        <w:t>专利的维护和申报</w:t>
      </w:r>
    </w:p>
    <w:p w:rsidR="00C32CAE" w:rsidRPr="007E1914" w:rsidRDefault="00413589">
      <w:pPr>
        <w:spacing w:line="360" w:lineRule="auto"/>
        <w:ind w:firstLineChars="200" w:firstLine="440"/>
        <w:rPr>
          <w:rFonts w:ascii="Times New Roman"/>
          <w:sz w:val="22"/>
          <w:szCs w:val="21"/>
        </w:rPr>
      </w:pPr>
      <w:r w:rsidRPr="007E1914">
        <w:rPr>
          <w:rFonts w:ascii="Times New Roman" w:hint="eastAsia"/>
          <w:sz w:val="22"/>
          <w:szCs w:val="22"/>
        </w:rPr>
        <w:t>双方约定：利用项目成果申请专利按</w:t>
      </w:r>
      <w:r w:rsidRPr="007E1914">
        <w:rPr>
          <w:rFonts w:ascii="Times New Roman" w:hint="eastAsia"/>
          <w:b/>
          <w:bCs/>
          <w:sz w:val="22"/>
          <w:szCs w:val="22"/>
          <w:u w:val="single"/>
        </w:rPr>
        <w:t xml:space="preserve"> </w:t>
      </w:r>
      <w:r w:rsidRPr="007E1914">
        <w:rPr>
          <w:rFonts w:ascii="Times New Roman" w:hint="eastAsia"/>
          <w:b/>
          <w:bCs/>
          <w:sz w:val="22"/>
          <w:szCs w:val="22"/>
          <w:u w:val="single"/>
        </w:rPr>
        <w:t>第</w:t>
      </w:r>
      <w:r w:rsidRPr="007E1914">
        <w:rPr>
          <w:rFonts w:ascii="Times New Roman" w:hint="eastAsia"/>
          <w:b/>
          <w:bCs/>
          <w:sz w:val="22"/>
          <w:szCs w:val="22"/>
          <w:u w:val="single"/>
        </w:rPr>
        <w:t>1</w:t>
      </w:r>
      <w:r w:rsidRPr="007E1914">
        <w:rPr>
          <w:rFonts w:ascii="Times New Roman" w:hint="eastAsia"/>
          <w:b/>
          <w:bCs/>
          <w:sz w:val="22"/>
          <w:szCs w:val="22"/>
          <w:u w:val="single"/>
        </w:rPr>
        <w:t>种方式</w:t>
      </w:r>
      <w:r w:rsidRPr="007E1914">
        <w:rPr>
          <w:rFonts w:ascii="Times New Roman" w:hint="eastAsia"/>
          <w:b/>
          <w:bCs/>
          <w:sz w:val="22"/>
          <w:szCs w:val="22"/>
          <w:u w:val="single"/>
        </w:rPr>
        <w:t xml:space="preserve">  </w:t>
      </w:r>
      <w:r w:rsidRPr="007E1914">
        <w:rPr>
          <w:rFonts w:ascii="Times New Roman" w:hint="eastAsia"/>
          <w:b/>
          <w:bCs/>
          <w:sz w:val="22"/>
          <w:szCs w:val="22"/>
          <w:u w:val="single"/>
        </w:rPr>
        <w:t>受托方申请并负担费用</w:t>
      </w:r>
      <w:r w:rsidRPr="007E1914">
        <w:rPr>
          <w:rFonts w:ascii="Times New Roman" w:hint="eastAsia"/>
          <w:b/>
          <w:bCs/>
          <w:sz w:val="22"/>
          <w:szCs w:val="22"/>
          <w:u w:val="single"/>
        </w:rPr>
        <w:t xml:space="preserve"> </w:t>
      </w:r>
      <w:r w:rsidRPr="007E1914">
        <w:rPr>
          <w:rFonts w:ascii="Times New Roman" w:hint="eastAsia"/>
          <w:sz w:val="22"/>
          <w:szCs w:val="22"/>
        </w:rPr>
        <w:t>方式确定。</w:t>
      </w:r>
      <w:r w:rsidRPr="007E1914">
        <w:rPr>
          <w:rFonts w:ascii="Times New Roman"/>
          <w:sz w:val="22"/>
          <w:szCs w:val="21"/>
        </w:rPr>
        <w:t>(</w:t>
      </w:r>
      <w:r w:rsidRPr="007E1914">
        <w:rPr>
          <w:rFonts w:ascii="Times New Roman"/>
          <w:sz w:val="22"/>
          <w:szCs w:val="21"/>
        </w:rPr>
        <w:t>可以选择以下</w:t>
      </w:r>
      <w:r w:rsidRPr="007E1914">
        <w:rPr>
          <w:rFonts w:ascii="Times New Roman"/>
          <w:sz w:val="22"/>
          <w:szCs w:val="21"/>
        </w:rPr>
        <w:t>3</w:t>
      </w:r>
      <w:r w:rsidRPr="007E1914">
        <w:rPr>
          <w:rFonts w:ascii="Times New Roman"/>
          <w:sz w:val="22"/>
          <w:szCs w:val="21"/>
        </w:rPr>
        <w:t>种方式之一：</w:t>
      </w:r>
      <w:r w:rsidRPr="007E1914">
        <w:rPr>
          <w:rFonts w:ascii="Times New Roman"/>
          <w:sz w:val="22"/>
          <w:szCs w:val="21"/>
        </w:rPr>
        <w:t xml:space="preserve"> 1.</w:t>
      </w:r>
      <w:r w:rsidRPr="007E1914">
        <w:rPr>
          <w:rFonts w:ascii="Times New Roman"/>
          <w:sz w:val="22"/>
          <w:szCs w:val="21"/>
        </w:rPr>
        <w:t>受托方申请并负担费用；</w:t>
      </w:r>
      <w:r w:rsidRPr="007E1914">
        <w:rPr>
          <w:rFonts w:ascii="Times New Roman"/>
          <w:sz w:val="22"/>
          <w:szCs w:val="21"/>
        </w:rPr>
        <w:t xml:space="preserve">2. </w:t>
      </w:r>
      <w:r w:rsidRPr="007E1914">
        <w:rPr>
          <w:rFonts w:ascii="Times New Roman"/>
          <w:sz w:val="22"/>
          <w:szCs w:val="21"/>
        </w:rPr>
        <w:t>委托方申请并负担费用；</w:t>
      </w:r>
      <w:r w:rsidRPr="007E1914">
        <w:rPr>
          <w:rFonts w:ascii="Times New Roman"/>
          <w:sz w:val="22"/>
          <w:szCs w:val="21"/>
        </w:rPr>
        <w:t xml:space="preserve">3. </w:t>
      </w:r>
      <w:r w:rsidRPr="007E1914">
        <w:rPr>
          <w:rFonts w:ascii="Times New Roman"/>
          <w:sz w:val="22"/>
          <w:szCs w:val="21"/>
        </w:rPr>
        <w:t>一方申请，另一方按比例分担费用。一般推荐第</w:t>
      </w:r>
      <w:r w:rsidRPr="007E1914">
        <w:rPr>
          <w:rFonts w:ascii="Times New Roman"/>
          <w:sz w:val="22"/>
          <w:szCs w:val="21"/>
        </w:rPr>
        <w:t>1</w:t>
      </w:r>
      <w:r w:rsidRPr="007E1914">
        <w:rPr>
          <w:rFonts w:ascii="Times New Roman"/>
          <w:sz w:val="22"/>
          <w:szCs w:val="21"/>
        </w:rPr>
        <w:t>种方式。）</w:t>
      </w:r>
    </w:p>
    <w:p w:rsidR="00C32CAE" w:rsidRPr="007E1914" w:rsidRDefault="00413589">
      <w:pPr>
        <w:spacing w:line="360" w:lineRule="auto"/>
        <w:ind w:firstLineChars="200" w:firstLine="440"/>
        <w:rPr>
          <w:rFonts w:ascii="Times New Roman"/>
          <w:sz w:val="22"/>
          <w:szCs w:val="22"/>
        </w:rPr>
      </w:pPr>
      <w:r w:rsidRPr="007E1914">
        <w:rPr>
          <w:rFonts w:ascii="Times New Roman"/>
          <w:sz w:val="22"/>
          <w:szCs w:val="21"/>
        </w:rPr>
        <w:t>项目成果取得专利后的维护费用按</w:t>
      </w:r>
      <w:r w:rsidRPr="007E1914">
        <w:rPr>
          <w:rFonts w:ascii="Times New Roman" w:hint="eastAsia"/>
          <w:b/>
          <w:bCs/>
          <w:sz w:val="22"/>
          <w:szCs w:val="22"/>
          <w:u w:val="single"/>
        </w:rPr>
        <w:t xml:space="preserve"> </w:t>
      </w:r>
      <w:r w:rsidRPr="007E1914">
        <w:rPr>
          <w:rFonts w:ascii="Times New Roman" w:hint="eastAsia"/>
          <w:b/>
          <w:bCs/>
          <w:sz w:val="22"/>
          <w:szCs w:val="22"/>
          <w:u w:val="single"/>
        </w:rPr>
        <w:t>第</w:t>
      </w:r>
      <w:r w:rsidRPr="007E1914">
        <w:rPr>
          <w:rFonts w:ascii="Times New Roman" w:hint="eastAsia"/>
          <w:b/>
          <w:bCs/>
          <w:sz w:val="22"/>
          <w:szCs w:val="22"/>
          <w:u w:val="single"/>
        </w:rPr>
        <w:t>4</w:t>
      </w:r>
      <w:r w:rsidRPr="007E1914">
        <w:rPr>
          <w:rFonts w:ascii="Times New Roman" w:hint="eastAsia"/>
          <w:b/>
          <w:bCs/>
          <w:sz w:val="22"/>
          <w:szCs w:val="22"/>
          <w:u w:val="single"/>
        </w:rPr>
        <w:t>种方式</w:t>
      </w:r>
      <w:r w:rsidRPr="007E1914">
        <w:rPr>
          <w:rFonts w:ascii="Times New Roman" w:hint="eastAsia"/>
          <w:b/>
          <w:bCs/>
          <w:sz w:val="22"/>
          <w:szCs w:val="22"/>
          <w:u w:val="single"/>
        </w:rPr>
        <w:t xml:space="preserve">  </w:t>
      </w:r>
      <w:r w:rsidRPr="007E1914">
        <w:rPr>
          <w:rFonts w:ascii="Times New Roman" w:hint="eastAsia"/>
          <w:b/>
          <w:bCs/>
          <w:sz w:val="22"/>
          <w:szCs w:val="22"/>
          <w:u w:val="single"/>
        </w:rPr>
        <w:t>合同期内受托方负责，合同结束后委托方负担</w:t>
      </w:r>
      <w:r w:rsidRPr="007E1914">
        <w:rPr>
          <w:rFonts w:ascii="Times New Roman" w:hint="eastAsia"/>
          <w:b/>
          <w:bCs/>
          <w:sz w:val="22"/>
          <w:szCs w:val="22"/>
          <w:u w:val="single"/>
        </w:rPr>
        <w:t xml:space="preserve"> </w:t>
      </w:r>
      <w:r w:rsidRPr="007E1914">
        <w:rPr>
          <w:rFonts w:ascii="Times New Roman"/>
          <w:sz w:val="22"/>
          <w:szCs w:val="21"/>
        </w:rPr>
        <w:t>方式确定。</w:t>
      </w:r>
      <w:r w:rsidRPr="007E1914">
        <w:rPr>
          <w:rFonts w:ascii="Times New Roman"/>
          <w:sz w:val="22"/>
          <w:szCs w:val="21"/>
        </w:rPr>
        <w:t>(</w:t>
      </w:r>
      <w:r w:rsidRPr="007E1914">
        <w:rPr>
          <w:rFonts w:ascii="Times New Roman"/>
          <w:sz w:val="22"/>
          <w:szCs w:val="21"/>
        </w:rPr>
        <w:t>可以选择以下</w:t>
      </w:r>
      <w:r w:rsidRPr="007E1914">
        <w:rPr>
          <w:rFonts w:ascii="Times New Roman"/>
          <w:sz w:val="22"/>
          <w:szCs w:val="21"/>
        </w:rPr>
        <w:t>4</w:t>
      </w:r>
      <w:r w:rsidRPr="007E1914">
        <w:rPr>
          <w:rFonts w:ascii="Times New Roman"/>
          <w:sz w:val="22"/>
          <w:szCs w:val="21"/>
        </w:rPr>
        <w:t>种方式之一：</w:t>
      </w:r>
      <w:r w:rsidRPr="007E1914">
        <w:rPr>
          <w:rFonts w:ascii="Times New Roman"/>
          <w:sz w:val="22"/>
          <w:szCs w:val="21"/>
        </w:rPr>
        <w:t xml:space="preserve"> 1. </w:t>
      </w:r>
      <w:r w:rsidRPr="007E1914">
        <w:rPr>
          <w:rFonts w:ascii="Times New Roman"/>
          <w:sz w:val="22"/>
          <w:szCs w:val="21"/>
        </w:rPr>
        <w:t>委托方负担；</w:t>
      </w:r>
      <w:r w:rsidRPr="007E1914">
        <w:rPr>
          <w:rFonts w:ascii="Times New Roman"/>
          <w:sz w:val="22"/>
          <w:szCs w:val="21"/>
        </w:rPr>
        <w:t xml:space="preserve">2. </w:t>
      </w:r>
      <w:r w:rsidRPr="007E1914">
        <w:rPr>
          <w:rFonts w:ascii="Times New Roman"/>
          <w:sz w:val="22"/>
          <w:szCs w:val="21"/>
        </w:rPr>
        <w:t>受托方负担；</w:t>
      </w:r>
      <w:r w:rsidRPr="007E1914">
        <w:rPr>
          <w:rFonts w:ascii="Times New Roman"/>
          <w:sz w:val="22"/>
          <w:szCs w:val="21"/>
        </w:rPr>
        <w:t xml:space="preserve">3. </w:t>
      </w:r>
      <w:r w:rsidRPr="007E1914">
        <w:rPr>
          <w:rFonts w:ascii="Times New Roman"/>
          <w:sz w:val="22"/>
          <w:szCs w:val="21"/>
        </w:rPr>
        <w:t>双方按比例分担；</w:t>
      </w:r>
      <w:r w:rsidRPr="007E1914">
        <w:rPr>
          <w:rFonts w:ascii="Times New Roman"/>
          <w:sz w:val="22"/>
          <w:szCs w:val="21"/>
        </w:rPr>
        <w:t xml:space="preserve">4. </w:t>
      </w:r>
      <w:r w:rsidRPr="007E1914">
        <w:rPr>
          <w:rFonts w:ascii="Times New Roman"/>
          <w:sz w:val="22"/>
          <w:szCs w:val="21"/>
        </w:rPr>
        <w:t>合同期内受托方负责，合同结束后委托方负担。一般推荐第</w:t>
      </w:r>
      <w:r w:rsidRPr="007E1914">
        <w:rPr>
          <w:rFonts w:ascii="Times New Roman"/>
          <w:sz w:val="22"/>
          <w:szCs w:val="21"/>
        </w:rPr>
        <w:t>4</w:t>
      </w:r>
      <w:r w:rsidRPr="007E1914">
        <w:rPr>
          <w:rFonts w:ascii="Times New Roman"/>
          <w:sz w:val="22"/>
          <w:szCs w:val="21"/>
        </w:rPr>
        <w:t>种方式。）</w:t>
      </w:r>
    </w:p>
    <w:p w:rsidR="00C32CAE" w:rsidRPr="007E1914" w:rsidRDefault="00413589">
      <w:pPr>
        <w:spacing w:line="360" w:lineRule="auto"/>
        <w:rPr>
          <w:rFonts w:ascii="Times New Roman" w:cs="Arial"/>
          <w:b/>
          <w:bCs/>
          <w:sz w:val="22"/>
          <w:szCs w:val="22"/>
        </w:rPr>
      </w:pPr>
      <w:r w:rsidRPr="007E1914">
        <w:rPr>
          <w:rFonts w:ascii="Times New Roman" w:cs="Arial" w:hint="eastAsia"/>
          <w:b/>
          <w:bCs/>
          <w:sz w:val="22"/>
          <w:szCs w:val="22"/>
        </w:rPr>
        <w:t>11</w:t>
      </w:r>
      <w:r w:rsidRPr="007E1914">
        <w:rPr>
          <w:rFonts w:ascii="Times New Roman" w:cs="Arial" w:hint="eastAsia"/>
          <w:b/>
          <w:bCs/>
          <w:sz w:val="22"/>
          <w:szCs w:val="22"/>
        </w:rPr>
        <w:t>技术秘密</w:t>
      </w:r>
    </w:p>
    <w:p w:rsidR="00C32CAE" w:rsidRPr="007E1914" w:rsidRDefault="00413589">
      <w:pPr>
        <w:spacing w:line="360" w:lineRule="auto"/>
        <w:rPr>
          <w:rFonts w:ascii="Times New Roman"/>
          <w:sz w:val="22"/>
          <w:szCs w:val="22"/>
        </w:rPr>
      </w:pPr>
      <w:r w:rsidRPr="007E1914">
        <w:rPr>
          <w:rFonts w:ascii="Times New Roman" w:hint="eastAsia"/>
          <w:sz w:val="22"/>
          <w:szCs w:val="22"/>
        </w:rPr>
        <w:t>利用项目成果形成技术秘密的使用权和转让权，按</w:t>
      </w:r>
      <w:r w:rsidRPr="007E1914">
        <w:rPr>
          <w:rFonts w:ascii="Times New Roman" w:hint="eastAsia"/>
          <w:sz w:val="22"/>
          <w:szCs w:val="22"/>
          <w:u w:val="single"/>
        </w:rPr>
        <w:t>属于委托方的</w:t>
      </w:r>
      <w:r w:rsidRPr="007E1914">
        <w:rPr>
          <w:rFonts w:ascii="Times New Roman" w:hint="eastAsia"/>
          <w:sz w:val="22"/>
          <w:szCs w:val="22"/>
        </w:rPr>
        <w:t>方式确定。</w:t>
      </w:r>
    </w:p>
    <w:p w:rsidR="00C32CAE" w:rsidRPr="007E1914" w:rsidRDefault="00413589">
      <w:pPr>
        <w:spacing w:line="360" w:lineRule="auto"/>
        <w:rPr>
          <w:rFonts w:ascii="Times New Roman"/>
          <w:sz w:val="22"/>
          <w:szCs w:val="22"/>
        </w:rPr>
      </w:pPr>
      <w:r w:rsidRPr="007E1914">
        <w:rPr>
          <w:rFonts w:ascii="Times New Roman" w:hint="eastAsia"/>
          <w:sz w:val="22"/>
          <w:szCs w:val="22"/>
        </w:rPr>
        <w:t>技术秘密推广应用后产生的利益分配，按</w:t>
      </w:r>
      <w:r w:rsidRPr="007E1914">
        <w:rPr>
          <w:rFonts w:ascii="Times New Roman" w:hint="eastAsia"/>
          <w:sz w:val="22"/>
          <w:szCs w:val="22"/>
          <w:u w:val="single"/>
        </w:rPr>
        <w:t>属于委托方</w:t>
      </w:r>
      <w:r w:rsidRPr="007E1914">
        <w:rPr>
          <w:rFonts w:ascii="Times New Roman" w:hint="eastAsia"/>
          <w:sz w:val="22"/>
          <w:szCs w:val="22"/>
        </w:rPr>
        <w:t>的方式确定。</w:t>
      </w:r>
    </w:p>
    <w:p w:rsidR="00C32CAE" w:rsidRPr="007E1914" w:rsidRDefault="00413589">
      <w:pPr>
        <w:spacing w:line="360" w:lineRule="auto"/>
        <w:rPr>
          <w:rFonts w:ascii="Times New Roman"/>
          <w:b/>
          <w:bCs/>
          <w:sz w:val="22"/>
          <w:szCs w:val="21"/>
        </w:rPr>
      </w:pPr>
      <w:r w:rsidRPr="007E1914">
        <w:rPr>
          <w:rFonts w:ascii="Times New Roman"/>
          <w:b/>
          <w:bCs/>
          <w:sz w:val="22"/>
          <w:szCs w:val="21"/>
        </w:rPr>
        <w:t>13</w:t>
      </w:r>
      <w:r w:rsidRPr="007E1914">
        <w:rPr>
          <w:rFonts w:ascii="Times New Roman"/>
          <w:b/>
          <w:bCs/>
          <w:sz w:val="22"/>
          <w:szCs w:val="21"/>
        </w:rPr>
        <w:t>奖励</w:t>
      </w:r>
    </w:p>
    <w:p w:rsidR="00C32CAE" w:rsidRPr="007E1914" w:rsidRDefault="00413589">
      <w:pPr>
        <w:spacing w:line="360" w:lineRule="auto"/>
        <w:rPr>
          <w:rFonts w:ascii="Times New Roman"/>
          <w:b/>
          <w:bCs/>
          <w:sz w:val="22"/>
          <w:szCs w:val="21"/>
        </w:rPr>
      </w:pPr>
      <w:r w:rsidRPr="007E1914">
        <w:rPr>
          <w:rFonts w:ascii="Times New Roman"/>
          <w:b/>
          <w:bCs/>
          <w:sz w:val="22"/>
          <w:szCs w:val="21"/>
        </w:rPr>
        <w:t>13.2</w:t>
      </w:r>
      <w:r w:rsidRPr="007E1914">
        <w:rPr>
          <w:rFonts w:ascii="Times New Roman" w:hint="eastAsia"/>
          <w:b/>
          <w:bCs/>
          <w:sz w:val="22"/>
          <w:szCs w:val="21"/>
        </w:rPr>
        <w:t>奖励的申报</w:t>
      </w:r>
    </w:p>
    <w:p w:rsidR="00C32CAE" w:rsidRPr="007E1914" w:rsidRDefault="00413589">
      <w:pPr>
        <w:spacing w:line="360" w:lineRule="auto"/>
        <w:ind w:firstLineChars="200" w:firstLine="440"/>
        <w:rPr>
          <w:rFonts w:ascii="Times New Roman"/>
          <w:b/>
          <w:bCs/>
          <w:sz w:val="22"/>
          <w:szCs w:val="21"/>
        </w:rPr>
      </w:pPr>
      <w:r w:rsidRPr="007E1914">
        <w:rPr>
          <w:rFonts w:ascii="Times New Roman"/>
          <w:sz w:val="22"/>
          <w:szCs w:val="21"/>
        </w:rPr>
        <w:t>双方的项目参与人员享有在有关技术成果文件上写明技术成果完成者的权利和取得有关奖励的权利。奖励一般由委托方会同受托方联合申报</w:t>
      </w:r>
      <w:r w:rsidRPr="007E1914">
        <w:rPr>
          <w:rFonts w:ascii="Times New Roman" w:hint="eastAsia"/>
          <w:sz w:val="22"/>
          <w:szCs w:val="21"/>
        </w:rPr>
        <w:t>。受托方有义务积极配合委托方对科研成果的推广、奖励申报以及举行相关交流研讨会议等工作，并承担相应的费用。</w:t>
      </w:r>
    </w:p>
    <w:p w:rsidR="00C32CAE" w:rsidRPr="007E1914" w:rsidRDefault="00413589">
      <w:pPr>
        <w:spacing w:line="360" w:lineRule="auto"/>
        <w:rPr>
          <w:rFonts w:ascii="Times New Roman"/>
          <w:b/>
          <w:bCs/>
          <w:sz w:val="22"/>
          <w:szCs w:val="21"/>
        </w:rPr>
      </w:pPr>
      <w:r w:rsidRPr="007E1914">
        <w:rPr>
          <w:rFonts w:ascii="Times New Roman"/>
          <w:b/>
          <w:bCs/>
          <w:sz w:val="22"/>
          <w:szCs w:val="21"/>
        </w:rPr>
        <w:lastRenderedPageBreak/>
        <w:t>13.3</w:t>
      </w:r>
      <w:r w:rsidRPr="007E1914">
        <w:rPr>
          <w:rFonts w:ascii="Times New Roman"/>
          <w:b/>
          <w:bCs/>
          <w:sz w:val="22"/>
          <w:szCs w:val="21"/>
        </w:rPr>
        <w:t>委托方的额外奖励</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为鼓励受托方优质完成科技项目合同规定的各项工作，委托方在科技项目获得政府机构或社会团体颁发的科技奖励后，视受托方在项目成果的取得及报奖过程中的贡献大小，对受托方一般按以下标准进行额外奖励。</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(1)</w:t>
      </w:r>
      <w:r w:rsidRPr="007E1914">
        <w:rPr>
          <w:rFonts w:ascii="Times New Roman"/>
          <w:sz w:val="22"/>
          <w:szCs w:val="21"/>
        </w:rPr>
        <w:t>国家级奖励</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获得国家科学技术奖励（</w:t>
      </w:r>
      <w:hyperlink r:id="rId27" w:tgtFrame="_blank" w:history="1">
        <w:r w:rsidRPr="007E1914">
          <w:rPr>
            <w:rFonts w:ascii="Times New Roman"/>
            <w:sz w:val="22"/>
            <w:szCs w:val="21"/>
          </w:rPr>
          <w:t>国家自然科学奖</w:t>
        </w:r>
      </w:hyperlink>
      <w:r w:rsidRPr="007E1914">
        <w:rPr>
          <w:rFonts w:ascii="Times New Roman"/>
          <w:sz w:val="22"/>
          <w:szCs w:val="21"/>
        </w:rPr>
        <w:t>、</w:t>
      </w:r>
      <w:hyperlink r:id="rId28" w:tgtFrame="_blank" w:history="1">
        <w:r w:rsidRPr="007E1914">
          <w:rPr>
            <w:rFonts w:ascii="Times New Roman"/>
            <w:sz w:val="22"/>
            <w:szCs w:val="21"/>
          </w:rPr>
          <w:t>国家技术发明奖</w:t>
        </w:r>
      </w:hyperlink>
      <w:r w:rsidRPr="007E1914">
        <w:rPr>
          <w:rFonts w:ascii="Times New Roman"/>
          <w:sz w:val="22"/>
          <w:szCs w:val="21"/>
        </w:rPr>
        <w:t>、</w:t>
      </w:r>
      <w:hyperlink r:id="rId29" w:tgtFrame="_blank" w:history="1">
        <w:r w:rsidRPr="007E1914">
          <w:rPr>
            <w:rFonts w:ascii="Times New Roman"/>
            <w:sz w:val="22"/>
            <w:szCs w:val="21"/>
          </w:rPr>
          <w:t>国家科学技术进步奖</w:t>
        </w:r>
      </w:hyperlink>
      <w:r w:rsidRPr="007E1914">
        <w:rPr>
          <w:rFonts w:ascii="Times New Roman"/>
          <w:sz w:val="22"/>
          <w:szCs w:val="21"/>
        </w:rPr>
        <w:t>）的：特等奖，奖励</w:t>
      </w:r>
      <w:r w:rsidRPr="007E1914">
        <w:rPr>
          <w:rFonts w:ascii="Times New Roman"/>
          <w:sz w:val="22"/>
          <w:szCs w:val="21"/>
        </w:rPr>
        <w:t>10</w:t>
      </w:r>
      <w:r w:rsidRPr="007E1914">
        <w:rPr>
          <w:rFonts w:ascii="Times New Roman"/>
          <w:sz w:val="22"/>
          <w:szCs w:val="21"/>
        </w:rPr>
        <w:t>万元；一等奖，奖励</w:t>
      </w:r>
      <w:r w:rsidRPr="007E1914">
        <w:rPr>
          <w:rFonts w:ascii="Times New Roman"/>
          <w:sz w:val="22"/>
          <w:szCs w:val="21"/>
        </w:rPr>
        <w:t>8</w:t>
      </w:r>
      <w:r w:rsidRPr="007E1914">
        <w:rPr>
          <w:rFonts w:ascii="Times New Roman"/>
          <w:sz w:val="22"/>
          <w:szCs w:val="21"/>
        </w:rPr>
        <w:t>万元；二等奖，奖励</w:t>
      </w:r>
      <w:r w:rsidRPr="007E1914">
        <w:rPr>
          <w:rFonts w:ascii="Times New Roman"/>
          <w:sz w:val="22"/>
          <w:szCs w:val="21"/>
        </w:rPr>
        <w:t>6</w:t>
      </w:r>
      <w:r w:rsidRPr="007E1914">
        <w:rPr>
          <w:rFonts w:ascii="Times New Roman"/>
          <w:sz w:val="22"/>
          <w:szCs w:val="21"/>
        </w:rPr>
        <w:t>万元。</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）省、部级奖励</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获得国务院部委及省级政府科学技术奖励的：一等奖，奖励</w:t>
      </w:r>
      <w:r w:rsidRPr="007E1914">
        <w:rPr>
          <w:rFonts w:ascii="Times New Roman"/>
          <w:sz w:val="22"/>
          <w:szCs w:val="21"/>
        </w:rPr>
        <w:t>6</w:t>
      </w:r>
      <w:r w:rsidRPr="007E1914">
        <w:rPr>
          <w:rFonts w:ascii="Times New Roman"/>
          <w:sz w:val="22"/>
          <w:szCs w:val="21"/>
        </w:rPr>
        <w:t>万元；二等奖，奖励</w:t>
      </w:r>
      <w:r w:rsidRPr="007E1914">
        <w:rPr>
          <w:rFonts w:ascii="Times New Roman"/>
          <w:sz w:val="22"/>
          <w:szCs w:val="21"/>
        </w:rPr>
        <w:t>4</w:t>
      </w:r>
      <w:r w:rsidRPr="007E1914">
        <w:rPr>
          <w:rFonts w:ascii="Times New Roman"/>
          <w:sz w:val="22"/>
          <w:szCs w:val="21"/>
        </w:rPr>
        <w:t>万元；三等奖，奖励</w:t>
      </w:r>
      <w:r w:rsidRPr="007E1914">
        <w:rPr>
          <w:rFonts w:ascii="Times New Roman"/>
          <w:sz w:val="22"/>
          <w:szCs w:val="21"/>
        </w:rPr>
        <w:t>2</w:t>
      </w:r>
      <w:r w:rsidRPr="007E1914">
        <w:rPr>
          <w:rFonts w:ascii="Times New Roman"/>
          <w:sz w:val="22"/>
          <w:szCs w:val="21"/>
        </w:rPr>
        <w:t>万元。</w:t>
      </w:r>
    </w:p>
    <w:p w:rsidR="00C32CAE" w:rsidRPr="007E1914" w:rsidRDefault="00413589">
      <w:pPr>
        <w:numPr>
          <w:ilvl w:val="0"/>
          <w:numId w:val="2"/>
        </w:numPr>
        <w:spacing w:line="360" w:lineRule="auto"/>
        <w:ind w:firstLineChars="200" w:firstLine="440"/>
        <w:rPr>
          <w:rFonts w:ascii="Times New Roman"/>
          <w:sz w:val="22"/>
          <w:szCs w:val="21"/>
        </w:rPr>
      </w:pPr>
      <w:r w:rsidRPr="007E1914">
        <w:rPr>
          <w:rFonts w:ascii="Times New Roman"/>
          <w:sz w:val="22"/>
          <w:szCs w:val="21"/>
        </w:rPr>
        <w:t>获得国家级学会、协会（如中国公路学会、中国安全生产协会）有关科学技术奖励的：特等奖，奖励</w:t>
      </w:r>
      <w:r w:rsidRPr="007E1914">
        <w:rPr>
          <w:rFonts w:ascii="Times New Roman"/>
          <w:sz w:val="22"/>
          <w:szCs w:val="21"/>
        </w:rPr>
        <w:t>6</w:t>
      </w:r>
      <w:r w:rsidRPr="007E1914">
        <w:rPr>
          <w:rFonts w:ascii="Times New Roman"/>
          <w:sz w:val="22"/>
          <w:szCs w:val="21"/>
        </w:rPr>
        <w:t>万元；一等奖，奖励</w:t>
      </w:r>
      <w:r w:rsidRPr="007E1914">
        <w:rPr>
          <w:rFonts w:ascii="Times New Roman"/>
          <w:sz w:val="22"/>
          <w:szCs w:val="21"/>
        </w:rPr>
        <w:t>4</w:t>
      </w:r>
      <w:r w:rsidRPr="007E1914">
        <w:rPr>
          <w:rFonts w:ascii="Times New Roman"/>
          <w:sz w:val="22"/>
          <w:szCs w:val="21"/>
        </w:rPr>
        <w:t>万元；二等奖，奖励</w:t>
      </w:r>
      <w:r w:rsidRPr="007E1914">
        <w:rPr>
          <w:rFonts w:ascii="Times New Roman"/>
          <w:sz w:val="22"/>
          <w:szCs w:val="21"/>
        </w:rPr>
        <w:t>2</w:t>
      </w:r>
      <w:r w:rsidRPr="007E1914">
        <w:rPr>
          <w:rFonts w:ascii="Times New Roman"/>
          <w:sz w:val="22"/>
          <w:szCs w:val="21"/>
        </w:rPr>
        <w:t>万元；三等奖，奖励</w:t>
      </w:r>
      <w:r w:rsidRPr="007E1914">
        <w:rPr>
          <w:rFonts w:ascii="Times New Roman"/>
          <w:sz w:val="22"/>
          <w:szCs w:val="21"/>
        </w:rPr>
        <w:t>1</w:t>
      </w:r>
      <w:r w:rsidRPr="007E1914">
        <w:rPr>
          <w:rFonts w:ascii="Times New Roman"/>
          <w:sz w:val="22"/>
          <w:szCs w:val="21"/>
        </w:rPr>
        <w:t>万元。</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上述奖励金额为委托方可以支付的最高金额，视受托方在项目成果的取得及报奖过程中的贡献大小、付出程度，酌情予以支付。</w:t>
      </w:r>
    </w:p>
    <w:p w:rsidR="00C32CAE" w:rsidRPr="007E1914" w:rsidRDefault="00413589">
      <w:pPr>
        <w:spacing w:line="360" w:lineRule="auto"/>
        <w:rPr>
          <w:rFonts w:ascii="Times New Roman"/>
          <w:b/>
          <w:bCs/>
          <w:sz w:val="22"/>
          <w:szCs w:val="21"/>
        </w:rPr>
      </w:pPr>
      <w:r w:rsidRPr="007E1914">
        <w:rPr>
          <w:rFonts w:ascii="Times New Roman"/>
          <w:b/>
          <w:sz w:val="22"/>
          <w:szCs w:val="21"/>
          <w:shd w:val="clear" w:color="auto" w:fill="FFFFFF"/>
        </w:rPr>
        <w:t>17</w:t>
      </w:r>
      <w:r w:rsidRPr="007E1914">
        <w:rPr>
          <w:rFonts w:ascii="Times New Roman"/>
          <w:b/>
          <w:sz w:val="22"/>
          <w:szCs w:val="21"/>
          <w:shd w:val="clear" w:color="auto" w:fill="FFFFFF"/>
        </w:rPr>
        <w:t>费用与支付</w:t>
      </w:r>
    </w:p>
    <w:p w:rsidR="00C32CAE" w:rsidRPr="007E1914" w:rsidRDefault="00413589">
      <w:pPr>
        <w:spacing w:line="360" w:lineRule="auto"/>
        <w:rPr>
          <w:rFonts w:ascii="Times New Roman"/>
          <w:b/>
          <w:bCs/>
          <w:sz w:val="22"/>
          <w:szCs w:val="21"/>
        </w:rPr>
      </w:pPr>
      <w:r w:rsidRPr="007E1914">
        <w:rPr>
          <w:rFonts w:ascii="Times New Roman"/>
          <w:b/>
          <w:bCs/>
          <w:sz w:val="22"/>
          <w:szCs w:val="21"/>
        </w:rPr>
        <w:t xml:space="preserve">17.2  </w:t>
      </w:r>
      <w:r w:rsidRPr="007E1914">
        <w:rPr>
          <w:rFonts w:ascii="Times New Roman"/>
          <w:b/>
          <w:bCs/>
          <w:sz w:val="22"/>
          <w:szCs w:val="21"/>
        </w:rPr>
        <w:t>支付时间</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委托方分次向受托方支付项目费用，研究大纲通过评审（大纲评审）后支付合同总金额的</w:t>
      </w:r>
      <w:r w:rsidRPr="007E1914">
        <w:rPr>
          <w:rFonts w:ascii="Times New Roman"/>
          <w:sz w:val="22"/>
          <w:szCs w:val="21"/>
          <w:u w:val="single"/>
        </w:rPr>
        <w:t xml:space="preserve"> </w:t>
      </w:r>
      <w:r w:rsidRPr="007E1914">
        <w:rPr>
          <w:rFonts w:ascii="Times New Roman" w:hint="eastAsia"/>
          <w:sz w:val="22"/>
          <w:szCs w:val="21"/>
          <w:u w:val="single"/>
        </w:rPr>
        <w:t xml:space="preserve"> 40 </w:t>
      </w:r>
      <w:r w:rsidRPr="007E1914">
        <w:rPr>
          <w:rFonts w:ascii="Times New Roman"/>
          <w:sz w:val="22"/>
          <w:szCs w:val="21"/>
          <w:u w:val="single"/>
        </w:rPr>
        <w:t xml:space="preserve"> </w:t>
      </w:r>
      <w:r w:rsidRPr="007E1914">
        <w:rPr>
          <w:rFonts w:ascii="Times New Roman"/>
          <w:sz w:val="22"/>
          <w:szCs w:val="21"/>
        </w:rPr>
        <w:t>%</w:t>
      </w:r>
      <w:r w:rsidRPr="007E1914">
        <w:rPr>
          <w:rFonts w:ascii="Times New Roman"/>
          <w:sz w:val="22"/>
          <w:szCs w:val="21"/>
        </w:rPr>
        <w:t>，项目成果通过验收后支付合同总金额的</w:t>
      </w:r>
      <w:r w:rsidRPr="007E1914">
        <w:rPr>
          <w:rFonts w:ascii="Times New Roman"/>
          <w:sz w:val="22"/>
          <w:szCs w:val="21"/>
          <w:u w:val="single"/>
        </w:rPr>
        <w:t xml:space="preserve">  </w:t>
      </w:r>
      <w:r w:rsidRPr="007E1914">
        <w:rPr>
          <w:rFonts w:ascii="Times New Roman" w:hint="eastAsia"/>
          <w:sz w:val="22"/>
          <w:szCs w:val="21"/>
          <w:u w:val="single"/>
        </w:rPr>
        <w:t>40</w:t>
      </w:r>
      <w:r w:rsidRPr="007E1914">
        <w:rPr>
          <w:rFonts w:ascii="Times New Roman"/>
          <w:sz w:val="22"/>
          <w:szCs w:val="21"/>
          <w:u w:val="single"/>
        </w:rPr>
        <w:t xml:space="preserve">  </w:t>
      </w:r>
      <w:r w:rsidRPr="007E1914">
        <w:rPr>
          <w:rFonts w:ascii="Times New Roman"/>
          <w:sz w:val="22"/>
          <w:szCs w:val="21"/>
        </w:rPr>
        <w:t>%</w:t>
      </w:r>
      <w:r w:rsidRPr="007E1914">
        <w:rPr>
          <w:rFonts w:ascii="Times New Roman"/>
          <w:sz w:val="22"/>
          <w:szCs w:val="21"/>
        </w:rPr>
        <w:t>，受托方完成合同约定全部职责，合同结束后支付合同总金额的</w:t>
      </w:r>
      <w:r w:rsidRPr="007E1914">
        <w:rPr>
          <w:rFonts w:ascii="Times New Roman"/>
          <w:sz w:val="22"/>
          <w:szCs w:val="21"/>
          <w:u w:val="single"/>
        </w:rPr>
        <w:t xml:space="preserve">  </w:t>
      </w:r>
      <w:r w:rsidRPr="007E1914">
        <w:rPr>
          <w:rFonts w:ascii="Times New Roman" w:hint="eastAsia"/>
          <w:sz w:val="22"/>
          <w:szCs w:val="21"/>
          <w:u w:val="single"/>
        </w:rPr>
        <w:t>20</w:t>
      </w:r>
      <w:r w:rsidRPr="007E1914">
        <w:rPr>
          <w:rFonts w:ascii="Times New Roman"/>
          <w:sz w:val="22"/>
          <w:szCs w:val="21"/>
          <w:u w:val="single"/>
        </w:rPr>
        <w:t xml:space="preserve">  </w:t>
      </w:r>
      <w:r w:rsidRPr="007E1914">
        <w:rPr>
          <w:rFonts w:ascii="Times New Roman"/>
          <w:sz w:val="22"/>
          <w:szCs w:val="21"/>
        </w:rPr>
        <w:t>%</w:t>
      </w:r>
      <w:r w:rsidRPr="007E1914">
        <w:rPr>
          <w:rFonts w:ascii="Times New Roman"/>
          <w:sz w:val="22"/>
          <w:szCs w:val="21"/>
        </w:rPr>
        <w:t>。委托方未及时向受托方支付费用，应按银行同期存款利率向受托方支付违约金。</w:t>
      </w:r>
    </w:p>
    <w:p w:rsidR="00C32CAE" w:rsidRPr="007E1914" w:rsidRDefault="00413589">
      <w:pPr>
        <w:spacing w:line="360" w:lineRule="auto"/>
        <w:ind w:firstLineChars="200" w:firstLine="440"/>
        <w:rPr>
          <w:rFonts w:ascii="Times New Roman"/>
          <w:sz w:val="22"/>
          <w:szCs w:val="21"/>
        </w:rPr>
      </w:pPr>
      <w:r w:rsidRPr="007E1914">
        <w:rPr>
          <w:rFonts w:ascii="Times New Roman" w:hint="eastAsia"/>
          <w:sz w:val="22"/>
          <w:szCs w:val="21"/>
        </w:rPr>
        <w:t>科技成果支付条件：论文须取得正式纸质期刊，专利须取得正式授权证书，标准类成果（企标、地标、团标、行标等）须正式颁布或发布后方可进入计量支付程序。</w:t>
      </w:r>
    </w:p>
    <w:p w:rsidR="00C32CAE" w:rsidRPr="007E1914" w:rsidRDefault="00413589">
      <w:pPr>
        <w:spacing w:line="360" w:lineRule="auto"/>
        <w:rPr>
          <w:rFonts w:ascii="Times New Roman"/>
          <w:b/>
          <w:bCs/>
          <w:sz w:val="22"/>
          <w:szCs w:val="21"/>
        </w:rPr>
      </w:pPr>
      <w:r w:rsidRPr="007E1914">
        <w:rPr>
          <w:rFonts w:ascii="Times New Roman"/>
          <w:b/>
          <w:bCs/>
          <w:sz w:val="22"/>
          <w:szCs w:val="21"/>
        </w:rPr>
        <w:t xml:space="preserve">17.4 </w:t>
      </w:r>
      <w:r w:rsidRPr="007E1914">
        <w:rPr>
          <w:rFonts w:ascii="Times New Roman"/>
          <w:b/>
          <w:bCs/>
          <w:sz w:val="22"/>
          <w:szCs w:val="21"/>
        </w:rPr>
        <w:t>暂定金</w:t>
      </w:r>
    </w:p>
    <w:p w:rsidR="00C32CAE" w:rsidRPr="007E1914" w:rsidRDefault="00413589">
      <w:pPr>
        <w:spacing w:line="360" w:lineRule="auto"/>
        <w:ind w:firstLineChars="200" w:firstLine="440"/>
        <w:rPr>
          <w:rFonts w:ascii="Times New Roman"/>
          <w:sz w:val="22"/>
          <w:szCs w:val="21"/>
        </w:rPr>
      </w:pPr>
      <w:r w:rsidRPr="007E1914">
        <w:rPr>
          <w:rFonts w:ascii="Times New Roman"/>
          <w:sz w:val="22"/>
          <w:szCs w:val="21"/>
        </w:rPr>
        <w:t>本合同</w:t>
      </w:r>
      <w:r w:rsidRPr="007E1914">
        <w:rPr>
          <w:rFonts w:ascii="Times New Roman" w:hint="eastAsia"/>
          <w:sz w:val="22"/>
          <w:szCs w:val="21"/>
        </w:rPr>
        <w:t>不设</w:t>
      </w:r>
      <w:r w:rsidRPr="007E1914">
        <w:rPr>
          <w:rFonts w:ascii="Times New Roman"/>
          <w:sz w:val="22"/>
          <w:szCs w:val="21"/>
        </w:rPr>
        <w:t>暂定金。</w:t>
      </w:r>
    </w:p>
    <w:p w:rsidR="00C32CAE" w:rsidRPr="007E1914" w:rsidRDefault="00413589">
      <w:pPr>
        <w:spacing w:line="360" w:lineRule="auto"/>
        <w:rPr>
          <w:rFonts w:ascii="Times New Roman"/>
          <w:b/>
          <w:bCs/>
          <w:sz w:val="22"/>
          <w:szCs w:val="21"/>
        </w:rPr>
      </w:pPr>
      <w:r w:rsidRPr="007E1914">
        <w:rPr>
          <w:rFonts w:ascii="Times New Roman"/>
          <w:b/>
          <w:bCs/>
          <w:sz w:val="22"/>
          <w:szCs w:val="21"/>
        </w:rPr>
        <w:t>22</w:t>
      </w:r>
      <w:r w:rsidRPr="007E1914">
        <w:rPr>
          <w:rFonts w:ascii="Times New Roman"/>
          <w:b/>
          <w:bCs/>
          <w:sz w:val="22"/>
          <w:szCs w:val="21"/>
        </w:rPr>
        <w:t>合同违约</w:t>
      </w:r>
    </w:p>
    <w:p w:rsidR="00C32CAE" w:rsidRPr="007E1914" w:rsidRDefault="00413589">
      <w:pPr>
        <w:spacing w:line="360" w:lineRule="auto"/>
        <w:rPr>
          <w:rFonts w:ascii="Times New Roman"/>
          <w:b/>
          <w:bCs/>
          <w:sz w:val="22"/>
          <w:szCs w:val="21"/>
        </w:rPr>
      </w:pPr>
      <w:r w:rsidRPr="007E1914">
        <w:rPr>
          <w:rFonts w:ascii="Times New Roman"/>
          <w:b/>
          <w:bCs/>
          <w:sz w:val="22"/>
          <w:szCs w:val="21"/>
        </w:rPr>
        <w:t>22.1</w:t>
      </w:r>
      <w:r w:rsidRPr="007E1914">
        <w:rPr>
          <w:rFonts w:ascii="Times New Roman"/>
          <w:b/>
          <w:bCs/>
          <w:sz w:val="22"/>
          <w:szCs w:val="21"/>
        </w:rPr>
        <w:t>受托方的违约情形及处理</w:t>
      </w:r>
    </w:p>
    <w:p w:rsidR="00C32CAE" w:rsidRPr="007E1914" w:rsidRDefault="00413589">
      <w:pPr>
        <w:spacing w:line="360" w:lineRule="auto"/>
        <w:rPr>
          <w:rFonts w:ascii="Times New Roman"/>
          <w:sz w:val="22"/>
          <w:szCs w:val="21"/>
          <w:u w:val="single"/>
        </w:rPr>
      </w:pPr>
      <w:r w:rsidRPr="007E1914">
        <w:rPr>
          <w:rFonts w:ascii="Times New Roman"/>
          <w:b/>
          <w:bCs/>
          <w:sz w:val="22"/>
          <w:szCs w:val="21"/>
        </w:rPr>
        <w:t>22.1.2</w:t>
      </w:r>
      <w:r w:rsidRPr="007E1914">
        <w:rPr>
          <w:rFonts w:ascii="Times New Roman"/>
          <w:sz w:val="22"/>
          <w:szCs w:val="21"/>
        </w:rPr>
        <w:t>项目执行计划严重滞后的，委托方可根据情况扣除受托方合同总金额</w:t>
      </w:r>
      <w:r w:rsidRPr="007E1914">
        <w:rPr>
          <w:rFonts w:ascii="Times New Roman"/>
          <w:sz w:val="22"/>
          <w:szCs w:val="21"/>
          <w:u w:val="single"/>
        </w:rPr>
        <w:t xml:space="preserve">  </w:t>
      </w:r>
      <w:r w:rsidRPr="007E1914">
        <w:rPr>
          <w:rFonts w:ascii="Times New Roman" w:hint="eastAsia"/>
          <w:sz w:val="22"/>
          <w:szCs w:val="21"/>
          <w:u w:val="single"/>
        </w:rPr>
        <w:t>10</w:t>
      </w:r>
      <w:r w:rsidRPr="007E1914">
        <w:rPr>
          <w:rFonts w:ascii="Times New Roman"/>
          <w:sz w:val="22"/>
          <w:szCs w:val="21"/>
          <w:u w:val="single"/>
        </w:rPr>
        <w:t xml:space="preserve">%  </w:t>
      </w:r>
      <w:r w:rsidRPr="007E1914">
        <w:rPr>
          <w:rFonts w:ascii="Times New Roman"/>
          <w:sz w:val="22"/>
          <w:szCs w:val="21"/>
        </w:rPr>
        <w:t>的违约金。</w:t>
      </w:r>
    </w:p>
    <w:p w:rsidR="00C32CAE" w:rsidRPr="007E1914" w:rsidRDefault="00413589">
      <w:pPr>
        <w:spacing w:line="360" w:lineRule="auto"/>
        <w:rPr>
          <w:rFonts w:ascii="Times New Roman"/>
          <w:b/>
          <w:bCs/>
          <w:sz w:val="22"/>
          <w:szCs w:val="21"/>
        </w:rPr>
      </w:pPr>
      <w:r w:rsidRPr="007E1914">
        <w:rPr>
          <w:rFonts w:ascii="Times New Roman"/>
          <w:b/>
          <w:bCs/>
          <w:sz w:val="22"/>
          <w:szCs w:val="21"/>
        </w:rPr>
        <w:t>23</w:t>
      </w:r>
      <w:r w:rsidRPr="007E1914">
        <w:rPr>
          <w:rFonts w:ascii="Times New Roman"/>
          <w:b/>
          <w:bCs/>
          <w:sz w:val="22"/>
          <w:szCs w:val="21"/>
        </w:rPr>
        <w:t>合同的纠纷</w:t>
      </w:r>
    </w:p>
    <w:p w:rsidR="00C32CAE" w:rsidRPr="007E1914" w:rsidRDefault="00413589">
      <w:pPr>
        <w:tabs>
          <w:tab w:val="left" w:pos="540"/>
        </w:tabs>
        <w:spacing w:line="360" w:lineRule="auto"/>
        <w:ind w:firstLineChars="150" w:firstLine="330"/>
        <w:rPr>
          <w:rFonts w:ascii="Times New Roman"/>
          <w:sz w:val="22"/>
          <w:szCs w:val="21"/>
        </w:rPr>
      </w:pPr>
      <w:r w:rsidRPr="007E1914">
        <w:rPr>
          <w:rFonts w:ascii="Times New Roman"/>
          <w:sz w:val="22"/>
          <w:szCs w:val="21"/>
        </w:rPr>
        <w:t>双方因履行本合同而发生的争议，应协商、调解解决。协商、调解不成的，双方确定提交合同签署地</w:t>
      </w:r>
      <w:r w:rsidRPr="007E1914">
        <w:rPr>
          <w:rFonts w:ascii="Times New Roman"/>
          <w:sz w:val="22"/>
          <w:szCs w:val="21"/>
          <w:u w:val="single"/>
        </w:rPr>
        <w:t>合肥</w:t>
      </w:r>
      <w:r w:rsidRPr="007E1914">
        <w:rPr>
          <w:rFonts w:ascii="Times New Roman"/>
          <w:sz w:val="22"/>
          <w:szCs w:val="21"/>
        </w:rPr>
        <w:t>仲裁委员会仲裁。</w:t>
      </w:r>
    </w:p>
    <w:p w:rsidR="00C32CAE" w:rsidRPr="007E1914" w:rsidRDefault="00413589">
      <w:pPr>
        <w:spacing w:line="360" w:lineRule="auto"/>
        <w:jc w:val="left"/>
        <w:rPr>
          <w:rFonts w:ascii="Times New Roman"/>
          <w:sz w:val="22"/>
          <w:szCs w:val="21"/>
        </w:rPr>
      </w:pPr>
      <w:r w:rsidRPr="007E1914">
        <w:rPr>
          <w:rFonts w:ascii="Times New Roman"/>
          <w:sz w:val="22"/>
          <w:szCs w:val="21"/>
        </w:rPr>
        <w:br w:type="page"/>
      </w:r>
    </w:p>
    <w:p w:rsidR="00C32CAE" w:rsidRPr="007E1914" w:rsidRDefault="00C32CAE">
      <w:pPr>
        <w:spacing w:line="360" w:lineRule="auto"/>
        <w:jc w:val="left"/>
        <w:rPr>
          <w:rFonts w:ascii="Times New Roman"/>
          <w:sz w:val="22"/>
          <w:szCs w:val="21"/>
        </w:rPr>
      </w:pPr>
    </w:p>
    <w:p w:rsidR="00C32CAE" w:rsidRPr="007E1914" w:rsidRDefault="00413589">
      <w:pPr>
        <w:pStyle w:val="2"/>
        <w:rPr>
          <w:rFonts w:ascii="Times New Roman"/>
          <w:sz w:val="30"/>
          <w:szCs w:val="30"/>
        </w:rPr>
      </w:pPr>
      <w:r w:rsidRPr="007E1914">
        <w:rPr>
          <w:rFonts w:ascii="Times New Roman" w:hint="eastAsia"/>
          <w:sz w:val="30"/>
          <w:szCs w:val="30"/>
        </w:rPr>
        <w:t>第三部分：合同协议书格式</w:t>
      </w:r>
    </w:p>
    <w:p w:rsidR="00C32CAE" w:rsidRPr="007E1914" w:rsidRDefault="00413589">
      <w:pPr>
        <w:spacing w:line="360" w:lineRule="auto"/>
        <w:jc w:val="center"/>
        <w:rPr>
          <w:rFonts w:ascii="Times New Roman" w:eastAsia="黑体"/>
          <w:sz w:val="30"/>
          <w:szCs w:val="30"/>
        </w:rPr>
      </w:pPr>
      <w:r w:rsidRPr="007E1914">
        <w:rPr>
          <w:rFonts w:ascii="Times New Roman" w:eastAsia="黑体"/>
          <w:sz w:val="30"/>
          <w:szCs w:val="30"/>
        </w:rPr>
        <w:t xml:space="preserve">A </w:t>
      </w:r>
      <w:r w:rsidRPr="007E1914">
        <w:rPr>
          <w:rFonts w:ascii="Times New Roman" w:eastAsia="黑体"/>
          <w:sz w:val="30"/>
          <w:szCs w:val="30"/>
        </w:rPr>
        <w:t>合同协议书格式</w:t>
      </w:r>
    </w:p>
    <w:p w:rsidR="00C32CAE" w:rsidRPr="007E1914" w:rsidRDefault="00413589">
      <w:pPr>
        <w:spacing w:line="520" w:lineRule="exact"/>
        <w:ind w:firstLineChars="200" w:firstLine="442"/>
        <w:jc w:val="center"/>
        <w:rPr>
          <w:rFonts w:ascii="Times New Roman"/>
          <w:sz w:val="22"/>
          <w:szCs w:val="22"/>
        </w:rPr>
      </w:pPr>
      <w:r w:rsidRPr="007E1914">
        <w:rPr>
          <w:rFonts w:ascii="Times New Roman"/>
          <w:b/>
          <w:bCs/>
          <w:sz w:val="22"/>
          <w:szCs w:val="21"/>
        </w:rPr>
        <w:t>（</w:t>
      </w:r>
      <w:r w:rsidRPr="007E1914">
        <w:rPr>
          <w:rFonts w:ascii="Times New Roman"/>
          <w:b/>
          <w:bCs/>
          <w:sz w:val="22"/>
          <w:szCs w:val="21"/>
        </w:rPr>
        <w:t>XX</w:t>
      </w:r>
      <w:r w:rsidRPr="007E1914">
        <w:rPr>
          <w:rFonts w:ascii="Times New Roman"/>
          <w:bCs/>
          <w:sz w:val="22"/>
          <w:szCs w:val="21"/>
        </w:rPr>
        <w:t>项目名称</w:t>
      </w:r>
      <w:r w:rsidRPr="007E1914">
        <w:rPr>
          <w:rFonts w:ascii="Times New Roman"/>
          <w:b/>
          <w:bCs/>
          <w:sz w:val="22"/>
          <w:szCs w:val="21"/>
        </w:rPr>
        <w:t>）</w:t>
      </w:r>
      <w:r w:rsidRPr="007E1914">
        <w:rPr>
          <w:rFonts w:ascii="Times New Roman"/>
          <w:sz w:val="22"/>
          <w:szCs w:val="21"/>
        </w:rPr>
        <w:t>合同协议书</w:t>
      </w:r>
    </w:p>
    <w:p w:rsidR="00C32CAE" w:rsidRPr="007E1914" w:rsidRDefault="00413589">
      <w:pPr>
        <w:spacing w:line="520" w:lineRule="exact"/>
        <w:ind w:firstLineChars="200" w:firstLine="440"/>
        <w:rPr>
          <w:rFonts w:ascii="Times New Roman"/>
          <w:sz w:val="22"/>
          <w:szCs w:val="22"/>
        </w:rPr>
      </w:pPr>
      <w:r w:rsidRPr="007E1914">
        <w:rPr>
          <w:rFonts w:ascii="Times New Roman" w:hint="eastAsia"/>
          <w:sz w:val="22"/>
          <w:szCs w:val="22"/>
        </w:rPr>
        <w:t>本合同协议书由</w:t>
      </w:r>
      <w:r w:rsidRPr="007E1914">
        <w:rPr>
          <w:rFonts w:ascii="Times New Roman" w:hint="eastAsia"/>
          <w:sz w:val="22"/>
          <w:szCs w:val="22"/>
          <w:u w:val="single"/>
        </w:rPr>
        <w:t>安徽省交通控股集团有限公司</w:t>
      </w:r>
      <w:r w:rsidRPr="007E1914">
        <w:rPr>
          <w:rFonts w:ascii="Times New Roman" w:hint="eastAsia"/>
          <w:sz w:val="22"/>
          <w:szCs w:val="22"/>
        </w:rPr>
        <w:t>(</w:t>
      </w:r>
      <w:r w:rsidRPr="007E1914">
        <w:rPr>
          <w:rFonts w:ascii="Times New Roman" w:hint="eastAsia"/>
          <w:sz w:val="22"/>
          <w:szCs w:val="22"/>
        </w:rPr>
        <w:t>以下简称“甲方”</w:t>
      </w:r>
      <w:r w:rsidRPr="007E1914">
        <w:rPr>
          <w:rFonts w:ascii="Times New Roman" w:hint="eastAsia"/>
          <w:sz w:val="22"/>
          <w:szCs w:val="22"/>
        </w:rPr>
        <w:t>)</w:t>
      </w:r>
      <w:r w:rsidRPr="007E1914">
        <w:rPr>
          <w:rFonts w:ascii="Times New Roman" w:hint="eastAsia"/>
          <w:sz w:val="22"/>
          <w:szCs w:val="22"/>
        </w:rPr>
        <w:t>与</w:t>
      </w:r>
      <w:r w:rsidRPr="007E1914">
        <w:rPr>
          <w:rFonts w:ascii="Times New Roman" w:hint="eastAsia"/>
          <w:sz w:val="22"/>
          <w:szCs w:val="22"/>
          <w:u w:val="single"/>
        </w:rPr>
        <w:t xml:space="preserve"> </w:t>
      </w:r>
      <w:r w:rsidRPr="007E1914">
        <w:rPr>
          <w:rFonts w:ascii="Times New Roman"/>
          <w:sz w:val="22"/>
          <w:szCs w:val="22"/>
          <w:u w:val="single"/>
        </w:rPr>
        <w:t xml:space="preserve">          </w:t>
      </w:r>
      <w:r w:rsidRPr="007E1914">
        <w:rPr>
          <w:rFonts w:ascii="Times New Roman" w:hint="eastAsia"/>
          <w:sz w:val="22"/>
          <w:szCs w:val="22"/>
          <w:u w:val="single"/>
        </w:rPr>
        <w:t xml:space="preserve"> </w:t>
      </w:r>
      <w:r w:rsidRPr="007E1914">
        <w:rPr>
          <w:rFonts w:ascii="Times New Roman" w:hint="eastAsia"/>
          <w:sz w:val="22"/>
          <w:szCs w:val="22"/>
        </w:rPr>
        <w:t>（以下简称“乙方”）签署。</w:t>
      </w:r>
    </w:p>
    <w:p w:rsidR="00C32CAE" w:rsidRPr="007E1914" w:rsidRDefault="00413589">
      <w:pPr>
        <w:spacing w:line="520" w:lineRule="exact"/>
        <w:ind w:firstLineChars="200" w:firstLine="440"/>
        <w:rPr>
          <w:rFonts w:ascii="Times New Roman"/>
          <w:sz w:val="22"/>
          <w:szCs w:val="22"/>
        </w:rPr>
      </w:pPr>
      <w:r w:rsidRPr="007E1914">
        <w:rPr>
          <w:rFonts w:ascii="Times New Roman"/>
          <w:sz w:val="22"/>
          <w:szCs w:val="21"/>
        </w:rPr>
        <w:t>甲方通过</w:t>
      </w:r>
      <w:r w:rsidRPr="007E1914">
        <w:rPr>
          <w:rFonts w:ascii="Times New Roman"/>
          <w:sz w:val="22"/>
          <w:szCs w:val="21"/>
          <w:u w:val="single"/>
        </w:rPr>
        <w:t xml:space="preserve">  </w:t>
      </w:r>
      <w:r w:rsidRPr="007E1914">
        <w:rPr>
          <w:rFonts w:ascii="Times New Roman"/>
          <w:sz w:val="22"/>
          <w:szCs w:val="21"/>
        </w:rPr>
        <w:t>年</w:t>
      </w:r>
      <w:r w:rsidRPr="007E1914">
        <w:rPr>
          <w:rFonts w:ascii="Times New Roman"/>
          <w:sz w:val="22"/>
          <w:szCs w:val="21"/>
          <w:u w:val="single"/>
        </w:rPr>
        <w:t xml:space="preserve">  </w:t>
      </w:r>
      <w:r w:rsidRPr="007E1914">
        <w:rPr>
          <w:rFonts w:ascii="Times New Roman"/>
          <w:sz w:val="22"/>
          <w:szCs w:val="21"/>
        </w:rPr>
        <w:t>月</w:t>
      </w:r>
      <w:r w:rsidRPr="007E1914">
        <w:rPr>
          <w:rFonts w:ascii="Times New Roman"/>
          <w:sz w:val="22"/>
          <w:szCs w:val="21"/>
          <w:u w:val="single"/>
        </w:rPr>
        <w:t xml:space="preserve">  </w:t>
      </w:r>
      <w:r w:rsidRPr="007E1914">
        <w:rPr>
          <w:rFonts w:ascii="Times New Roman"/>
          <w:sz w:val="22"/>
          <w:szCs w:val="21"/>
        </w:rPr>
        <w:t>日的中标通知书接受了乙方为项目所做的竞标，双方经协商，达成如下条款</w:t>
      </w:r>
      <w:r w:rsidRPr="007E1914">
        <w:rPr>
          <w:rFonts w:ascii="Times New Roman" w:hint="eastAsia"/>
          <w:sz w:val="22"/>
          <w:szCs w:val="22"/>
        </w:rPr>
        <w:t>：</w:t>
      </w:r>
    </w:p>
    <w:p w:rsidR="00C32CAE" w:rsidRPr="007E1914" w:rsidRDefault="00413589">
      <w:pPr>
        <w:spacing w:line="520" w:lineRule="exact"/>
        <w:ind w:firstLineChars="200" w:firstLine="440"/>
        <w:rPr>
          <w:rFonts w:ascii="Times New Roman"/>
          <w:sz w:val="22"/>
          <w:szCs w:val="22"/>
        </w:rPr>
      </w:pPr>
      <w:r w:rsidRPr="007E1914">
        <w:rPr>
          <w:rFonts w:ascii="Times New Roman" w:hint="eastAsia"/>
          <w:sz w:val="22"/>
          <w:szCs w:val="22"/>
        </w:rPr>
        <w:t>一、项目概况：</w:t>
      </w:r>
    </w:p>
    <w:p w:rsidR="00C32CAE" w:rsidRPr="007E1914" w:rsidRDefault="00413589">
      <w:pPr>
        <w:spacing w:line="520" w:lineRule="exact"/>
        <w:ind w:firstLineChars="200" w:firstLine="440"/>
        <w:rPr>
          <w:rFonts w:ascii="Times New Roman"/>
          <w:sz w:val="22"/>
          <w:szCs w:val="22"/>
        </w:rPr>
      </w:pPr>
      <w:r w:rsidRPr="007E1914">
        <w:rPr>
          <w:rFonts w:ascii="Times New Roman" w:hint="eastAsia"/>
          <w:sz w:val="22"/>
          <w:szCs w:val="22"/>
        </w:rPr>
        <w:t>（简要介绍合同所列项目的基本情况）</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二、下列文件应作为本合同的组成部分：</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1</w:t>
      </w:r>
      <w:r w:rsidRPr="007E1914">
        <w:rPr>
          <w:rFonts w:ascii="Times New Roman" w:hint="eastAsia"/>
          <w:sz w:val="22"/>
          <w:szCs w:val="22"/>
        </w:rPr>
        <w:t>）合同协议书；</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2</w:t>
      </w:r>
      <w:r w:rsidRPr="007E1914">
        <w:rPr>
          <w:rFonts w:ascii="Times New Roman" w:hint="eastAsia"/>
          <w:sz w:val="22"/>
          <w:szCs w:val="22"/>
        </w:rPr>
        <w:t>）中标通知书；</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3</w:t>
      </w:r>
      <w:r w:rsidRPr="007E1914">
        <w:rPr>
          <w:rFonts w:ascii="Times New Roman" w:hint="eastAsia"/>
          <w:sz w:val="22"/>
          <w:szCs w:val="22"/>
        </w:rPr>
        <w:t>）竞标函；</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4</w:t>
      </w:r>
      <w:r w:rsidRPr="007E1914">
        <w:rPr>
          <w:rFonts w:ascii="Times New Roman" w:hint="eastAsia"/>
          <w:sz w:val="22"/>
          <w:szCs w:val="22"/>
        </w:rPr>
        <w:t>）采购任务书；</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5</w:t>
      </w:r>
      <w:r w:rsidRPr="007E1914">
        <w:rPr>
          <w:rFonts w:ascii="Times New Roman" w:hint="eastAsia"/>
          <w:sz w:val="22"/>
          <w:szCs w:val="22"/>
        </w:rPr>
        <w:t>）合同专用条款；</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6</w:t>
      </w:r>
      <w:r w:rsidRPr="007E1914">
        <w:rPr>
          <w:rFonts w:ascii="Times New Roman" w:hint="eastAsia"/>
          <w:sz w:val="22"/>
          <w:szCs w:val="22"/>
        </w:rPr>
        <w:t>）合同通用条款；</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7</w:t>
      </w:r>
      <w:r w:rsidRPr="007E1914">
        <w:rPr>
          <w:rFonts w:ascii="Times New Roman" w:hint="eastAsia"/>
          <w:sz w:val="22"/>
          <w:szCs w:val="22"/>
        </w:rPr>
        <w:t>）已标价工程量清单；</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8</w:t>
      </w:r>
      <w:r w:rsidRPr="007E1914">
        <w:rPr>
          <w:rFonts w:ascii="Times New Roman" w:hint="eastAsia"/>
          <w:sz w:val="22"/>
          <w:szCs w:val="22"/>
        </w:rPr>
        <w:t>）其他合同文件。</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上述文件应认为是互为补充和解释的，但如有含义不清或互相矛盾之处，以上面所列顺序在前者为准。</w:t>
      </w:r>
    </w:p>
    <w:p w:rsidR="00C32CAE" w:rsidRPr="007E1914" w:rsidRDefault="00413589">
      <w:pPr>
        <w:spacing w:line="560" w:lineRule="exact"/>
        <w:ind w:firstLineChars="200" w:firstLine="440"/>
        <w:rPr>
          <w:rFonts w:ascii="Times New Roman"/>
          <w:sz w:val="22"/>
          <w:szCs w:val="22"/>
          <w:u w:val="single"/>
        </w:rPr>
      </w:pPr>
      <w:r w:rsidRPr="007E1914">
        <w:rPr>
          <w:rFonts w:ascii="Times New Roman" w:hint="eastAsia"/>
          <w:sz w:val="22"/>
          <w:szCs w:val="22"/>
        </w:rPr>
        <w:t>三、乙方指定</w:t>
      </w:r>
      <w:r w:rsidRPr="007E1914">
        <w:rPr>
          <w:rFonts w:ascii="Times New Roman" w:hint="eastAsia"/>
          <w:sz w:val="22"/>
          <w:szCs w:val="22"/>
          <w:u w:val="single"/>
        </w:rPr>
        <w:t xml:space="preserve"> </w:t>
      </w:r>
      <w:r w:rsidRPr="007E1914">
        <w:rPr>
          <w:rFonts w:ascii="Times New Roman"/>
          <w:sz w:val="22"/>
          <w:szCs w:val="22"/>
          <w:u w:val="single"/>
        </w:rPr>
        <w:t xml:space="preserve">    </w:t>
      </w:r>
      <w:r w:rsidRPr="007E1914">
        <w:rPr>
          <w:rFonts w:ascii="Times New Roman"/>
          <w:sz w:val="22"/>
          <w:szCs w:val="22"/>
        </w:rPr>
        <w:t xml:space="preserve"> </w:t>
      </w:r>
      <w:r w:rsidRPr="007E1914">
        <w:rPr>
          <w:rFonts w:ascii="Times New Roman" w:hint="eastAsia"/>
          <w:sz w:val="22"/>
          <w:szCs w:val="22"/>
        </w:rPr>
        <w:t>为项目负责人（指竞标项目负责人）。</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四、项目的服务期为</w:t>
      </w:r>
      <w:r w:rsidRPr="007E1914">
        <w:rPr>
          <w:rFonts w:ascii="Times New Roman" w:hint="eastAsia"/>
          <w:sz w:val="22"/>
          <w:szCs w:val="22"/>
          <w:u w:val="single"/>
        </w:rPr>
        <w:t xml:space="preserve">  </w:t>
      </w:r>
      <w:r w:rsidRPr="007E1914">
        <w:rPr>
          <w:rFonts w:ascii="Times New Roman" w:hint="eastAsia"/>
          <w:sz w:val="22"/>
          <w:szCs w:val="22"/>
        </w:rPr>
        <w:t>（月）。</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五、签约合同价为：人民币（大写）</w:t>
      </w:r>
      <w:r w:rsidRPr="007E1914">
        <w:rPr>
          <w:rFonts w:ascii="Times New Roman" w:hint="eastAsia"/>
          <w:sz w:val="22"/>
          <w:szCs w:val="22"/>
          <w:u w:val="single"/>
        </w:rPr>
        <w:t xml:space="preserve">          </w:t>
      </w:r>
      <w:r w:rsidRPr="007E1914">
        <w:rPr>
          <w:rFonts w:ascii="Times New Roman" w:hint="eastAsia"/>
          <w:sz w:val="22"/>
          <w:szCs w:val="22"/>
        </w:rPr>
        <w:t xml:space="preserve"> </w:t>
      </w:r>
      <w:r w:rsidRPr="007E1914">
        <w:rPr>
          <w:rFonts w:ascii="Times New Roman" w:hint="eastAsia"/>
          <w:sz w:val="22"/>
          <w:szCs w:val="22"/>
        </w:rPr>
        <w:t>元。</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lastRenderedPageBreak/>
        <w:t>六、项目的考核指标为：</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w:t>
      </w:r>
      <w:r w:rsidRPr="007E1914">
        <w:rPr>
          <w:rFonts w:ascii="Times New Roman"/>
          <w:sz w:val="22"/>
          <w:szCs w:val="22"/>
        </w:rPr>
        <w:t>列出采购文件所列或双方协商确认的项目考核指标</w:t>
      </w:r>
      <w:r w:rsidRPr="007E1914">
        <w:rPr>
          <w:rFonts w:ascii="Times New Roman" w:hint="eastAsia"/>
          <w:sz w:val="22"/>
          <w:szCs w:val="22"/>
        </w:rPr>
        <w:t>）</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七、甲方和乙方双方的责任和义务及违约条款遵照采购文件合同通用和专用条款的规定。</w:t>
      </w:r>
    </w:p>
    <w:p w:rsidR="00C32CAE" w:rsidRPr="007E1914" w:rsidRDefault="00413589">
      <w:pPr>
        <w:spacing w:line="560" w:lineRule="exact"/>
        <w:ind w:firstLineChars="200" w:firstLine="440"/>
        <w:rPr>
          <w:rFonts w:ascii="Times New Roman"/>
          <w:sz w:val="22"/>
          <w:szCs w:val="22"/>
        </w:rPr>
      </w:pPr>
      <w:r w:rsidRPr="007E1914">
        <w:rPr>
          <w:rFonts w:ascii="Times New Roman" w:hint="eastAsia"/>
          <w:sz w:val="22"/>
          <w:szCs w:val="22"/>
        </w:rPr>
        <w:t>八、</w:t>
      </w:r>
      <w:r w:rsidRPr="007E1914">
        <w:rPr>
          <w:rFonts w:ascii="Times New Roman"/>
          <w:sz w:val="22"/>
          <w:szCs w:val="22"/>
        </w:rPr>
        <w:t>甲方承诺按合同约定支付合同价款。</w:t>
      </w:r>
    </w:p>
    <w:p w:rsidR="00C32CAE" w:rsidRPr="007E1914" w:rsidRDefault="00413589">
      <w:pPr>
        <w:spacing w:line="560" w:lineRule="exact"/>
        <w:ind w:firstLineChars="200" w:firstLine="440"/>
        <w:rPr>
          <w:rFonts w:ascii="Times New Roman"/>
          <w:sz w:val="22"/>
          <w:szCs w:val="22"/>
        </w:rPr>
      </w:pPr>
      <w:r w:rsidRPr="007E1914">
        <w:rPr>
          <w:rFonts w:ascii="Times New Roman"/>
          <w:sz w:val="22"/>
          <w:szCs w:val="22"/>
        </w:rPr>
        <w:t>九、本合同协议书由甲乙双方法定代表人或其委托代理人签署并加盖单位章后生效，乙方完成全部合同规定内容且费用结清后失效。</w:t>
      </w:r>
    </w:p>
    <w:p w:rsidR="00C32CAE" w:rsidRPr="007E1914" w:rsidRDefault="00413589">
      <w:pPr>
        <w:spacing w:line="560" w:lineRule="exact"/>
        <w:ind w:firstLineChars="200" w:firstLine="440"/>
        <w:rPr>
          <w:rFonts w:ascii="Times New Roman"/>
          <w:sz w:val="22"/>
          <w:szCs w:val="22"/>
        </w:rPr>
      </w:pPr>
      <w:r w:rsidRPr="007E1914">
        <w:rPr>
          <w:rFonts w:ascii="Times New Roman"/>
          <w:sz w:val="22"/>
          <w:szCs w:val="22"/>
        </w:rPr>
        <w:t>十、本合同协议书壹式捌份，合同双方各执肆份。合同经双方签订后生效，双方义务履行完毕后，合同自然终止。</w:t>
      </w:r>
    </w:p>
    <w:p w:rsidR="00C32CAE" w:rsidRPr="007E1914" w:rsidRDefault="00413589">
      <w:pPr>
        <w:spacing w:line="560" w:lineRule="exact"/>
        <w:ind w:firstLineChars="200" w:firstLine="440"/>
        <w:rPr>
          <w:rFonts w:ascii="Times New Roman"/>
          <w:sz w:val="22"/>
          <w:szCs w:val="22"/>
        </w:rPr>
      </w:pPr>
      <w:r w:rsidRPr="007E1914">
        <w:rPr>
          <w:rFonts w:ascii="Times New Roman"/>
          <w:sz w:val="22"/>
          <w:szCs w:val="21"/>
        </w:rPr>
        <w:t>十一、合同未尽事宜，双方另行签订补充协议。补充协议是合同组成部分</w:t>
      </w:r>
      <w:r w:rsidRPr="007E1914">
        <w:rPr>
          <w:rFonts w:ascii="Times New Roman" w:hint="eastAsia"/>
          <w:sz w:val="22"/>
          <w:szCs w:val="22"/>
        </w:rPr>
        <w:t>。</w:t>
      </w:r>
    </w:p>
    <w:p w:rsidR="00C32CAE" w:rsidRPr="007E1914" w:rsidRDefault="00C32CAE">
      <w:pPr>
        <w:spacing w:line="360" w:lineRule="auto"/>
        <w:ind w:firstLineChars="200" w:firstLine="420"/>
        <w:rPr>
          <w:rFonts w:ascii="Times New Roman"/>
          <w:sz w:val="21"/>
          <w:szCs w:val="21"/>
        </w:rPr>
      </w:pPr>
      <w:bookmarkStart w:id="203" w:name="_Toc227986224"/>
      <w:bookmarkStart w:id="204" w:name="_Toc226860997"/>
      <w:bookmarkStart w:id="205" w:name="_Toc331403627"/>
    </w:p>
    <w:p w:rsidR="00C32CAE" w:rsidRPr="007E1914" w:rsidRDefault="00C32CAE">
      <w:pPr>
        <w:pStyle w:val="a0"/>
      </w:pPr>
    </w:p>
    <w:tbl>
      <w:tblPr>
        <w:tblW w:w="9036" w:type="dxa"/>
        <w:tblLayout w:type="fixed"/>
        <w:tblLook w:val="04A0" w:firstRow="1" w:lastRow="0" w:firstColumn="1" w:lastColumn="0" w:noHBand="0" w:noVBand="1"/>
      </w:tblPr>
      <w:tblGrid>
        <w:gridCol w:w="4365"/>
        <w:gridCol w:w="137"/>
        <w:gridCol w:w="4289"/>
        <w:gridCol w:w="245"/>
      </w:tblGrid>
      <w:tr w:rsidR="007E1914" w:rsidRPr="007E1914">
        <w:trPr>
          <w:trHeight w:val="904"/>
        </w:trPr>
        <w:tc>
          <w:tcPr>
            <w:tcW w:w="4365" w:type="dxa"/>
          </w:tcPr>
          <w:p w:rsidR="00C32CAE" w:rsidRPr="007E1914" w:rsidRDefault="00C32CAE">
            <w:pPr>
              <w:spacing w:line="360" w:lineRule="auto"/>
              <w:rPr>
                <w:rFonts w:ascii="Times New Roman"/>
                <w:sz w:val="22"/>
                <w:szCs w:val="21"/>
              </w:rPr>
            </w:pPr>
          </w:p>
          <w:p w:rsidR="00C32CAE" w:rsidRPr="007E1914" w:rsidRDefault="00413589">
            <w:pPr>
              <w:spacing w:line="360" w:lineRule="auto"/>
              <w:rPr>
                <w:rFonts w:ascii="Times New Roman"/>
                <w:sz w:val="21"/>
                <w:szCs w:val="21"/>
              </w:rPr>
            </w:pPr>
            <w:r w:rsidRPr="007E1914">
              <w:rPr>
                <w:rFonts w:ascii="Times New Roman"/>
                <w:sz w:val="22"/>
                <w:szCs w:val="21"/>
              </w:rPr>
              <w:t>甲方：</w:t>
            </w:r>
            <w:r w:rsidRPr="007E1914">
              <w:rPr>
                <w:rFonts w:ascii="Times New Roman" w:hint="eastAsia"/>
                <w:sz w:val="22"/>
                <w:szCs w:val="21"/>
              </w:rPr>
              <w:t>（盖章）</w:t>
            </w:r>
            <w:r w:rsidRPr="007E1914">
              <w:rPr>
                <w:rFonts w:ascii="Times New Roman"/>
                <w:sz w:val="21"/>
                <w:szCs w:val="21"/>
              </w:rPr>
              <w:t xml:space="preserve"> </w:t>
            </w:r>
          </w:p>
        </w:tc>
        <w:tc>
          <w:tcPr>
            <w:tcW w:w="4671" w:type="dxa"/>
            <w:gridSpan w:val="3"/>
          </w:tcPr>
          <w:p w:rsidR="00C32CAE" w:rsidRPr="007E1914" w:rsidRDefault="00C32CAE">
            <w:pPr>
              <w:spacing w:line="360" w:lineRule="auto"/>
              <w:rPr>
                <w:rFonts w:ascii="Times New Roman"/>
                <w:sz w:val="22"/>
                <w:szCs w:val="21"/>
              </w:rPr>
            </w:pPr>
          </w:p>
          <w:p w:rsidR="00C32CAE" w:rsidRPr="007E1914" w:rsidRDefault="00413589">
            <w:pPr>
              <w:spacing w:line="360" w:lineRule="auto"/>
              <w:rPr>
                <w:rFonts w:ascii="Times New Roman"/>
                <w:sz w:val="21"/>
                <w:szCs w:val="21"/>
              </w:rPr>
            </w:pPr>
            <w:r w:rsidRPr="007E1914">
              <w:rPr>
                <w:rFonts w:ascii="Times New Roman"/>
                <w:sz w:val="22"/>
                <w:szCs w:val="21"/>
              </w:rPr>
              <w:t>乙方：</w:t>
            </w:r>
            <w:r w:rsidRPr="007E1914">
              <w:rPr>
                <w:rFonts w:ascii="Times New Roman" w:hint="eastAsia"/>
                <w:sz w:val="22"/>
                <w:szCs w:val="21"/>
              </w:rPr>
              <w:t>（盖章）</w:t>
            </w:r>
          </w:p>
        </w:tc>
      </w:tr>
      <w:tr w:rsidR="007E1914" w:rsidRPr="007E1914">
        <w:trPr>
          <w:trHeight w:val="452"/>
        </w:trPr>
        <w:tc>
          <w:tcPr>
            <w:tcW w:w="4365" w:type="dxa"/>
          </w:tcPr>
          <w:p w:rsidR="00C32CAE" w:rsidRPr="007E1914" w:rsidRDefault="00413589">
            <w:pPr>
              <w:spacing w:line="360" w:lineRule="auto"/>
              <w:rPr>
                <w:rFonts w:ascii="Times New Roman"/>
                <w:sz w:val="21"/>
                <w:szCs w:val="21"/>
              </w:rPr>
            </w:pPr>
            <w:r w:rsidRPr="007E1914">
              <w:rPr>
                <w:rFonts w:ascii="Times New Roman"/>
                <w:sz w:val="22"/>
                <w:szCs w:val="21"/>
              </w:rPr>
              <w:t>法定代表人</w:t>
            </w:r>
          </w:p>
        </w:tc>
        <w:tc>
          <w:tcPr>
            <w:tcW w:w="4671" w:type="dxa"/>
            <w:gridSpan w:val="3"/>
          </w:tcPr>
          <w:p w:rsidR="00C32CAE" w:rsidRPr="007E1914" w:rsidRDefault="00413589">
            <w:pPr>
              <w:spacing w:line="360" w:lineRule="auto"/>
              <w:rPr>
                <w:rFonts w:ascii="Times New Roman"/>
                <w:sz w:val="21"/>
                <w:szCs w:val="21"/>
              </w:rPr>
            </w:pPr>
            <w:r w:rsidRPr="007E1914">
              <w:rPr>
                <w:rFonts w:ascii="Times New Roman"/>
                <w:sz w:val="22"/>
                <w:szCs w:val="21"/>
              </w:rPr>
              <w:t>法定代表人</w:t>
            </w:r>
          </w:p>
        </w:tc>
      </w:tr>
      <w:tr w:rsidR="007E1914" w:rsidRPr="007E1914">
        <w:trPr>
          <w:trHeight w:val="436"/>
        </w:trPr>
        <w:tc>
          <w:tcPr>
            <w:tcW w:w="4365" w:type="dxa"/>
          </w:tcPr>
          <w:p w:rsidR="00C32CAE" w:rsidRPr="007E1914" w:rsidRDefault="00413589">
            <w:pPr>
              <w:spacing w:line="360" w:lineRule="auto"/>
              <w:rPr>
                <w:rFonts w:ascii="Times New Roman"/>
                <w:sz w:val="21"/>
                <w:szCs w:val="21"/>
              </w:rPr>
            </w:pPr>
            <w:r w:rsidRPr="007E1914">
              <w:rPr>
                <w:rFonts w:ascii="Times New Roman"/>
                <w:sz w:val="22"/>
                <w:szCs w:val="21"/>
              </w:rPr>
              <w:t>或</w:t>
            </w:r>
          </w:p>
        </w:tc>
        <w:tc>
          <w:tcPr>
            <w:tcW w:w="4671" w:type="dxa"/>
            <w:gridSpan w:val="3"/>
          </w:tcPr>
          <w:p w:rsidR="00C32CAE" w:rsidRPr="007E1914" w:rsidRDefault="00413589">
            <w:pPr>
              <w:spacing w:line="360" w:lineRule="auto"/>
              <w:rPr>
                <w:rFonts w:ascii="Times New Roman"/>
                <w:sz w:val="21"/>
                <w:szCs w:val="21"/>
              </w:rPr>
            </w:pPr>
            <w:r w:rsidRPr="007E1914">
              <w:rPr>
                <w:rFonts w:ascii="Times New Roman"/>
                <w:sz w:val="22"/>
                <w:szCs w:val="21"/>
              </w:rPr>
              <w:t>或</w:t>
            </w:r>
          </w:p>
        </w:tc>
      </w:tr>
      <w:tr w:rsidR="007E1914" w:rsidRPr="007E1914">
        <w:trPr>
          <w:trHeight w:val="452"/>
        </w:trPr>
        <w:tc>
          <w:tcPr>
            <w:tcW w:w="4365" w:type="dxa"/>
          </w:tcPr>
          <w:p w:rsidR="00C32CAE" w:rsidRPr="007E1914" w:rsidRDefault="00413589">
            <w:pPr>
              <w:spacing w:line="360" w:lineRule="auto"/>
              <w:rPr>
                <w:rFonts w:ascii="Times New Roman"/>
                <w:sz w:val="21"/>
                <w:szCs w:val="21"/>
              </w:rPr>
            </w:pPr>
            <w:r w:rsidRPr="007E1914">
              <w:rPr>
                <w:rFonts w:ascii="Times New Roman"/>
                <w:sz w:val="22"/>
                <w:szCs w:val="21"/>
              </w:rPr>
              <w:t>其授权的代理人</w:t>
            </w:r>
            <w:r w:rsidRPr="007E1914">
              <w:rPr>
                <w:rFonts w:ascii="Times New Roman" w:hint="eastAsia"/>
                <w:sz w:val="22"/>
                <w:szCs w:val="21"/>
              </w:rPr>
              <w:t>：</w:t>
            </w:r>
          </w:p>
        </w:tc>
        <w:tc>
          <w:tcPr>
            <w:tcW w:w="4671" w:type="dxa"/>
            <w:gridSpan w:val="3"/>
          </w:tcPr>
          <w:p w:rsidR="00C32CAE" w:rsidRPr="007E1914" w:rsidRDefault="00413589">
            <w:pPr>
              <w:spacing w:line="360" w:lineRule="auto"/>
              <w:rPr>
                <w:rFonts w:ascii="Times New Roman"/>
                <w:sz w:val="21"/>
                <w:szCs w:val="21"/>
              </w:rPr>
            </w:pPr>
            <w:r w:rsidRPr="007E1914">
              <w:rPr>
                <w:rFonts w:ascii="Times New Roman"/>
                <w:sz w:val="22"/>
                <w:szCs w:val="21"/>
              </w:rPr>
              <w:t>其授权的代理人</w:t>
            </w:r>
            <w:r w:rsidRPr="007E1914">
              <w:rPr>
                <w:rFonts w:ascii="Times New Roman" w:hint="eastAsia"/>
                <w:sz w:val="22"/>
                <w:szCs w:val="21"/>
              </w:rPr>
              <w:t>：</w:t>
            </w:r>
          </w:p>
        </w:tc>
      </w:tr>
      <w:tr w:rsidR="007E1914" w:rsidRPr="007E1914">
        <w:trPr>
          <w:trHeight w:val="436"/>
        </w:trPr>
        <w:tc>
          <w:tcPr>
            <w:tcW w:w="4365" w:type="dxa"/>
          </w:tcPr>
          <w:p w:rsidR="00C32CAE" w:rsidRPr="007E1914" w:rsidRDefault="00C32CAE">
            <w:pPr>
              <w:spacing w:line="360" w:lineRule="auto"/>
              <w:rPr>
                <w:rFonts w:ascii="Times New Roman"/>
                <w:sz w:val="21"/>
                <w:szCs w:val="21"/>
              </w:rPr>
            </w:pPr>
          </w:p>
        </w:tc>
        <w:tc>
          <w:tcPr>
            <w:tcW w:w="4671" w:type="dxa"/>
            <w:gridSpan w:val="3"/>
          </w:tcPr>
          <w:p w:rsidR="00C32CAE" w:rsidRPr="007E1914" w:rsidRDefault="00C32CAE">
            <w:pPr>
              <w:spacing w:line="360" w:lineRule="auto"/>
              <w:ind w:leftChars="-51" w:left="-66" w:hangingChars="51" w:hanging="107"/>
              <w:rPr>
                <w:rFonts w:ascii="Times New Roman"/>
                <w:sz w:val="21"/>
                <w:szCs w:val="21"/>
              </w:rPr>
            </w:pPr>
          </w:p>
        </w:tc>
      </w:tr>
      <w:tr w:rsidR="00C32CAE" w:rsidRPr="007E1914">
        <w:trPr>
          <w:gridAfter w:val="1"/>
          <w:wAfter w:w="245" w:type="dxa"/>
          <w:trHeight w:val="452"/>
        </w:trPr>
        <w:tc>
          <w:tcPr>
            <w:tcW w:w="4502" w:type="dxa"/>
            <w:gridSpan w:val="2"/>
          </w:tcPr>
          <w:p w:rsidR="00C32CAE" w:rsidRPr="007E1914" w:rsidRDefault="00413589">
            <w:pPr>
              <w:spacing w:line="360" w:lineRule="auto"/>
              <w:rPr>
                <w:rFonts w:ascii="Times New Roman"/>
                <w:sz w:val="21"/>
                <w:szCs w:val="21"/>
              </w:rPr>
            </w:pPr>
            <w:r w:rsidRPr="007E1914">
              <w:rPr>
                <w:rFonts w:ascii="Times New Roman"/>
                <w:sz w:val="22"/>
                <w:szCs w:val="21"/>
              </w:rPr>
              <w:t>日期：</w:t>
            </w:r>
          </w:p>
        </w:tc>
        <w:tc>
          <w:tcPr>
            <w:tcW w:w="4289" w:type="dxa"/>
          </w:tcPr>
          <w:p w:rsidR="00C32CAE" w:rsidRPr="007E1914" w:rsidRDefault="00413589">
            <w:pPr>
              <w:spacing w:line="360" w:lineRule="auto"/>
              <w:rPr>
                <w:rFonts w:ascii="Times New Roman"/>
                <w:sz w:val="21"/>
                <w:szCs w:val="21"/>
              </w:rPr>
            </w:pPr>
            <w:r w:rsidRPr="007E1914">
              <w:rPr>
                <w:rFonts w:ascii="Times New Roman"/>
                <w:sz w:val="22"/>
                <w:szCs w:val="21"/>
              </w:rPr>
              <w:t>日期：</w:t>
            </w:r>
          </w:p>
        </w:tc>
      </w:tr>
    </w:tbl>
    <w:p w:rsidR="00C32CAE" w:rsidRPr="007E1914" w:rsidRDefault="00C32CAE">
      <w:pPr>
        <w:spacing w:line="360" w:lineRule="auto"/>
        <w:jc w:val="center"/>
        <w:rPr>
          <w:rFonts w:ascii="Times New Roman" w:eastAsia="黑体"/>
          <w:sz w:val="30"/>
          <w:szCs w:val="30"/>
        </w:rPr>
      </w:pPr>
    </w:p>
    <w:p w:rsidR="00C32CAE" w:rsidRPr="007E1914" w:rsidRDefault="00413589">
      <w:pPr>
        <w:spacing w:line="360" w:lineRule="auto"/>
        <w:jc w:val="center"/>
        <w:rPr>
          <w:rFonts w:ascii="Times New Roman" w:eastAsia="黑体"/>
          <w:sz w:val="30"/>
          <w:szCs w:val="30"/>
        </w:rPr>
      </w:pPr>
      <w:r w:rsidRPr="007E1914">
        <w:rPr>
          <w:rFonts w:ascii="Times New Roman" w:eastAsia="黑体"/>
          <w:sz w:val="30"/>
          <w:szCs w:val="30"/>
        </w:rPr>
        <w:br w:type="page"/>
      </w:r>
    </w:p>
    <w:p w:rsidR="00C32CAE" w:rsidRPr="007E1914" w:rsidRDefault="00413589">
      <w:pPr>
        <w:pageBreakBefore/>
        <w:spacing w:line="360" w:lineRule="auto"/>
        <w:jc w:val="center"/>
        <w:rPr>
          <w:rFonts w:ascii="Times New Roman" w:eastAsia="黑体"/>
          <w:sz w:val="30"/>
          <w:szCs w:val="30"/>
        </w:rPr>
      </w:pPr>
      <w:r w:rsidRPr="007E1914">
        <w:rPr>
          <w:rFonts w:ascii="Times New Roman" w:eastAsia="黑体"/>
          <w:sz w:val="30"/>
          <w:szCs w:val="30"/>
        </w:rPr>
        <w:lastRenderedPageBreak/>
        <w:t>B</w:t>
      </w:r>
      <w:r w:rsidRPr="007E1914">
        <w:rPr>
          <w:rFonts w:ascii="Times New Roman" w:eastAsia="黑体"/>
          <w:sz w:val="30"/>
          <w:szCs w:val="30"/>
        </w:rPr>
        <w:t>、廉政合同格式</w:t>
      </w:r>
    </w:p>
    <w:p w:rsidR="00C32CAE" w:rsidRPr="007E1914" w:rsidRDefault="00413589">
      <w:pPr>
        <w:spacing w:afterLines="50" w:after="120" w:line="360" w:lineRule="auto"/>
        <w:ind w:firstLine="480"/>
        <w:rPr>
          <w:rFonts w:ascii="Times New Roman"/>
          <w:sz w:val="22"/>
          <w:szCs w:val="21"/>
        </w:rPr>
      </w:pPr>
      <w:r w:rsidRPr="007E1914">
        <w:rPr>
          <w:rFonts w:ascii="Times New Roman"/>
          <w:sz w:val="22"/>
          <w:szCs w:val="21"/>
        </w:rPr>
        <w:t>根据有关廉政建设的规定，为保证项目科研经费得到安全和有效地使用，</w:t>
      </w:r>
      <w:r w:rsidRPr="007E1914">
        <w:rPr>
          <w:rFonts w:ascii="Times New Roman"/>
          <w:sz w:val="22"/>
          <w:szCs w:val="21"/>
          <w:u w:val="single"/>
        </w:rPr>
        <w:t>安徽省交通控股集团有限公司</w:t>
      </w:r>
      <w:r w:rsidRPr="007E1914">
        <w:rPr>
          <w:rFonts w:ascii="Times New Roman"/>
          <w:sz w:val="22"/>
          <w:szCs w:val="21"/>
        </w:rPr>
        <w:t>(</w:t>
      </w:r>
      <w:r w:rsidRPr="007E1914">
        <w:rPr>
          <w:rFonts w:ascii="Times New Roman"/>
          <w:sz w:val="22"/>
          <w:szCs w:val="21"/>
        </w:rPr>
        <w:t>以下称甲方</w:t>
      </w:r>
      <w:r w:rsidRPr="007E1914">
        <w:rPr>
          <w:rFonts w:ascii="Times New Roman"/>
          <w:sz w:val="22"/>
          <w:szCs w:val="21"/>
        </w:rPr>
        <w:t>)</w:t>
      </w:r>
      <w:r w:rsidRPr="007E1914">
        <w:rPr>
          <w:rFonts w:ascii="Times New Roman"/>
          <w:sz w:val="22"/>
          <w:szCs w:val="21"/>
        </w:rPr>
        <w:t>与</w:t>
      </w:r>
      <w:r w:rsidRPr="007E1914">
        <w:rPr>
          <w:rFonts w:ascii="Times New Roman"/>
          <w:sz w:val="22"/>
          <w:szCs w:val="21"/>
        </w:rPr>
        <w:t>(</w:t>
      </w:r>
      <w:r w:rsidRPr="007E1914">
        <w:rPr>
          <w:rFonts w:ascii="Times New Roman"/>
          <w:sz w:val="22"/>
          <w:szCs w:val="21"/>
        </w:rPr>
        <w:t>以下称乙方</w:t>
      </w:r>
      <w:r w:rsidRPr="007E1914">
        <w:rPr>
          <w:rFonts w:ascii="Times New Roman"/>
          <w:sz w:val="22"/>
          <w:szCs w:val="21"/>
        </w:rPr>
        <w:t>)</w:t>
      </w:r>
      <w:r w:rsidRPr="007E1914">
        <w:rPr>
          <w:rFonts w:ascii="Times New Roman"/>
          <w:sz w:val="22"/>
          <w:szCs w:val="21"/>
        </w:rPr>
        <w:t>，经友好协商，就项目的廉洁事项，订立如下合同。</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第一条双方共同的权利和义务</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一</w:t>
      </w:r>
      <w:r w:rsidRPr="007E1914">
        <w:rPr>
          <w:rFonts w:ascii="Times New Roman"/>
          <w:sz w:val="22"/>
          <w:szCs w:val="21"/>
        </w:rPr>
        <w:t>)</w:t>
      </w:r>
      <w:r w:rsidRPr="007E1914">
        <w:rPr>
          <w:rFonts w:ascii="Times New Roman"/>
          <w:sz w:val="22"/>
          <w:szCs w:val="21"/>
        </w:rPr>
        <w:t>严格遵守党和国家有关法律法规及交通运输部、安徽省的有关规定。</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二</w:t>
      </w:r>
      <w:r w:rsidRPr="007E1914">
        <w:rPr>
          <w:rFonts w:ascii="Times New Roman"/>
          <w:sz w:val="22"/>
          <w:szCs w:val="21"/>
        </w:rPr>
        <w:t>)</w:t>
      </w:r>
      <w:r w:rsidRPr="007E1914">
        <w:rPr>
          <w:rFonts w:ascii="Times New Roman"/>
          <w:sz w:val="22"/>
          <w:szCs w:val="21"/>
        </w:rPr>
        <w:t>严格执行项目的合同文件</w:t>
      </w:r>
      <w:r w:rsidRPr="007E1914">
        <w:rPr>
          <w:rFonts w:ascii="Times New Roman"/>
          <w:sz w:val="22"/>
          <w:szCs w:val="21"/>
        </w:rPr>
        <w:t>,</w:t>
      </w:r>
      <w:r w:rsidRPr="007E1914">
        <w:rPr>
          <w:rFonts w:ascii="Times New Roman"/>
          <w:sz w:val="22"/>
          <w:szCs w:val="21"/>
        </w:rPr>
        <w:t>自觉按合同办事。</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三</w:t>
      </w:r>
      <w:r w:rsidRPr="007E1914">
        <w:rPr>
          <w:rFonts w:ascii="Times New Roman"/>
          <w:sz w:val="22"/>
          <w:szCs w:val="21"/>
        </w:rPr>
        <w:t>)</w:t>
      </w:r>
      <w:r w:rsidRPr="007E1914">
        <w:rPr>
          <w:rFonts w:ascii="Times New Roman"/>
          <w:sz w:val="22"/>
          <w:szCs w:val="21"/>
        </w:rPr>
        <w:t>双方的业务活动坚持公开、公正、诚信、透明的原则</w:t>
      </w:r>
      <w:r w:rsidRPr="007E1914">
        <w:rPr>
          <w:rFonts w:ascii="Times New Roman"/>
          <w:sz w:val="22"/>
          <w:szCs w:val="21"/>
        </w:rPr>
        <w:t>(</w:t>
      </w:r>
      <w:r w:rsidRPr="007E1914">
        <w:rPr>
          <w:rFonts w:ascii="Times New Roman"/>
          <w:sz w:val="22"/>
          <w:szCs w:val="21"/>
        </w:rPr>
        <w:t>除法律认定的商业秘密和合同文件另有规定之外</w:t>
      </w:r>
      <w:r w:rsidRPr="007E1914">
        <w:rPr>
          <w:rFonts w:ascii="Times New Roman"/>
          <w:sz w:val="22"/>
          <w:szCs w:val="21"/>
        </w:rPr>
        <w:t>)</w:t>
      </w:r>
      <w:r w:rsidRPr="007E1914">
        <w:rPr>
          <w:rFonts w:ascii="Times New Roman"/>
          <w:sz w:val="22"/>
          <w:szCs w:val="21"/>
        </w:rPr>
        <w:t>，不得损害国家和集体利益、违反科技管理相关规章制度。</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四</w:t>
      </w:r>
      <w:r w:rsidRPr="007E1914">
        <w:rPr>
          <w:rFonts w:ascii="Times New Roman"/>
          <w:sz w:val="22"/>
          <w:szCs w:val="21"/>
        </w:rPr>
        <w:t>)</w:t>
      </w:r>
      <w:r w:rsidRPr="007E1914">
        <w:rPr>
          <w:rFonts w:ascii="Times New Roman"/>
          <w:sz w:val="22"/>
          <w:szCs w:val="21"/>
        </w:rPr>
        <w:t>建立健全廉政制度，开展廉政教育，公布举报电话，监督并认真查处违法违纪行为。</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五</w:t>
      </w:r>
      <w:r w:rsidRPr="007E1914">
        <w:rPr>
          <w:rFonts w:ascii="Times New Roman"/>
          <w:sz w:val="22"/>
          <w:szCs w:val="21"/>
        </w:rPr>
        <w:t>)</w:t>
      </w:r>
      <w:r w:rsidRPr="007E1914">
        <w:rPr>
          <w:rFonts w:ascii="Times New Roman"/>
          <w:sz w:val="22"/>
          <w:szCs w:val="21"/>
        </w:rPr>
        <w:t>发现对方在业务活动中有违反廉政规定的行为，有及时提醒对方纠正的权利和义务。</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六</w:t>
      </w:r>
      <w:r w:rsidRPr="007E1914">
        <w:rPr>
          <w:rFonts w:ascii="Times New Roman"/>
          <w:sz w:val="22"/>
          <w:szCs w:val="21"/>
        </w:rPr>
        <w:t>)</w:t>
      </w:r>
      <w:r w:rsidRPr="007E1914">
        <w:rPr>
          <w:rFonts w:ascii="Times New Roman"/>
          <w:sz w:val="22"/>
          <w:szCs w:val="21"/>
        </w:rPr>
        <w:t>发现对方严重违反本合同义务条款的行为，有向其上级有关部门举报、建议给予处理并要求告知处理结果的权利。</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第二条甲方的其他义务</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一</w:t>
      </w:r>
      <w:r w:rsidRPr="007E1914">
        <w:rPr>
          <w:rFonts w:ascii="Times New Roman"/>
          <w:sz w:val="22"/>
          <w:szCs w:val="21"/>
        </w:rPr>
        <w:t>)</w:t>
      </w:r>
      <w:r w:rsidRPr="007E1914">
        <w:rPr>
          <w:rFonts w:ascii="Times New Roman"/>
          <w:sz w:val="22"/>
          <w:szCs w:val="21"/>
        </w:rPr>
        <w:t>甲方工作人员不得索要或接受乙方的礼金、有价证券和贵重物品，不得在乙方报销任何应由甲方或工作人员个人支付的费用等。</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二</w:t>
      </w:r>
      <w:r w:rsidRPr="007E1914">
        <w:rPr>
          <w:rFonts w:ascii="Times New Roman"/>
          <w:sz w:val="22"/>
          <w:szCs w:val="21"/>
        </w:rPr>
        <w:t>)</w:t>
      </w:r>
      <w:r w:rsidRPr="007E1914">
        <w:rPr>
          <w:rFonts w:ascii="Times New Roman"/>
          <w:sz w:val="22"/>
          <w:szCs w:val="21"/>
        </w:rPr>
        <w:t>甲方工作人员不得参加乙方安排的超标准宴请和娱乐活动；不得接受乙方提供的通讯工具、交通工具和高档办公用品等。</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三</w:t>
      </w:r>
      <w:r w:rsidRPr="007E1914">
        <w:rPr>
          <w:rFonts w:ascii="Times New Roman"/>
          <w:sz w:val="22"/>
          <w:szCs w:val="21"/>
        </w:rPr>
        <w:t>)</w:t>
      </w:r>
      <w:r w:rsidRPr="007E1914">
        <w:rPr>
          <w:rFonts w:ascii="Times New Roman"/>
          <w:sz w:val="22"/>
          <w:szCs w:val="21"/>
        </w:rPr>
        <w:t>甲方工作人员不得要求或者接受乙方为其住房装修、婚丧嫁娶活动、配偶子女及其亲属的工作安排以及出国出境、旅游等提供方便等。</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四</w:t>
      </w:r>
      <w:r w:rsidRPr="007E1914">
        <w:rPr>
          <w:rFonts w:ascii="Times New Roman"/>
          <w:sz w:val="22"/>
          <w:szCs w:val="21"/>
        </w:rPr>
        <w:t>)</w:t>
      </w:r>
      <w:r w:rsidRPr="007E1914">
        <w:rPr>
          <w:rFonts w:ascii="Times New Roman"/>
          <w:sz w:val="22"/>
          <w:szCs w:val="21"/>
        </w:rPr>
        <w:t>甲方工作人员不得要求乙方为其配偶、子女、亲属参与同本项目有关的活动提供方便，不得以任何理由要求乙方在科技开发中使用某种产品、材料和设备。</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第三条乙方的其他义务</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一</w:t>
      </w:r>
      <w:r w:rsidRPr="007E1914">
        <w:rPr>
          <w:rFonts w:ascii="Times New Roman"/>
          <w:sz w:val="22"/>
          <w:szCs w:val="21"/>
        </w:rPr>
        <w:t>)</w:t>
      </w:r>
      <w:r w:rsidRPr="007E1914">
        <w:rPr>
          <w:rFonts w:ascii="Times New Roman"/>
          <w:sz w:val="22"/>
          <w:szCs w:val="21"/>
        </w:rPr>
        <w:t>乙方不得以任何理由向甲方工作人员行贿或馈赠礼金、有价证券、贵重礼品。</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二</w:t>
      </w:r>
      <w:r w:rsidRPr="007E1914">
        <w:rPr>
          <w:rFonts w:ascii="Times New Roman"/>
          <w:sz w:val="22"/>
          <w:szCs w:val="21"/>
        </w:rPr>
        <w:t>)</w:t>
      </w:r>
      <w:r w:rsidRPr="007E1914">
        <w:rPr>
          <w:rFonts w:ascii="Times New Roman"/>
          <w:sz w:val="22"/>
          <w:szCs w:val="21"/>
        </w:rPr>
        <w:t>乙方不得以任何名义为甲方工作人员报销应由甲方单位或个人支付的任何费用。</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三</w:t>
      </w:r>
      <w:r w:rsidRPr="007E1914">
        <w:rPr>
          <w:rFonts w:ascii="Times New Roman"/>
          <w:sz w:val="22"/>
          <w:szCs w:val="21"/>
        </w:rPr>
        <w:t>)</w:t>
      </w:r>
      <w:r w:rsidRPr="007E1914">
        <w:rPr>
          <w:rFonts w:ascii="Times New Roman"/>
          <w:sz w:val="22"/>
          <w:szCs w:val="21"/>
        </w:rPr>
        <w:t>乙方不得以任何理由安排甲方工作人员参加超标准宴请及娱乐活动。</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四</w:t>
      </w:r>
      <w:r w:rsidRPr="007E1914">
        <w:rPr>
          <w:rFonts w:ascii="Times New Roman"/>
          <w:sz w:val="22"/>
          <w:szCs w:val="21"/>
        </w:rPr>
        <w:t>)</w:t>
      </w:r>
      <w:r w:rsidRPr="007E1914">
        <w:rPr>
          <w:rFonts w:ascii="Times New Roman"/>
          <w:sz w:val="22"/>
          <w:szCs w:val="21"/>
        </w:rPr>
        <w:t>乙方不得为甲方单位和个人购置或提供通讯工具、交通工具和高档办公用品等。</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第四条违约责任</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lastRenderedPageBreak/>
        <w:t xml:space="preserve">    (</w:t>
      </w:r>
      <w:r w:rsidRPr="007E1914">
        <w:rPr>
          <w:rFonts w:ascii="Times New Roman"/>
          <w:sz w:val="22"/>
          <w:szCs w:val="21"/>
        </w:rPr>
        <w:t>一</w:t>
      </w:r>
      <w:r w:rsidRPr="007E1914">
        <w:rPr>
          <w:rFonts w:ascii="Times New Roman"/>
          <w:sz w:val="22"/>
          <w:szCs w:val="21"/>
        </w:rPr>
        <w:t>)</w:t>
      </w:r>
      <w:r w:rsidRPr="007E1914">
        <w:rPr>
          <w:rFonts w:ascii="Times New Roman"/>
          <w:sz w:val="22"/>
          <w:szCs w:val="21"/>
        </w:rPr>
        <w:t>甲方工作人员违反本合同第一、二条，按管理权限，依据有关规定给予党纪、政纪处分或组织处理；涉嫌犯罪的，移交司法机关追究刑事责任；给乙方单位造成经济损失的，应予以赔偿。</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 xml:space="preserve">    (</w:t>
      </w:r>
      <w:r w:rsidRPr="007E1914">
        <w:rPr>
          <w:rFonts w:ascii="Times New Roman"/>
          <w:sz w:val="22"/>
          <w:szCs w:val="21"/>
        </w:rPr>
        <w:t>二</w:t>
      </w:r>
      <w:r w:rsidRPr="007E1914">
        <w:rPr>
          <w:rFonts w:ascii="Times New Roman"/>
          <w:sz w:val="22"/>
          <w:szCs w:val="21"/>
        </w:rPr>
        <w:t>)</w:t>
      </w:r>
      <w:r w:rsidRPr="007E1914">
        <w:rPr>
          <w:rFonts w:ascii="Times New Roman"/>
          <w:sz w:val="22"/>
          <w:szCs w:val="21"/>
        </w:rPr>
        <w:t>乙方工作人员违反本合同第一、三条，按管理权限，依据有关规定给予党纪、政纪处分或组织处理；给甲方单位造成经济损失的，应予以赔偿，情节严重的，乙方</w:t>
      </w:r>
      <w:r w:rsidRPr="007E1914">
        <w:rPr>
          <w:rFonts w:ascii="Times New Roman"/>
          <w:sz w:val="22"/>
          <w:szCs w:val="21"/>
        </w:rPr>
        <w:t>1</w:t>
      </w:r>
      <w:r w:rsidRPr="007E1914">
        <w:rPr>
          <w:rFonts w:ascii="Times New Roman"/>
          <w:sz w:val="22"/>
          <w:szCs w:val="21"/>
        </w:rPr>
        <w:t>至</w:t>
      </w:r>
      <w:r w:rsidRPr="007E1914">
        <w:rPr>
          <w:rFonts w:ascii="Times New Roman"/>
          <w:sz w:val="22"/>
          <w:szCs w:val="21"/>
        </w:rPr>
        <w:t>3</w:t>
      </w:r>
      <w:r w:rsidRPr="007E1914">
        <w:rPr>
          <w:rFonts w:ascii="Times New Roman"/>
          <w:sz w:val="22"/>
          <w:szCs w:val="21"/>
        </w:rPr>
        <w:t>年内不得承担甲方新的科技项目；涉嫌犯罪的，移交司法机关追究刑事责任。</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第五条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第六条本合同有效期为甲乙双方签署之日起至合同协议书有效期届满日止。</w:t>
      </w:r>
    </w:p>
    <w:p w:rsidR="00C32CAE" w:rsidRPr="007E1914" w:rsidRDefault="00413589">
      <w:pPr>
        <w:spacing w:afterLines="50" w:after="120" w:line="360" w:lineRule="auto"/>
        <w:rPr>
          <w:rFonts w:ascii="Times New Roman"/>
          <w:sz w:val="22"/>
          <w:szCs w:val="21"/>
        </w:rPr>
      </w:pPr>
      <w:r w:rsidRPr="007E1914">
        <w:rPr>
          <w:rFonts w:ascii="Times New Roman"/>
          <w:sz w:val="22"/>
          <w:szCs w:val="21"/>
        </w:rPr>
        <w:t>第七条本合同作为合同协议书的附件，与合同协议书具有同等的法律效力，经合同双方签署立即生效。</w:t>
      </w:r>
    </w:p>
    <w:p w:rsidR="00C32CAE" w:rsidRPr="007E1914" w:rsidRDefault="00413589">
      <w:pPr>
        <w:spacing w:afterLines="50" w:after="120" w:line="360" w:lineRule="auto"/>
        <w:ind w:firstLine="555"/>
        <w:rPr>
          <w:rFonts w:ascii="Times New Roman"/>
          <w:sz w:val="22"/>
          <w:szCs w:val="21"/>
        </w:rPr>
      </w:pPr>
      <w:r w:rsidRPr="007E1914">
        <w:rPr>
          <w:rFonts w:ascii="Times New Roman"/>
          <w:sz w:val="22"/>
          <w:szCs w:val="21"/>
        </w:rPr>
        <w:t>第八条本合同壹式肆份，由甲乙双方各执贰份。</w:t>
      </w:r>
    </w:p>
    <w:p w:rsidR="00C32CAE" w:rsidRPr="007E1914" w:rsidRDefault="00C32CAE">
      <w:pPr>
        <w:spacing w:afterLines="50" w:after="120" w:line="360" w:lineRule="auto"/>
        <w:ind w:firstLine="555"/>
        <w:rPr>
          <w:rFonts w:ascii="Times New Roman"/>
          <w:sz w:val="22"/>
          <w:szCs w:val="21"/>
        </w:rPr>
      </w:pPr>
    </w:p>
    <w:tbl>
      <w:tblPr>
        <w:tblW w:w="9036" w:type="dxa"/>
        <w:tblLayout w:type="fixed"/>
        <w:tblLook w:val="04A0" w:firstRow="1" w:lastRow="0" w:firstColumn="1" w:lastColumn="0" w:noHBand="0" w:noVBand="1"/>
      </w:tblPr>
      <w:tblGrid>
        <w:gridCol w:w="4365"/>
        <w:gridCol w:w="137"/>
        <w:gridCol w:w="4289"/>
        <w:gridCol w:w="245"/>
      </w:tblGrid>
      <w:tr w:rsidR="007E1914" w:rsidRPr="007E1914">
        <w:trPr>
          <w:trHeight w:val="904"/>
        </w:trPr>
        <w:tc>
          <w:tcPr>
            <w:tcW w:w="4365" w:type="dxa"/>
          </w:tcPr>
          <w:p w:rsidR="00C32CAE" w:rsidRPr="007E1914" w:rsidRDefault="00C32CAE">
            <w:pPr>
              <w:spacing w:line="360" w:lineRule="auto"/>
              <w:rPr>
                <w:rFonts w:ascii="Times New Roman"/>
                <w:sz w:val="22"/>
                <w:szCs w:val="21"/>
              </w:rPr>
            </w:pPr>
          </w:p>
          <w:p w:rsidR="00C32CAE" w:rsidRPr="007E1914" w:rsidRDefault="00413589">
            <w:pPr>
              <w:spacing w:line="360" w:lineRule="auto"/>
              <w:rPr>
                <w:rFonts w:ascii="Times New Roman"/>
                <w:sz w:val="21"/>
                <w:szCs w:val="21"/>
              </w:rPr>
            </w:pPr>
            <w:r w:rsidRPr="007E1914">
              <w:rPr>
                <w:rFonts w:ascii="Times New Roman"/>
                <w:sz w:val="22"/>
                <w:szCs w:val="21"/>
              </w:rPr>
              <w:t>甲方：</w:t>
            </w:r>
            <w:r w:rsidRPr="007E1914">
              <w:rPr>
                <w:rFonts w:ascii="Times New Roman" w:hint="eastAsia"/>
                <w:sz w:val="22"/>
                <w:szCs w:val="21"/>
              </w:rPr>
              <w:t>（盖章）</w:t>
            </w:r>
            <w:r w:rsidRPr="007E1914">
              <w:rPr>
                <w:rFonts w:ascii="Times New Roman"/>
                <w:sz w:val="21"/>
                <w:szCs w:val="21"/>
              </w:rPr>
              <w:t xml:space="preserve"> </w:t>
            </w:r>
          </w:p>
        </w:tc>
        <w:tc>
          <w:tcPr>
            <w:tcW w:w="4671" w:type="dxa"/>
            <w:gridSpan w:val="3"/>
          </w:tcPr>
          <w:p w:rsidR="00C32CAE" w:rsidRPr="007E1914" w:rsidRDefault="00C32CAE">
            <w:pPr>
              <w:spacing w:line="360" w:lineRule="auto"/>
              <w:rPr>
                <w:rFonts w:ascii="Times New Roman"/>
                <w:sz w:val="22"/>
                <w:szCs w:val="21"/>
              </w:rPr>
            </w:pPr>
          </w:p>
          <w:p w:rsidR="00C32CAE" w:rsidRPr="007E1914" w:rsidRDefault="00413589">
            <w:pPr>
              <w:spacing w:line="360" w:lineRule="auto"/>
              <w:rPr>
                <w:rFonts w:ascii="Times New Roman"/>
                <w:sz w:val="21"/>
                <w:szCs w:val="21"/>
              </w:rPr>
            </w:pPr>
            <w:r w:rsidRPr="007E1914">
              <w:rPr>
                <w:rFonts w:ascii="Times New Roman"/>
                <w:sz w:val="22"/>
                <w:szCs w:val="21"/>
              </w:rPr>
              <w:t>乙方：</w:t>
            </w:r>
            <w:r w:rsidRPr="007E1914">
              <w:rPr>
                <w:rFonts w:ascii="Times New Roman" w:hint="eastAsia"/>
                <w:sz w:val="22"/>
                <w:szCs w:val="21"/>
              </w:rPr>
              <w:t>（盖章）</w:t>
            </w:r>
          </w:p>
        </w:tc>
      </w:tr>
      <w:tr w:rsidR="007E1914" w:rsidRPr="007E1914">
        <w:trPr>
          <w:trHeight w:val="452"/>
        </w:trPr>
        <w:tc>
          <w:tcPr>
            <w:tcW w:w="4365" w:type="dxa"/>
          </w:tcPr>
          <w:p w:rsidR="00C32CAE" w:rsidRPr="007E1914" w:rsidRDefault="00413589">
            <w:pPr>
              <w:spacing w:line="360" w:lineRule="auto"/>
              <w:rPr>
                <w:rFonts w:ascii="Times New Roman"/>
                <w:sz w:val="21"/>
                <w:szCs w:val="21"/>
              </w:rPr>
            </w:pPr>
            <w:r w:rsidRPr="007E1914">
              <w:rPr>
                <w:rFonts w:ascii="Times New Roman"/>
                <w:sz w:val="22"/>
                <w:szCs w:val="21"/>
              </w:rPr>
              <w:t>法定代表人</w:t>
            </w:r>
          </w:p>
        </w:tc>
        <w:tc>
          <w:tcPr>
            <w:tcW w:w="4671" w:type="dxa"/>
            <w:gridSpan w:val="3"/>
          </w:tcPr>
          <w:p w:rsidR="00C32CAE" w:rsidRPr="007E1914" w:rsidRDefault="00413589">
            <w:pPr>
              <w:spacing w:line="360" w:lineRule="auto"/>
              <w:rPr>
                <w:rFonts w:ascii="Times New Roman"/>
                <w:sz w:val="21"/>
                <w:szCs w:val="21"/>
              </w:rPr>
            </w:pPr>
            <w:r w:rsidRPr="007E1914">
              <w:rPr>
                <w:rFonts w:ascii="Times New Roman"/>
                <w:sz w:val="22"/>
                <w:szCs w:val="21"/>
              </w:rPr>
              <w:t>法定代表人</w:t>
            </w:r>
          </w:p>
        </w:tc>
      </w:tr>
      <w:tr w:rsidR="007E1914" w:rsidRPr="007E1914">
        <w:trPr>
          <w:trHeight w:val="436"/>
        </w:trPr>
        <w:tc>
          <w:tcPr>
            <w:tcW w:w="4365" w:type="dxa"/>
          </w:tcPr>
          <w:p w:rsidR="00C32CAE" w:rsidRPr="007E1914" w:rsidRDefault="00413589">
            <w:pPr>
              <w:spacing w:line="360" w:lineRule="auto"/>
              <w:rPr>
                <w:rFonts w:ascii="Times New Roman"/>
                <w:sz w:val="21"/>
                <w:szCs w:val="21"/>
              </w:rPr>
            </w:pPr>
            <w:r w:rsidRPr="007E1914">
              <w:rPr>
                <w:rFonts w:ascii="Times New Roman"/>
                <w:sz w:val="22"/>
                <w:szCs w:val="21"/>
              </w:rPr>
              <w:t>或</w:t>
            </w:r>
          </w:p>
        </w:tc>
        <w:tc>
          <w:tcPr>
            <w:tcW w:w="4671" w:type="dxa"/>
            <w:gridSpan w:val="3"/>
          </w:tcPr>
          <w:p w:rsidR="00C32CAE" w:rsidRPr="007E1914" w:rsidRDefault="00413589">
            <w:pPr>
              <w:spacing w:line="360" w:lineRule="auto"/>
              <w:rPr>
                <w:rFonts w:ascii="Times New Roman"/>
                <w:sz w:val="21"/>
                <w:szCs w:val="21"/>
              </w:rPr>
            </w:pPr>
            <w:r w:rsidRPr="007E1914">
              <w:rPr>
                <w:rFonts w:ascii="Times New Roman"/>
                <w:sz w:val="22"/>
                <w:szCs w:val="21"/>
              </w:rPr>
              <w:t>或</w:t>
            </w:r>
          </w:p>
        </w:tc>
      </w:tr>
      <w:tr w:rsidR="007E1914" w:rsidRPr="007E1914">
        <w:trPr>
          <w:trHeight w:val="452"/>
        </w:trPr>
        <w:tc>
          <w:tcPr>
            <w:tcW w:w="4365" w:type="dxa"/>
          </w:tcPr>
          <w:p w:rsidR="00C32CAE" w:rsidRPr="007E1914" w:rsidRDefault="00413589">
            <w:pPr>
              <w:spacing w:line="360" w:lineRule="auto"/>
              <w:rPr>
                <w:rFonts w:ascii="Times New Roman"/>
                <w:sz w:val="21"/>
                <w:szCs w:val="21"/>
              </w:rPr>
            </w:pPr>
            <w:r w:rsidRPr="007E1914">
              <w:rPr>
                <w:rFonts w:ascii="Times New Roman"/>
                <w:sz w:val="22"/>
                <w:szCs w:val="21"/>
              </w:rPr>
              <w:t>其授权的代理人</w:t>
            </w:r>
            <w:r w:rsidRPr="007E1914">
              <w:rPr>
                <w:rFonts w:ascii="Times New Roman" w:hint="eastAsia"/>
                <w:sz w:val="22"/>
                <w:szCs w:val="21"/>
              </w:rPr>
              <w:t>：</w:t>
            </w:r>
          </w:p>
        </w:tc>
        <w:tc>
          <w:tcPr>
            <w:tcW w:w="4671" w:type="dxa"/>
            <w:gridSpan w:val="3"/>
          </w:tcPr>
          <w:p w:rsidR="00C32CAE" w:rsidRPr="007E1914" w:rsidRDefault="00413589">
            <w:pPr>
              <w:spacing w:line="360" w:lineRule="auto"/>
              <w:rPr>
                <w:rFonts w:ascii="Times New Roman"/>
                <w:sz w:val="21"/>
                <w:szCs w:val="21"/>
              </w:rPr>
            </w:pPr>
            <w:r w:rsidRPr="007E1914">
              <w:rPr>
                <w:rFonts w:ascii="Times New Roman"/>
                <w:sz w:val="22"/>
                <w:szCs w:val="21"/>
              </w:rPr>
              <w:t>其授权的代理人</w:t>
            </w:r>
            <w:r w:rsidRPr="007E1914">
              <w:rPr>
                <w:rFonts w:ascii="Times New Roman" w:hint="eastAsia"/>
                <w:sz w:val="22"/>
                <w:szCs w:val="21"/>
              </w:rPr>
              <w:t>：</w:t>
            </w:r>
          </w:p>
        </w:tc>
      </w:tr>
      <w:tr w:rsidR="007E1914" w:rsidRPr="007E1914">
        <w:trPr>
          <w:trHeight w:val="436"/>
        </w:trPr>
        <w:tc>
          <w:tcPr>
            <w:tcW w:w="4365" w:type="dxa"/>
          </w:tcPr>
          <w:p w:rsidR="00C32CAE" w:rsidRPr="007E1914" w:rsidRDefault="00C32CAE">
            <w:pPr>
              <w:spacing w:line="360" w:lineRule="auto"/>
              <w:rPr>
                <w:rFonts w:ascii="Times New Roman"/>
                <w:sz w:val="21"/>
                <w:szCs w:val="21"/>
              </w:rPr>
            </w:pPr>
          </w:p>
        </w:tc>
        <w:tc>
          <w:tcPr>
            <w:tcW w:w="4671" w:type="dxa"/>
            <w:gridSpan w:val="3"/>
          </w:tcPr>
          <w:p w:rsidR="00C32CAE" w:rsidRPr="007E1914" w:rsidRDefault="00C32CAE">
            <w:pPr>
              <w:spacing w:line="360" w:lineRule="auto"/>
              <w:ind w:leftChars="-51" w:left="-66" w:hangingChars="51" w:hanging="107"/>
              <w:rPr>
                <w:rFonts w:ascii="Times New Roman"/>
                <w:sz w:val="21"/>
                <w:szCs w:val="21"/>
              </w:rPr>
            </w:pPr>
          </w:p>
        </w:tc>
      </w:tr>
      <w:tr w:rsidR="00C32CAE" w:rsidRPr="007E1914">
        <w:trPr>
          <w:gridAfter w:val="1"/>
          <w:wAfter w:w="245" w:type="dxa"/>
          <w:trHeight w:val="452"/>
        </w:trPr>
        <w:tc>
          <w:tcPr>
            <w:tcW w:w="4502" w:type="dxa"/>
            <w:gridSpan w:val="2"/>
          </w:tcPr>
          <w:p w:rsidR="00C32CAE" w:rsidRPr="007E1914" w:rsidRDefault="00413589">
            <w:pPr>
              <w:spacing w:line="360" w:lineRule="auto"/>
              <w:rPr>
                <w:rFonts w:ascii="Times New Roman"/>
                <w:sz w:val="22"/>
                <w:szCs w:val="21"/>
              </w:rPr>
            </w:pPr>
            <w:r w:rsidRPr="007E1914">
              <w:rPr>
                <w:rFonts w:ascii="Times New Roman"/>
                <w:sz w:val="22"/>
                <w:szCs w:val="21"/>
              </w:rPr>
              <w:t>日期：</w:t>
            </w:r>
          </w:p>
          <w:p w:rsidR="00C32CAE" w:rsidRPr="007E1914" w:rsidRDefault="00C32CAE">
            <w:pPr>
              <w:pStyle w:val="a0"/>
            </w:pPr>
          </w:p>
          <w:p w:rsidR="00C32CAE" w:rsidRPr="007E1914" w:rsidRDefault="00413589">
            <w:pPr>
              <w:spacing w:afterLines="50" w:after="120" w:line="360" w:lineRule="auto"/>
            </w:pPr>
            <w:r w:rsidRPr="007E1914">
              <w:rPr>
                <w:rFonts w:ascii="Times New Roman"/>
                <w:sz w:val="22"/>
                <w:szCs w:val="21"/>
              </w:rPr>
              <w:t>甲方监督单位：</w:t>
            </w:r>
          </w:p>
        </w:tc>
        <w:tc>
          <w:tcPr>
            <w:tcW w:w="4289" w:type="dxa"/>
          </w:tcPr>
          <w:p w:rsidR="00C32CAE" w:rsidRPr="007E1914" w:rsidRDefault="00413589">
            <w:pPr>
              <w:spacing w:line="360" w:lineRule="auto"/>
              <w:rPr>
                <w:rFonts w:ascii="Times New Roman"/>
                <w:sz w:val="22"/>
                <w:szCs w:val="21"/>
              </w:rPr>
            </w:pPr>
            <w:r w:rsidRPr="007E1914">
              <w:rPr>
                <w:rFonts w:ascii="Times New Roman"/>
                <w:sz w:val="22"/>
                <w:szCs w:val="21"/>
              </w:rPr>
              <w:t>日期：</w:t>
            </w:r>
          </w:p>
          <w:p w:rsidR="00C32CAE" w:rsidRPr="007E1914" w:rsidRDefault="00C32CAE">
            <w:pPr>
              <w:pStyle w:val="a0"/>
            </w:pPr>
          </w:p>
          <w:p w:rsidR="00C32CAE" w:rsidRPr="007E1914" w:rsidRDefault="00413589">
            <w:pPr>
              <w:pStyle w:val="a0"/>
              <w:ind w:firstLine="0"/>
            </w:pPr>
            <w:r w:rsidRPr="007E1914">
              <w:rPr>
                <w:rFonts w:ascii="Times New Roman"/>
                <w:sz w:val="22"/>
                <w:szCs w:val="21"/>
              </w:rPr>
              <w:t>乙方监督单位：</w:t>
            </w:r>
          </w:p>
        </w:tc>
      </w:tr>
      <w:bookmarkEnd w:id="203"/>
      <w:bookmarkEnd w:id="204"/>
      <w:bookmarkEnd w:id="205"/>
    </w:tbl>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400" w:lineRule="exact"/>
        <w:ind w:firstLineChars="200" w:firstLine="440"/>
        <w:rPr>
          <w:rFonts w:ascii="Times New Roman"/>
          <w:sz w:val="22"/>
          <w:szCs w:val="22"/>
          <w:u w:val="single"/>
        </w:rPr>
        <w:sectPr w:rsidR="00C32CAE" w:rsidRPr="007E1914">
          <w:pgSz w:w="11906" w:h="16838"/>
          <w:pgMar w:top="1440" w:right="1418" w:bottom="1440" w:left="1418" w:header="851" w:footer="992" w:gutter="0"/>
          <w:cols w:space="720"/>
          <w:titlePg/>
          <w:docGrid w:linePitch="312"/>
        </w:sectPr>
      </w:pPr>
    </w:p>
    <w:p w:rsidR="00C32CAE" w:rsidRPr="007E1914" w:rsidRDefault="00C32CAE">
      <w:pPr>
        <w:spacing w:line="440" w:lineRule="exact"/>
        <w:rPr>
          <w:rFonts w:ascii="Times New Roman"/>
          <w:szCs w:val="21"/>
        </w:rPr>
      </w:pPr>
    </w:p>
    <w:p w:rsidR="00C32CAE" w:rsidRPr="007E1914" w:rsidRDefault="00C32CAE">
      <w:pPr>
        <w:spacing w:line="480" w:lineRule="auto"/>
        <w:rPr>
          <w:rFonts w:ascii="Times New Roman"/>
          <w:sz w:val="24"/>
          <w:szCs w:val="24"/>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413589">
      <w:pPr>
        <w:spacing w:line="360" w:lineRule="auto"/>
        <w:jc w:val="center"/>
        <w:outlineLvl w:val="0"/>
        <w:rPr>
          <w:rFonts w:ascii="Times New Roman" w:eastAsia="黑体"/>
          <w:b/>
          <w:bCs/>
          <w:sz w:val="52"/>
          <w:szCs w:val="52"/>
        </w:rPr>
      </w:pPr>
      <w:bookmarkStart w:id="206" w:name="_Toc29476042"/>
      <w:bookmarkStart w:id="207" w:name="_Toc19086206"/>
      <w:r w:rsidRPr="007E1914">
        <w:rPr>
          <w:rFonts w:ascii="Times New Roman" w:eastAsia="黑体"/>
          <w:b/>
          <w:bCs/>
          <w:sz w:val="52"/>
          <w:szCs w:val="52"/>
        </w:rPr>
        <w:t>第五章</w:t>
      </w:r>
      <w:r w:rsidRPr="007E1914">
        <w:rPr>
          <w:rFonts w:ascii="Times New Roman" w:eastAsia="黑体"/>
          <w:b/>
          <w:bCs/>
          <w:sz w:val="52"/>
          <w:szCs w:val="52"/>
        </w:rPr>
        <w:t xml:space="preserve">  </w:t>
      </w:r>
      <w:r w:rsidRPr="007E1914">
        <w:rPr>
          <w:rFonts w:ascii="Times New Roman" w:eastAsia="黑体"/>
          <w:b/>
          <w:bCs/>
          <w:sz w:val="52"/>
          <w:szCs w:val="52"/>
        </w:rPr>
        <w:t>采购任务书</w:t>
      </w:r>
      <w:bookmarkEnd w:id="206"/>
      <w:bookmarkEnd w:id="207"/>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sectPr w:rsidR="00C32CAE" w:rsidRPr="007E1914">
          <w:pgSz w:w="11906" w:h="16838"/>
          <w:pgMar w:top="1440" w:right="1418" w:bottom="1440" w:left="1418" w:header="851" w:footer="992" w:gutter="0"/>
          <w:cols w:space="720"/>
          <w:titlePg/>
          <w:docGrid w:linePitch="312"/>
        </w:sectPr>
      </w:pPr>
    </w:p>
    <w:p w:rsidR="00C32CAE" w:rsidRPr="007E1914" w:rsidRDefault="00413589">
      <w:pPr>
        <w:jc w:val="center"/>
        <w:rPr>
          <w:rFonts w:ascii="Times New Roman"/>
          <w:b/>
          <w:bCs/>
          <w:sz w:val="28"/>
          <w:szCs w:val="28"/>
        </w:rPr>
      </w:pPr>
      <w:r w:rsidRPr="007E1914">
        <w:rPr>
          <w:rFonts w:ascii="Times New Roman"/>
          <w:b/>
          <w:bCs/>
          <w:sz w:val="32"/>
          <w:szCs w:val="32"/>
        </w:rPr>
        <w:lastRenderedPageBreak/>
        <w:t>采购任务书</w:t>
      </w:r>
    </w:p>
    <w:p w:rsidR="00C32CAE" w:rsidRPr="007E1914" w:rsidRDefault="00413589">
      <w:pPr>
        <w:spacing w:line="360" w:lineRule="auto"/>
        <w:rPr>
          <w:rFonts w:ascii="Times New Roman" w:eastAsiaTheme="minorEastAsia"/>
          <w:b/>
          <w:bCs/>
          <w:sz w:val="22"/>
          <w:szCs w:val="22"/>
        </w:rPr>
      </w:pPr>
      <w:bookmarkStart w:id="208" w:name="_Toc300865351"/>
      <w:r w:rsidRPr="007E1914">
        <w:rPr>
          <w:rFonts w:ascii="Times New Roman" w:eastAsiaTheme="minorEastAsia" w:hint="eastAsia"/>
          <w:b/>
          <w:bCs/>
          <w:sz w:val="22"/>
          <w:szCs w:val="22"/>
        </w:rPr>
        <w:t>一、项目名称</w:t>
      </w:r>
    </w:p>
    <w:p w:rsidR="00C32CAE" w:rsidRPr="007E1914" w:rsidRDefault="00413589">
      <w:pPr>
        <w:spacing w:line="360" w:lineRule="auto"/>
        <w:ind w:firstLineChars="200" w:firstLine="440"/>
        <w:rPr>
          <w:rFonts w:ascii="Times New Roman" w:eastAsiaTheme="minorEastAsia"/>
          <w:sz w:val="22"/>
          <w:szCs w:val="22"/>
        </w:rPr>
      </w:pPr>
      <w:r w:rsidRPr="007E1914">
        <w:rPr>
          <w:rFonts w:ascii="Times New Roman" w:eastAsiaTheme="minorEastAsia" w:hint="eastAsia"/>
          <w:sz w:val="22"/>
          <w:szCs w:val="22"/>
        </w:rPr>
        <w:t>机制砂高性能混凝土关键技术研究</w:t>
      </w:r>
    </w:p>
    <w:p w:rsidR="00C32CAE" w:rsidRPr="007E1914" w:rsidRDefault="00413589">
      <w:pPr>
        <w:spacing w:line="360" w:lineRule="auto"/>
        <w:rPr>
          <w:rFonts w:ascii="Times New Roman" w:eastAsiaTheme="minorEastAsia"/>
          <w:b/>
          <w:bCs/>
          <w:sz w:val="22"/>
          <w:szCs w:val="22"/>
        </w:rPr>
      </w:pPr>
      <w:r w:rsidRPr="007E1914">
        <w:rPr>
          <w:rFonts w:ascii="Times New Roman" w:eastAsiaTheme="minorEastAsia" w:hint="eastAsia"/>
          <w:b/>
          <w:bCs/>
          <w:sz w:val="22"/>
          <w:szCs w:val="22"/>
        </w:rPr>
        <w:t>二、项目简介</w:t>
      </w:r>
    </w:p>
    <w:p w:rsidR="00C32CAE" w:rsidRPr="007E1914" w:rsidRDefault="00413589">
      <w:pPr>
        <w:spacing w:line="440" w:lineRule="exact"/>
        <w:ind w:firstLineChars="200" w:firstLine="440"/>
        <w:rPr>
          <w:rFonts w:ascii="Times New Roman"/>
          <w:sz w:val="22"/>
          <w:szCs w:val="22"/>
        </w:rPr>
      </w:pPr>
      <w:bookmarkStart w:id="209" w:name="_Hlk26815687"/>
      <w:bookmarkStart w:id="210" w:name="_Hlk26814238"/>
      <w:r w:rsidRPr="007E1914">
        <w:rPr>
          <w:rFonts w:ascii="Times New Roman" w:hint="eastAsia"/>
          <w:sz w:val="22"/>
          <w:szCs w:val="21"/>
        </w:rPr>
        <w:t>芜黄高速公路</w:t>
      </w:r>
      <w:bookmarkEnd w:id="209"/>
      <w:r w:rsidRPr="007E1914">
        <w:rPr>
          <w:rFonts w:ascii="Times New Roman" w:hint="eastAsia"/>
          <w:sz w:val="22"/>
          <w:szCs w:val="21"/>
        </w:rPr>
        <w:t>项目起点于芜湖市繁昌县接芜湖二桥和南沿江高速，途经合福高铁、铜南宣高速和</w:t>
      </w:r>
      <w:r w:rsidRPr="007E1914">
        <w:rPr>
          <w:rFonts w:ascii="Times New Roman" w:hint="eastAsia"/>
          <w:sz w:val="22"/>
          <w:szCs w:val="21"/>
        </w:rPr>
        <w:t>G318</w:t>
      </w:r>
      <w:r w:rsidRPr="007E1914">
        <w:rPr>
          <w:rFonts w:ascii="Times New Roman" w:hint="eastAsia"/>
          <w:sz w:val="22"/>
          <w:szCs w:val="21"/>
        </w:rPr>
        <w:t>、</w:t>
      </w:r>
      <w:r w:rsidRPr="007E1914">
        <w:rPr>
          <w:rFonts w:ascii="Times New Roman" w:hint="eastAsia"/>
          <w:sz w:val="22"/>
          <w:szCs w:val="21"/>
        </w:rPr>
        <w:t>G205</w:t>
      </w:r>
      <w:r w:rsidRPr="007E1914">
        <w:rPr>
          <w:rFonts w:ascii="Times New Roman" w:hint="eastAsia"/>
          <w:sz w:val="22"/>
          <w:szCs w:val="21"/>
        </w:rPr>
        <w:t>等控制性节点，终点于黄山市黄山区接</w:t>
      </w:r>
      <w:r w:rsidRPr="007E1914">
        <w:rPr>
          <w:rFonts w:ascii="Times New Roman" w:hint="eastAsia"/>
          <w:sz w:val="22"/>
          <w:szCs w:val="21"/>
        </w:rPr>
        <w:t>G3</w:t>
      </w:r>
      <w:r w:rsidRPr="007E1914">
        <w:rPr>
          <w:rFonts w:ascii="Times New Roman" w:hint="eastAsia"/>
          <w:sz w:val="22"/>
          <w:szCs w:val="21"/>
        </w:rPr>
        <w:t>铜黄高速。项目途经三市五县区，串联长江沿线、皖江承接产业转移示范区和皖南国际文化旅游示范区，项目建成后将结束泾县、旌德两县不通高速的历史，对支撑皖南“全域旅游”，促进全省区域协调发展、融入长三角经济一体化发展具有重要意义。</w:t>
      </w:r>
      <w:r w:rsidRPr="007E1914">
        <w:rPr>
          <w:rFonts w:ascii="Times New Roman"/>
          <w:sz w:val="22"/>
          <w:szCs w:val="22"/>
        </w:rPr>
        <w:t>本</w:t>
      </w:r>
      <w:r w:rsidRPr="007E1914">
        <w:rPr>
          <w:rFonts w:ascii="Times New Roman" w:hint="eastAsia"/>
          <w:sz w:val="22"/>
          <w:szCs w:val="22"/>
        </w:rPr>
        <w:t>工程</w:t>
      </w:r>
      <w:r w:rsidRPr="007E1914">
        <w:rPr>
          <w:rFonts w:ascii="Times New Roman"/>
          <w:sz w:val="22"/>
          <w:szCs w:val="22"/>
        </w:rPr>
        <w:t>已由安徽省发展和改革委员会以皖发改</w:t>
      </w:r>
      <w:r w:rsidRPr="007E1914">
        <w:rPr>
          <w:rFonts w:ascii="Times New Roman" w:hint="eastAsia"/>
          <w:sz w:val="22"/>
          <w:szCs w:val="22"/>
        </w:rPr>
        <w:t>基础函</w:t>
      </w:r>
      <w:r w:rsidRPr="007E1914">
        <w:rPr>
          <w:rFonts w:ascii="Times New Roman"/>
          <w:sz w:val="22"/>
          <w:szCs w:val="22"/>
        </w:rPr>
        <w:t>〔</w:t>
      </w:r>
      <w:r w:rsidRPr="007E1914">
        <w:rPr>
          <w:rFonts w:ascii="Times New Roman" w:hint="eastAsia"/>
          <w:sz w:val="22"/>
          <w:szCs w:val="22"/>
        </w:rPr>
        <w:t>2017</w:t>
      </w:r>
      <w:r w:rsidRPr="007E1914">
        <w:rPr>
          <w:rFonts w:ascii="Times New Roman"/>
          <w:sz w:val="22"/>
          <w:szCs w:val="22"/>
        </w:rPr>
        <w:t>〕</w:t>
      </w:r>
      <w:r w:rsidRPr="007E1914">
        <w:rPr>
          <w:rFonts w:ascii="Times New Roman" w:hint="eastAsia"/>
          <w:sz w:val="22"/>
          <w:szCs w:val="22"/>
        </w:rPr>
        <w:t>456</w:t>
      </w:r>
      <w:r w:rsidRPr="007E1914">
        <w:rPr>
          <w:rFonts w:ascii="Times New Roman"/>
          <w:sz w:val="22"/>
          <w:szCs w:val="22"/>
        </w:rPr>
        <w:t>号文批准建设</w:t>
      </w:r>
      <w:r w:rsidRPr="007E1914">
        <w:rPr>
          <w:rFonts w:ascii="Times New Roman" w:hint="eastAsia"/>
          <w:sz w:val="22"/>
          <w:szCs w:val="22"/>
        </w:rPr>
        <w:t>。</w:t>
      </w:r>
    </w:p>
    <w:p w:rsidR="00C32CAE" w:rsidRPr="007E1914" w:rsidRDefault="00413589">
      <w:pPr>
        <w:spacing w:line="360" w:lineRule="auto"/>
        <w:ind w:firstLineChars="200" w:firstLine="440"/>
        <w:rPr>
          <w:rFonts w:ascii="Times New Roman"/>
          <w:sz w:val="22"/>
          <w:szCs w:val="22"/>
        </w:rPr>
      </w:pPr>
      <w:r w:rsidRPr="007E1914">
        <w:rPr>
          <w:rFonts w:ascii="Times New Roman" w:hint="eastAsia"/>
          <w:sz w:val="22"/>
          <w:szCs w:val="21"/>
        </w:rPr>
        <w:t>芜黄项目全长</w:t>
      </w:r>
      <w:r w:rsidRPr="007E1914">
        <w:rPr>
          <w:rFonts w:ascii="Times New Roman" w:hint="eastAsia"/>
          <w:sz w:val="22"/>
          <w:szCs w:val="21"/>
        </w:rPr>
        <w:t>116.122km</w:t>
      </w:r>
      <w:r w:rsidRPr="007E1914">
        <w:rPr>
          <w:rFonts w:ascii="Times New Roman" w:hint="eastAsia"/>
          <w:sz w:val="22"/>
          <w:szCs w:val="21"/>
        </w:rPr>
        <w:t>，概算投资</w:t>
      </w:r>
      <w:r w:rsidRPr="007E1914">
        <w:rPr>
          <w:rFonts w:ascii="Times New Roman" w:hint="eastAsia"/>
          <w:sz w:val="22"/>
          <w:szCs w:val="21"/>
        </w:rPr>
        <w:t>118.65</w:t>
      </w:r>
      <w:r w:rsidRPr="007E1914">
        <w:rPr>
          <w:rFonts w:ascii="Times New Roman" w:hint="eastAsia"/>
          <w:sz w:val="22"/>
          <w:szCs w:val="21"/>
        </w:rPr>
        <w:t>亿元。全线按双向四车道高速公路标准建设，其中</w:t>
      </w:r>
      <w:r w:rsidRPr="007E1914">
        <w:rPr>
          <w:rFonts w:ascii="Times New Roman" w:hint="eastAsia"/>
          <w:sz w:val="22"/>
          <w:szCs w:val="21"/>
        </w:rPr>
        <w:t>K0+000</w:t>
      </w:r>
      <w:r w:rsidRPr="007E1914">
        <w:rPr>
          <w:rFonts w:ascii="Times New Roman" w:hint="eastAsia"/>
          <w:sz w:val="22"/>
          <w:szCs w:val="21"/>
        </w:rPr>
        <w:t>～</w:t>
      </w:r>
      <w:r w:rsidRPr="007E1914">
        <w:rPr>
          <w:rFonts w:ascii="Times New Roman" w:hint="eastAsia"/>
          <w:sz w:val="22"/>
          <w:szCs w:val="21"/>
        </w:rPr>
        <w:t>K40+160</w:t>
      </w:r>
      <w:r w:rsidRPr="007E1914">
        <w:rPr>
          <w:rFonts w:ascii="Times New Roman" w:hint="eastAsia"/>
          <w:sz w:val="22"/>
          <w:szCs w:val="21"/>
        </w:rPr>
        <w:t>段设计速度</w:t>
      </w:r>
      <w:r w:rsidRPr="007E1914">
        <w:rPr>
          <w:rFonts w:ascii="Times New Roman" w:hint="eastAsia"/>
          <w:sz w:val="22"/>
          <w:szCs w:val="21"/>
        </w:rPr>
        <w:t>100km/h</w:t>
      </w:r>
      <w:r w:rsidRPr="007E1914">
        <w:rPr>
          <w:rFonts w:ascii="Times New Roman" w:hint="eastAsia"/>
          <w:sz w:val="22"/>
          <w:szCs w:val="21"/>
        </w:rPr>
        <w:t>、路基宽度</w:t>
      </w:r>
      <w:r w:rsidRPr="007E1914">
        <w:rPr>
          <w:rFonts w:ascii="Times New Roman" w:hint="eastAsia"/>
          <w:sz w:val="22"/>
          <w:szCs w:val="21"/>
        </w:rPr>
        <w:t>26m</w:t>
      </w:r>
      <w:r w:rsidRPr="007E1914">
        <w:rPr>
          <w:rFonts w:ascii="Times New Roman" w:hint="eastAsia"/>
          <w:sz w:val="22"/>
          <w:szCs w:val="21"/>
        </w:rPr>
        <w:t>，剩余段落设计速度为</w:t>
      </w:r>
      <w:r w:rsidRPr="007E1914">
        <w:rPr>
          <w:rFonts w:ascii="Times New Roman" w:hint="eastAsia"/>
          <w:sz w:val="22"/>
          <w:szCs w:val="21"/>
        </w:rPr>
        <w:t>80km/h</w:t>
      </w:r>
      <w:r w:rsidRPr="007E1914">
        <w:rPr>
          <w:rFonts w:ascii="Times New Roman" w:hint="eastAsia"/>
          <w:sz w:val="22"/>
          <w:szCs w:val="21"/>
        </w:rPr>
        <w:t>、路基宽度</w:t>
      </w:r>
      <w:r w:rsidRPr="007E1914">
        <w:rPr>
          <w:rFonts w:ascii="Times New Roman" w:hint="eastAsia"/>
          <w:sz w:val="22"/>
          <w:szCs w:val="21"/>
        </w:rPr>
        <w:t>25.5m</w:t>
      </w:r>
      <w:r w:rsidRPr="007E1914">
        <w:rPr>
          <w:rFonts w:ascii="Times New Roman" w:hint="eastAsia"/>
          <w:sz w:val="22"/>
          <w:szCs w:val="21"/>
        </w:rPr>
        <w:t>。全线共有隧道</w:t>
      </w:r>
      <w:r w:rsidRPr="007E1914">
        <w:rPr>
          <w:rFonts w:ascii="Times New Roman" w:hint="eastAsia"/>
          <w:sz w:val="22"/>
          <w:szCs w:val="21"/>
        </w:rPr>
        <w:t>18</w:t>
      </w:r>
      <w:r w:rsidRPr="007E1914">
        <w:rPr>
          <w:rFonts w:ascii="Times New Roman" w:hint="eastAsia"/>
          <w:sz w:val="22"/>
          <w:szCs w:val="21"/>
        </w:rPr>
        <w:t>座，左右线共计</w:t>
      </w:r>
      <w:r w:rsidRPr="007E1914">
        <w:rPr>
          <w:rFonts w:ascii="Times New Roman" w:hint="eastAsia"/>
          <w:sz w:val="22"/>
          <w:szCs w:val="21"/>
        </w:rPr>
        <w:t>40.987km</w:t>
      </w:r>
      <w:r w:rsidRPr="007E1914">
        <w:rPr>
          <w:rFonts w:ascii="Times New Roman" w:hint="eastAsia"/>
          <w:sz w:val="22"/>
          <w:szCs w:val="21"/>
        </w:rPr>
        <w:t>，特大桥</w:t>
      </w:r>
      <w:r w:rsidRPr="007E1914">
        <w:rPr>
          <w:rFonts w:ascii="Times New Roman" w:hint="eastAsia"/>
          <w:sz w:val="22"/>
          <w:szCs w:val="21"/>
        </w:rPr>
        <w:t>2</w:t>
      </w:r>
      <w:r w:rsidRPr="007E1914">
        <w:rPr>
          <w:rFonts w:ascii="Times New Roman" w:hint="eastAsia"/>
          <w:sz w:val="22"/>
          <w:szCs w:val="21"/>
        </w:rPr>
        <w:t>座、大桥</w:t>
      </w:r>
      <w:r w:rsidRPr="007E1914">
        <w:rPr>
          <w:rFonts w:ascii="Times New Roman" w:hint="eastAsia"/>
          <w:sz w:val="22"/>
          <w:szCs w:val="21"/>
        </w:rPr>
        <w:t>45</w:t>
      </w:r>
      <w:r w:rsidRPr="007E1914">
        <w:rPr>
          <w:rFonts w:ascii="Times New Roman" w:hint="eastAsia"/>
          <w:sz w:val="22"/>
          <w:szCs w:val="21"/>
        </w:rPr>
        <w:t>座、分离式立交</w:t>
      </w:r>
      <w:r w:rsidRPr="007E1914">
        <w:rPr>
          <w:rFonts w:ascii="Times New Roman" w:hint="eastAsia"/>
          <w:sz w:val="22"/>
          <w:szCs w:val="21"/>
        </w:rPr>
        <w:t>31</w:t>
      </w:r>
      <w:r w:rsidRPr="007E1914">
        <w:rPr>
          <w:rFonts w:ascii="Times New Roman" w:hint="eastAsia"/>
          <w:sz w:val="22"/>
          <w:szCs w:val="21"/>
        </w:rPr>
        <w:t>座，桥梁工程共长</w:t>
      </w:r>
      <w:r w:rsidRPr="007E1914">
        <w:rPr>
          <w:rFonts w:ascii="Times New Roman" w:hint="eastAsia"/>
          <w:sz w:val="22"/>
          <w:szCs w:val="21"/>
        </w:rPr>
        <w:t>26.8km</w:t>
      </w:r>
      <w:r w:rsidRPr="007E1914">
        <w:rPr>
          <w:rFonts w:ascii="Times New Roman" w:hint="eastAsia"/>
          <w:sz w:val="22"/>
          <w:szCs w:val="21"/>
        </w:rPr>
        <w:t>。沿线设置互通立交</w:t>
      </w:r>
      <w:r w:rsidRPr="007E1914">
        <w:rPr>
          <w:rFonts w:ascii="Times New Roman" w:hint="eastAsia"/>
          <w:sz w:val="22"/>
          <w:szCs w:val="21"/>
        </w:rPr>
        <w:t>8</w:t>
      </w:r>
      <w:r w:rsidRPr="007E1914">
        <w:rPr>
          <w:rFonts w:ascii="Times New Roman" w:hint="eastAsia"/>
          <w:sz w:val="22"/>
          <w:szCs w:val="21"/>
        </w:rPr>
        <w:t>处、匝道收费站</w:t>
      </w:r>
      <w:r w:rsidRPr="007E1914">
        <w:rPr>
          <w:rFonts w:ascii="Times New Roman" w:hint="eastAsia"/>
          <w:sz w:val="22"/>
          <w:szCs w:val="21"/>
        </w:rPr>
        <w:t>6</w:t>
      </w:r>
      <w:r w:rsidRPr="007E1914">
        <w:rPr>
          <w:rFonts w:ascii="Times New Roman" w:hint="eastAsia"/>
          <w:sz w:val="22"/>
          <w:szCs w:val="21"/>
        </w:rPr>
        <w:t>处、服务区</w:t>
      </w:r>
      <w:r w:rsidRPr="007E1914">
        <w:rPr>
          <w:rFonts w:ascii="Times New Roman" w:hint="eastAsia"/>
          <w:sz w:val="22"/>
          <w:szCs w:val="21"/>
        </w:rPr>
        <w:t>3</w:t>
      </w:r>
      <w:r w:rsidRPr="007E1914">
        <w:rPr>
          <w:rFonts w:ascii="Times New Roman" w:hint="eastAsia"/>
          <w:sz w:val="22"/>
          <w:szCs w:val="21"/>
        </w:rPr>
        <w:t>处、养护工区</w:t>
      </w:r>
      <w:r w:rsidRPr="007E1914">
        <w:rPr>
          <w:rFonts w:ascii="Times New Roman" w:hint="eastAsia"/>
          <w:sz w:val="22"/>
          <w:szCs w:val="21"/>
        </w:rPr>
        <w:t>2</w:t>
      </w:r>
      <w:r w:rsidRPr="007E1914">
        <w:rPr>
          <w:rFonts w:ascii="Times New Roman" w:hint="eastAsia"/>
          <w:sz w:val="22"/>
          <w:szCs w:val="21"/>
        </w:rPr>
        <w:t>处。</w:t>
      </w:r>
    </w:p>
    <w:bookmarkEnd w:id="210"/>
    <w:p w:rsidR="00C32CAE" w:rsidRPr="007E1914" w:rsidRDefault="00413589">
      <w:pPr>
        <w:spacing w:line="360" w:lineRule="auto"/>
        <w:ind w:firstLineChars="200" w:firstLine="440"/>
        <w:rPr>
          <w:rFonts w:ascii="Times New Roman"/>
          <w:sz w:val="22"/>
          <w:szCs w:val="22"/>
        </w:rPr>
      </w:pPr>
      <w:r w:rsidRPr="007E1914">
        <w:rPr>
          <w:rFonts w:ascii="Times New Roman" w:hint="eastAsia"/>
          <w:sz w:val="22"/>
          <w:szCs w:val="22"/>
        </w:rPr>
        <w:t>本课题将以芜黄高速公路项目为依托，承担单位为安徽省交通控股集团有限公司，开展机制砂高性能混凝土关键技术研究。本次招标的招标对象为开展《机制砂高性能混凝土关键技术研究》科研课题研究的协作单位。</w:t>
      </w:r>
    </w:p>
    <w:p w:rsidR="00C32CAE" w:rsidRPr="007E1914" w:rsidRDefault="00413589">
      <w:pPr>
        <w:spacing w:line="360" w:lineRule="auto"/>
        <w:rPr>
          <w:rFonts w:ascii="Times New Roman" w:eastAsiaTheme="minorEastAsia"/>
          <w:b/>
          <w:bCs/>
          <w:sz w:val="22"/>
          <w:szCs w:val="22"/>
        </w:rPr>
      </w:pPr>
      <w:r w:rsidRPr="007E1914">
        <w:rPr>
          <w:rFonts w:ascii="Times New Roman" w:eastAsiaTheme="minorEastAsia" w:hint="eastAsia"/>
          <w:b/>
          <w:bCs/>
          <w:sz w:val="22"/>
          <w:szCs w:val="22"/>
        </w:rPr>
        <w:t>三、研究目的</w:t>
      </w:r>
    </w:p>
    <w:p w:rsidR="00C32CAE" w:rsidRPr="007E1914" w:rsidRDefault="00413589">
      <w:pPr>
        <w:spacing w:line="360" w:lineRule="auto"/>
        <w:ind w:firstLineChars="200" w:firstLine="440"/>
        <w:rPr>
          <w:rFonts w:ascii="Times New Roman" w:eastAsiaTheme="minorEastAsia" w:hAnsiTheme="minorEastAsia"/>
          <w:sz w:val="22"/>
          <w:szCs w:val="22"/>
        </w:rPr>
      </w:pPr>
      <w:bookmarkStart w:id="211" w:name="_Hlk26814257"/>
      <w:r w:rsidRPr="007E1914">
        <w:rPr>
          <w:rFonts w:ascii="Times New Roman" w:hint="eastAsia"/>
          <w:sz w:val="22"/>
          <w:szCs w:val="22"/>
        </w:rPr>
        <w:t>由于资源与环境等地域条件限制，芜黄高速沿线优质天然砂资源短缺，迫切需要采用机制砂配制满足设计要求的机制砂高性能混凝土。机制砂高性能混凝土的质量很大程度上取决于机制砂与碎石骨料的质量，而砂石骨料的品质则基本取决于砂石骨料的生产工艺、设备、技术和生产质量控制。因此，对机制砂、碎石等原材料的严格把控对确保机制砂高性能混凝土的工程质量具有重要意义。</w:t>
      </w:r>
      <w:bookmarkEnd w:id="211"/>
    </w:p>
    <w:p w:rsidR="00C32CAE" w:rsidRPr="007E1914" w:rsidRDefault="00413589">
      <w:pPr>
        <w:spacing w:line="360" w:lineRule="auto"/>
        <w:rPr>
          <w:rFonts w:ascii="Times New Roman"/>
          <w:b/>
          <w:bCs/>
          <w:sz w:val="22"/>
          <w:szCs w:val="22"/>
        </w:rPr>
      </w:pPr>
      <w:r w:rsidRPr="007E1914">
        <w:rPr>
          <w:rFonts w:ascii="Times New Roman" w:eastAsiaTheme="minorEastAsia" w:hint="eastAsia"/>
          <w:b/>
          <w:bCs/>
          <w:sz w:val="22"/>
          <w:szCs w:val="22"/>
        </w:rPr>
        <w:t>四、</w:t>
      </w:r>
      <w:r w:rsidRPr="007E1914">
        <w:rPr>
          <w:rFonts w:ascii="Times New Roman" w:hint="eastAsia"/>
          <w:b/>
          <w:bCs/>
          <w:sz w:val="22"/>
          <w:szCs w:val="22"/>
        </w:rPr>
        <w:t>研究内容</w:t>
      </w:r>
    </w:p>
    <w:p w:rsidR="00C32CAE" w:rsidRPr="007E1914" w:rsidRDefault="00413589">
      <w:pPr>
        <w:spacing w:line="360" w:lineRule="auto"/>
        <w:ind w:firstLine="420"/>
        <w:rPr>
          <w:rFonts w:ascii="Times New Roman"/>
          <w:sz w:val="22"/>
          <w:szCs w:val="22"/>
        </w:rPr>
      </w:pPr>
      <w:r w:rsidRPr="007E1914">
        <w:rPr>
          <w:rFonts w:ascii="Times New Roman" w:hint="eastAsia"/>
          <w:sz w:val="22"/>
          <w:szCs w:val="22"/>
        </w:rPr>
        <w:t>主要研究内容，包括但不限于：</w:t>
      </w:r>
    </w:p>
    <w:p w:rsidR="00C32CAE" w:rsidRPr="007E1914" w:rsidRDefault="00413589">
      <w:pPr>
        <w:numPr>
          <w:ilvl w:val="0"/>
          <w:numId w:val="3"/>
        </w:numPr>
        <w:spacing w:line="360" w:lineRule="auto"/>
        <w:rPr>
          <w:rFonts w:ascii="Times New Roman"/>
          <w:sz w:val="22"/>
          <w:szCs w:val="21"/>
        </w:rPr>
      </w:pPr>
      <w:r w:rsidRPr="007E1914">
        <w:rPr>
          <w:rFonts w:ascii="Times New Roman" w:hint="eastAsia"/>
          <w:sz w:val="22"/>
          <w:szCs w:val="21"/>
        </w:rPr>
        <w:t>安徽地区气候与服役环境调查研究；</w:t>
      </w:r>
    </w:p>
    <w:p w:rsidR="00C32CAE" w:rsidRPr="007E1914" w:rsidRDefault="00413589">
      <w:pPr>
        <w:numPr>
          <w:ilvl w:val="0"/>
          <w:numId w:val="3"/>
        </w:numPr>
        <w:spacing w:line="360" w:lineRule="auto"/>
        <w:rPr>
          <w:rFonts w:ascii="Times New Roman"/>
          <w:sz w:val="22"/>
          <w:szCs w:val="21"/>
        </w:rPr>
      </w:pPr>
      <w:r w:rsidRPr="007E1914">
        <w:rPr>
          <w:rFonts w:ascii="Times New Roman" w:hint="eastAsia"/>
          <w:sz w:val="22"/>
          <w:szCs w:val="21"/>
        </w:rPr>
        <w:t>安徽地区混凝土原材料特性与机制砂品质控制技术；</w:t>
      </w:r>
    </w:p>
    <w:p w:rsidR="00C32CAE" w:rsidRPr="007E1914" w:rsidRDefault="00413589">
      <w:pPr>
        <w:numPr>
          <w:ilvl w:val="0"/>
          <w:numId w:val="3"/>
        </w:numPr>
        <w:spacing w:line="360" w:lineRule="auto"/>
        <w:rPr>
          <w:rFonts w:ascii="Times New Roman"/>
          <w:sz w:val="22"/>
          <w:szCs w:val="21"/>
        </w:rPr>
      </w:pPr>
      <w:r w:rsidRPr="007E1914">
        <w:rPr>
          <w:rFonts w:ascii="Times New Roman" w:hint="eastAsia"/>
          <w:sz w:val="22"/>
          <w:szCs w:val="21"/>
        </w:rPr>
        <w:t>高速公路不同强度机制砂高性能混凝土的配合比设计原则与方法；</w:t>
      </w:r>
    </w:p>
    <w:p w:rsidR="00C32CAE" w:rsidRPr="007E1914" w:rsidRDefault="00413589">
      <w:pPr>
        <w:numPr>
          <w:ilvl w:val="0"/>
          <w:numId w:val="3"/>
        </w:numPr>
        <w:spacing w:line="360" w:lineRule="auto"/>
        <w:rPr>
          <w:rFonts w:ascii="Times New Roman"/>
          <w:sz w:val="22"/>
          <w:szCs w:val="21"/>
        </w:rPr>
      </w:pPr>
      <w:r w:rsidRPr="007E1914">
        <w:rPr>
          <w:rFonts w:ascii="Times New Roman" w:hint="eastAsia"/>
          <w:sz w:val="22"/>
          <w:szCs w:val="21"/>
        </w:rPr>
        <w:t>安徽地区机制砂高性能混凝土配制技术、生产与施工技术、养护技术；</w:t>
      </w:r>
    </w:p>
    <w:p w:rsidR="00C32CAE" w:rsidRPr="007E1914" w:rsidRDefault="00413589">
      <w:pPr>
        <w:numPr>
          <w:ilvl w:val="0"/>
          <w:numId w:val="3"/>
        </w:numPr>
        <w:spacing w:line="360" w:lineRule="auto"/>
        <w:rPr>
          <w:rFonts w:ascii="Times New Roman"/>
          <w:sz w:val="22"/>
          <w:szCs w:val="21"/>
        </w:rPr>
      </w:pPr>
      <w:r w:rsidRPr="007E1914">
        <w:rPr>
          <w:rFonts w:ascii="Times New Roman" w:hint="eastAsia"/>
          <w:sz w:val="22"/>
          <w:szCs w:val="21"/>
        </w:rPr>
        <w:t>安徽高速公路机制砂高性能混凝土应用技术指南的制定。</w:t>
      </w:r>
    </w:p>
    <w:p w:rsidR="00C32CAE" w:rsidRPr="007E1914" w:rsidRDefault="00413589">
      <w:pPr>
        <w:spacing w:line="360" w:lineRule="auto"/>
        <w:rPr>
          <w:rFonts w:ascii="Times New Roman" w:eastAsiaTheme="minorEastAsia"/>
          <w:b/>
          <w:bCs/>
          <w:sz w:val="22"/>
          <w:szCs w:val="22"/>
        </w:rPr>
      </w:pPr>
      <w:r w:rsidRPr="007E1914">
        <w:rPr>
          <w:rFonts w:ascii="Times New Roman" w:eastAsiaTheme="minorEastAsia" w:hint="eastAsia"/>
          <w:b/>
          <w:bCs/>
          <w:sz w:val="22"/>
          <w:szCs w:val="22"/>
        </w:rPr>
        <w:t>五、研究目标和成果</w:t>
      </w:r>
    </w:p>
    <w:p w:rsidR="00C32CAE" w:rsidRPr="007E1914" w:rsidRDefault="00413589">
      <w:pPr>
        <w:spacing w:line="360" w:lineRule="auto"/>
        <w:ind w:firstLineChars="200" w:firstLine="440"/>
        <w:rPr>
          <w:rFonts w:ascii="Times New Roman"/>
          <w:bCs/>
          <w:sz w:val="22"/>
          <w:szCs w:val="22"/>
          <w:u w:val="single"/>
        </w:rPr>
      </w:pPr>
      <w:r w:rsidRPr="007E1914">
        <w:rPr>
          <w:rFonts w:ascii="Times New Roman" w:hint="eastAsia"/>
          <w:bCs/>
          <w:sz w:val="22"/>
          <w:szCs w:val="22"/>
        </w:rPr>
        <w:lastRenderedPageBreak/>
        <w:t>研究目标和水平：本项目依托实体工程为芜黄高速公路新建工程，科研单位须根据研究内容和依托工程实际情况，认真编写科研大纲和技术方案；同时，课题研究需要与项目进度相配合，认真解决依托实体工程的实际工程难题，科研成果必须带来社会和经济效益。</w:t>
      </w:r>
      <w:r w:rsidRPr="007E1914">
        <w:rPr>
          <w:rFonts w:ascii="Times New Roman" w:hint="eastAsia"/>
          <w:bCs/>
          <w:sz w:val="22"/>
          <w:szCs w:val="22"/>
          <w:u w:val="single"/>
        </w:rPr>
        <w:t>研究成果总体要达到国内先进水平。</w:t>
      </w:r>
    </w:p>
    <w:p w:rsidR="00C32CAE" w:rsidRPr="007E1914" w:rsidRDefault="00413589">
      <w:pPr>
        <w:spacing w:line="360" w:lineRule="auto"/>
        <w:ind w:firstLineChars="200" w:firstLine="440"/>
        <w:rPr>
          <w:rFonts w:ascii="Times New Roman"/>
          <w:sz w:val="22"/>
          <w:szCs w:val="22"/>
        </w:rPr>
      </w:pPr>
      <w:r w:rsidRPr="007E1914">
        <w:rPr>
          <w:rFonts w:ascii="Times New Roman" w:hint="eastAsia"/>
          <w:sz w:val="22"/>
          <w:szCs w:val="22"/>
        </w:rPr>
        <w:t>研究预期成果要求及其形式如下：</w:t>
      </w:r>
    </w:p>
    <w:p w:rsidR="00C32CAE" w:rsidRPr="007E1914" w:rsidRDefault="00413589">
      <w:pPr>
        <w:numPr>
          <w:ilvl w:val="0"/>
          <w:numId w:val="4"/>
        </w:numPr>
        <w:spacing w:line="360" w:lineRule="auto"/>
        <w:rPr>
          <w:rFonts w:ascii="Times New Roman"/>
          <w:sz w:val="22"/>
          <w:szCs w:val="22"/>
        </w:rPr>
      </w:pPr>
      <w:r w:rsidRPr="007E1914">
        <w:rPr>
          <w:rFonts w:ascii="Times New Roman" w:hint="eastAsia"/>
          <w:sz w:val="22"/>
          <w:szCs w:val="22"/>
        </w:rPr>
        <w:t>研究报告</w:t>
      </w:r>
      <w:r w:rsidRPr="007E1914">
        <w:rPr>
          <w:rFonts w:ascii="Times New Roman" w:hint="eastAsia"/>
          <w:sz w:val="22"/>
          <w:szCs w:val="22"/>
        </w:rPr>
        <w:t>1</w:t>
      </w:r>
      <w:r w:rsidRPr="007E1914">
        <w:rPr>
          <w:rFonts w:ascii="Times New Roman" w:hint="eastAsia"/>
          <w:sz w:val="22"/>
          <w:szCs w:val="22"/>
        </w:rPr>
        <w:t>册；</w:t>
      </w:r>
    </w:p>
    <w:p w:rsidR="00C32CAE" w:rsidRPr="007E1914" w:rsidRDefault="00413589">
      <w:pPr>
        <w:numPr>
          <w:ilvl w:val="0"/>
          <w:numId w:val="4"/>
        </w:numPr>
        <w:spacing w:line="360" w:lineRule="auto"/>
        <w:rPr>
          <w:rFonts w:ascii="Times New Roman"/>
          <w:sz w:val="22"/>
          <w:szCs w:val="22"/>
        </w:rPr>
      </w:pPr>
      <w:r w:rsidRPr="007E1914">
        <w:rPr>
          <w:rFonts w:ascii="Times New Roman" w:hint="eastAsia"/>
          <w:sz w:val="22"/>
          <w:szCs w:val="22"/>
        </w:rPr>
        <w:t>应用技术指南</w:t>
      </w:r>
      <w:r w:rsidRPr="007E1914">
        <w:rPr>
          <w:rFonts w:ascii="Times New Roman" w:hint="eastAsia"/>
          <w:sz w:val="22"/>
          <w:szCs w:val="22"/>
        </w:rPr>
        <w:t>1</w:t>
      </w:r>
      <w:r w:rsidRPr="007E1914">
        <w:rPr>
          <w:rFonts w:ascii="Times New Roman" w:hint="eastAsia"/>
          <w:sz w:val="22"/>
          <w:szCs w:val="22"/>
        </w:rPr>
        <w:t>项；</w:t>
      </w:r>
    </w:p>
    <w:p w:rsidR="00C32CAE" w:rsidRPr="007E1914" w:rsidRDefault="00413589">
      <w:pPr>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3</w:t>
      </w:r>
      <w:r w:rsidRPr="007E1914">
        <w:rPr>
          <w:rFonts w:ascii="Times New Roman" w:hint="eastAsia"/>
          <w:sz w:val="22"/>
          <w:szCs w:val="22"/>
        </w:rPr>
        <w:t>）</w:t>
      </w:r>
      <w:r w:rsidRPr="007E1914">
        <w:rPr>
          <w:rFonts w:ascii="Times New Roman" w:hint="eastAsia"/>
          <w:sz w:val="22"/>
          <w:szCs w:val="22"/>
        </w:rPr>
        <w:t xml:space="preserve"> </w:t>
      </w:r>
      <w:r w:rsidRPr="007E1914">
        <w:rPr>
          <w:rFonts w:ascii="Times New Roman" w:hint="eastAsia"/>
          <w:sz w:val="22"/>
          <w:szCs w:val="22"/>
        </w:rPr>
        <w:t>核心期刊（及以上）论文</w:t>
      </w:r>
      <w:r w:rsidRPr="007E1914">
        <w:rPr>
          <w:rFonts w:ascii="Times New Roman" w:hint="eastAsia"/>
          <w:sz w:val="22"/>
          <w:szCs w:val="22"/>
        </w:rPr>
        <w:t>2</w:t>
      </w:r>
      <w:r w:rsidRPr="007E1914">
        <w:rPr>
          <w:rFonts w:ascii="Times New Roman" w:hint="eastAsia"/>
          <w:sz w:val="22"/>
          <w:szCs w:val="22"/>
        </w:rPr>
        <w:t>篇；</w:t>
      </w:r>
    </w:p>
    <w:p w:rsidR="00C32CAE" w:rsidRPr="007E1914" w:rsidRDefault="00413589">
      <w:pPr>
        <w:spacing w:line="360" w:lineRule="auto"/>
        <w:ind w:firstLineChars="200" w:firstLine="440"/>
        <w:rPr>
          <w:rFonts w:ascii="Times New Roman"/>
          <w:sz w:val="22"/>
          <w:szCs w:val="22"/>
        </w:rPr>
      </w:pPr>
      <w:r w:rsidRPr="007E1914">
        <w:rPr>
          <w:rFonts w:ascii="Times New Roman" w:hint="eastAsia"/>
          <w:sz w:val="22"/>
          <w:szCs w:val="22"/>
        </w:rPr>
        <w:t>（</w:t>
      </w:r>
      <w:r w:rsidRPr="007E1914">
        <w:rPr>
          <w:rFonts w:ascii="Times New Roman" w:hint="eastAsia"/>
          <w:sz w:val="22"/>
          <w:szCs w:val="22"/>
        </w:rPr>
        <w:t>4</w:t>
      </w:r>
      <w:r w:rsidRPr="007E1914">
        <w:rPr>
          <w:rFonts w:ascii="Times New Roman" w:hint="eastAsia"/>
          <w:sz w:val="22"/>
          <w:szCs w:val="22"/>
        </w:rPr>
        <w:t>）</w:t>
      </w:r>
      <w:r w:rsidRPr="007E1914">
        <w:rPr>
          <w:rFonts w:ascii="Times New Roman" w:hint="eastAsia"/>
          <w:sz w:val="22"/>
          <w:szCs w:val="22"/>
        </w:rPr>
        <w:t xml:space="preserve"> </w:t>
      </w:r>
      <w:r w:rsidRPr="007E1914">
        <w:rPr>
          <w:rFonts w:ascii="Times New Roman" w:hint="eastAsia"/>
          <w:sz w:val="22"/>
          <w:szCs w:val="22"/>
        </w:rPr>
        <w:t>发明专利</w:t>
      </w:r>
      <w:r w:rsidRPr="007E1914">
        <w:rPr>
          <w:rFonts w:ascii="Times New Roman" w:hint="eastAsia"/>
          <w:sz w:val="22"/>
          <w:szCs w:val="22"/>
        </w:rPr>
        <w:t>1</w:t>
      </w:r>
      <w:r w:rsidRPr="007E1914">
        <w:rPr>
          <w:rFonts w:ascii="Times New Roman" w:hint="eastAsia"/>
          <w:sz w:val="22"/>
          <w:szCs w:val="22"/>
        </w:rPr>
        <w:t>项。</w:t>
      </w:r>
    </w:p>
    <w:p w:rsidR="00C32CAE" w:rsidRPr="007E1914" w:rsidRDefault="00413589">
      <w:pPr>
        <w:spacing w:line="360" w:lineRule="auto"/>
        <w:rPr>
          <w:rFonts w:ascii="Times New Roman"/>
          <w:b/>
          <w:bCs/>
          <w:sz w:val="22"/>
          <w:szCs w:val="22"/>
        </w:rPr>
      </w:pPr>
      <w:r w:rsidRPr="007E1914">
        <w:rPr>
          <w:rFonts w:ascii="Times New Roman" w:eastAsiaTheme="minorEastAsia" w:hint="eastAsia"/>
          <w:b/>
          <w:bCs/>
          <w:sz w:val="22"/>
          <w:szCs w:val="22"/>
        </w:rPr>
        <w:t>六、</w:t>
      </w:r>
      <w:r w:rsidRPr="007E1914">
        <w:rPr>
          <w:rFonts w:ascii="Times New Roman" w:hint="eastAsia"/>
          <w:b/>
          <w:bCs/>
          <w:sz w:val="22"/>
          <w:szCs w:val="22"/>
        </w:rPr>
        <w:t>研究期限及要求</w:t>
      </w:r>
    </w:p>
    <w:p w:rsidR="00C32CAE" w:rsidRPr="007E1914" w:rsidRDefault="00413589">
      <w:pPr>
        <w:spacing w:line="360" w:lineRule="auto"/>
        <w:ind w:firstLineChars="200" w:firstLine="440"/>
        <w:rPr>
          <w:rFonts w:ascii="Times New Roman"/>
          <w:bCs/>
          <w:sz w:val="22"/>
          <w:szCs w:val="22"/>
        </w:rPr>
      </w:pPr>
      <w:r w:rsidRPr="007E1914">
        <w:rPr>
          <w:rFonts w:ascii="Times New Roman" w:hint="eastAsia"/>
          <w:bCs/>
          <w:sz w:val="22"/>
          <w:szCs w:val="22"/>
        </w:rPr>
        <w:t>研究期限：</w:t>
      </w:r>
      <w:r w:rsidRPr="007E1914">
        <w:rPr>
          <w:rFonts w:ascii="Times New Roman" w:hint="eastAsia"/>
          <w:bCs/>
          <w:sz w:val="22"/>
          <w:szCs w:val="22"/>
        </w:rPr>
        <w:t>24</w:t>
      </w:r>
      <w:r w:rsidRPr="007E1914">
        <w:rPr>
          <w:rFonts w:ascii="Times New Roman" w:hint="eastAsia"/>
          <w:bCs/>
          <w:sz w:val="22"/>
          <w:szCs w:val="22"/>
        </w:rPr>
        <w:t>个月，计划开始时间</w:t>
      </w:r>
      <w:r w:rsidRPr="007E1914">
        <w:rPr>
          <w:rFonts w:ascii="Times New Roman" w:hint="eastAsia"/>
          <w:bCs/>
          <w:sz w:val="22"/>
          <w:szCs w:val="22"/>
        </w:rPr>
        <w:t>2020</w:t>
      </w:r>
      <w:r w:rsidRPr="007E1914">
        <w:rPr>
          <w:rFonts w:ascii="Times New Roman" w:hint="eastAsia"/>
          <w:bCs/>
          <w:sz w:val="22"/>
          <w:szCs w:val="22"/>
        </w:rPr>
        <w:t>年</w:t>
      </w:r>
      <w:r w:rsidRPr="007E1914">
        <w:rPr>
          <w:rFonts w:ascii="Times New Roman" w:hint="eastAsia"/>
          <w:bCs/>
          <w:sz w:val="22"/>
          <w:szCs w:val="22"/>
        </w:rPr>
        <w:t>10</w:t>
      </w:r>
      <w:r w:rsidRPr="007E1914">
        <w:rPr>
          <w:rFonts w:ascii="Times New Roman" w:hint="eastAsia"/>
          <w:bCs/>
          <w:sz w:val="22"/>
          <w:szCs w:val="22"/>
        </w:rPr>
        <w:t>月。具体要求如下：</w:t>
      </w:r>
    </w:p>
    <w:p w:rsidR="00C32CAE" w:rsidRPr="007E1914" w:rsidRDefault="00413589">
      <w:pPr>
        <w:numPr>
          <w:ilvl w:val="0"/>
          <w:numId w:val="5"/>
        </w:numPr>
        <w:spacing w:line="360" w:lineRule="auto"/>
        <w:ind w:firstLineChars="200" w:firstLine="440"/>
        <w:rPr>
          <w:rFonts w:ascii="Times New Roman"/>
          <w:bCs/>
          <w:sz w:val="22"/>
          <w:szCs w:val="22"/>
        </w:rPr>
      </w:pPr>
      <w:r w:rsidRPr="007E1914">
        <w:rPr>
          <w:rFonts w:ascii="Times New Roman" w:hint="eastAsia"/>
          <w:bCs/>
          <w:sz w:val="22"/>
          <w:szCs w:val="22"/>
        </w:rPr>
        <w:t>合同签订后</w:t>
      </w:r>
      <w:r w:rsidRPr="007E1914">
        <w:rPr>
          <w:rFonts w:ascii="Times New Roman" w:hint="eastAsia"/>
          <w:bCs/>
          <w:sz w:val="22"/>
          <w:szCs w:val="22"/>
        </w:rPr>
        <w:t>3</w:t>
      </w:r>
      <w:r w:rsidRPr="007E1914">
        <w:rPr>
          <w:rFonts w:ascii="Times New Roman" w:hint="eastAsia"/>
          <w:bCs/>
          <w:sz w:val="22"/>
          <w:szCs w:val="22"/>
        </w:rPr>
        <w:t>个月内完成项目调研及资料收集、撰写研究大纲。</w:t>
      </w:r>
    </w:p>
    <w:p w:rsidR="00C32CAE" w:rsidRPr="007E1914" w:rsidRDefault="00413589">
      <w:pPr>
        <w:numPr>
          <w:ilvl w:val="0"/>
          <w:numId w:val="5"/>
        </w:numPr>
        <w:spacing w:line="360" w:lineRule="auto"/>
        <w:ind w:firstLineChars="200" w:firstLine="440"/>
        <w:rPr>
          <w:rFonts w:ascii="Times New Roman"/>
          <w:bCs/>
          <w:sz w:val="22"/>
          <w:szCs w:val="22"/>
        </w:rPr>
      </w:pPr>
      <w:r w:rsidRPr="007E1914">
        <w:rPr>
          <w:rFonts w:ascii="Times New Roman" w:hint="eastAsia"/>
          <w:bCs/>
          <w:sz w:val="22"/>
          <w:szCs w:val="22"/>
        </w:rPr>
        <w:t>合同签订后</w:t>
      </w:r>
      <w:r w:rsidRPr="007E1914">
        <w:rPr>
          <w:rFonts w:ascii="Times New Roman" w:hint="eastAsia"/>
          <w:bCs/>
          <w:sz w:val="22"/>
          <w:szCs w:val="22"/>
        </w:rPr>
        <w:t>6</w:t>
      </w:r>
      <w:r w:rsidRPr="007E1914">
        <w:rPr>
          <w:rFonts w:ascii="Times New Roman" w:hint="eastAsia"/>
          <w:bCs/>
          <w:sz w:val="22"/>
          <w:szCs w:val="22"/>
        </w:rPr>
        <w:t>个月内完成研究大纲评审。</w:t>
      </w:r>
    </w:p>
    <w:p w:rsidR="00C32CAE" w:rsidRPr="007E1914" w:rsidRDefault="00413589">
      <w:pPr>
        <w:spacing w:line="360" w:lineRule="auto"/>
        <w:ind w:firstLineChars="200" w:firstLine="440"/>
        <w:rPr>
          <w:rFonts w:ascii="Times New Roman"/>
          <w:sz w:val="22"/>
          <w:szCs w:val="22"/>
        </w:rPr>
      </w:pPr>
      <w:r w:rsidRPr="007E1914">
        <w:rPr>
          <w:rFonts w:ascii="Times New Roman" w:hint="eastAsia"/>
          <w:bCs/>
          <w:sz w:val="22"/>
          <w:szCs w:val="22"/>
        </w:rPr>
        <w:t>（</w:t>
      </w:r>
      <w:r w:rsidRPr="007E1914">
        <w:rPr>
          <w:rFonts w:ascii="Times New Roman" w:hint="eastAsia"/>
          <w:bCs/>
          <w:sz w:val="22"/>
          <w:szCs w:val="22"/>
        </w:rPr>
        <w:t>3</w:t>
      </w:r>
      <w:r w:rsidRPr="007E1914">
        <w:rPr>
          <w:rFonts w:ascii="Times New Roman" w:hint="eastAsia"/>
          <w:bCs/>
          <w:sz w:val="22"/>
          <w:szCs w:val="22"/>
        </w:rPr>
        <w:t>）研究大纲审查后</w:t>
      </w:r>
      <w:r w:rsidRPr="007E1914">
        <w:rPr>
          <w:rFonts w:ascii="Times New Roman" w:hint="eastAsia"/>
          <w:bCs/>
          <w:sz w:val="22"/>
          <w:szCs w:val="22"/>
        </w:rPr>
        <w:t>6</w:t>
      </w:r>
      <w:r w:rsidRPr="007E1914">
        <w:rPr>
          <w:rFonts w:ascii="Times New Roman" w:hint="eastAsia"/>
          <w:bCs/>
          <w:sz w:val="22"/>
          <w:szCs w:val="22"/>
        </w:rPr>
        <w:t>个月内完成中期研究成果报告及评审等相关资料，并通过中期评审（内审）</w:t>
      </w:r>
      <w:r w:rsidRPr="007E1914">
        <w:rPr>
          <w:rFonts w:ascii="Times New Roman" w:hint="eastAsia"/>
          <w:sz w:val="22"/>
          <w:szCs w:val="22"/>
        </w:rPr>
        <w:t>。</w:t>
      </w:r>
    </w:p>
    <w:p w:rsidR="00C32CAE" w:rsidRPr="007E1914" w:rsidRDefault="00413589">
      <w:pPr>
        <w:spacing w:line="360" w:lineRule="auto"/>
        <w:ind w:firstLineChars="200" w:firstLine="440"/>
        <w:rPr>
          <w:rFonts w:ascii="Times New Roman"/>
          <w:bCs/>
          <w:sz w:val="22"/>
          <w:szCs w:val="22"/>
        </w:rPr>
      </w:pPr>
      <w:r w:rsidRPr="007E1914">
        <w:rPr>
          <w:rFonts w:ascii="Times New Roman" w:hint="eastAsia"/>
          <w:bCs/>
          <w:sz w:val="22"/>
          <w:szCs w:val="22"/>
        </w:rPr>
        <w:t>（</w:t>
      </w:r>
      <w:r w:rsidRPr="007E1914">
        <w:rPr>
          <w:rFonts w:ascii="Times New Roman" w:hint="eastAsia"/>
          <w:bCs/>
          <w:sz w:val="22"/>
          <w:szCs w:val="22"/>
        </w:rPr>
        <w:t>4</w:t>
      </w:r>
      <w:r w:rsidRPr="007E1914">
        <w:rPr>
          <w:rFonts w:ascii="Times New Roman" w:hint="eastAsia"/>
          <w:bCs/>
          <w:sz w:val="22"/>
          <w:szCs w:val="22"/>
        </w:rPr>
        <w:t>）中期评审（内审）后</w:t>
      </w:r>
      <w:r w:rsidRPr="007E1914">
        <w:rPr>
          <w:rFonts w:ascii="Times New Roman" w:hint="eastAsia"/>
          <w:bCs/>
          <w:sz w:val="22"/>
          <w:szCs w:val="22"/>
        </w:rPr>
        <w:t>12</w:t>
      </w:r>
      <w:r w:rsidRPr="007E1914">
        <w:rPr>
          <w:rFonts w:ascii="Times New Roman" w:hint="eastAsia"/>
          <w:bCs/>
          <w:sz w:val="22"/>
          <w:szCs w:val="22"/>
        </w:rPr>
        <w:t>个月内完成课题结题所需要的相关报告及编制标准、专利、论文等资料。</w:t>
      </w:r>
    </w:p>
    <w:p w:rsidR="00C32CAE" w:rsidRPr="007E1914" w:rsidRDefault="00413589">
      <w:pPr>
        <w:spacing w:line="360" w:lineRule="auto"/>
        <w:ind w:firstLineChars="200" w:firstLine="440"/>
        <w:rPr>
          <w:rFonts w:ascii="Times New Roman"/>
          <w:bCs/>
          <w:sz w:val="22"/>
          <w:szCs w:val="22"/>
        </w:rPr>
      </w:pPr>
      <w:r w:rsidRPr="007E1914">
        <w:rPr>
          <w:rFonts w:ascii="Times New Roman" w:hint="eastAsia"/>
          <w:bCs/>
          <w:sz w:val="22"/>
          <w:szCs w:val="22"/>
        </w:rPr>
        <w:t>（</w:t>
      </w:r>
      <w:r w:rsidRPr="007E1914">
        <w:rPr>
          <w:rFonts w:ascii="Times New Roman" w:hint="eastAsia"/>
          <w:bCs/>
          <w:sz w:val="22"/>
          <w:szCs w:val="22"/>
        </w:rPr>
        <w:t>5</w:t>
      </w:r>
      <w:r w:rsidRPr="007E1914">
        <w:rPr>
          <w:rFonts w:ascii="Times New Roman" w:hint="eastAsia"/>
          <w:bCs/>
          <w:sz w:val="22"/>
          <w:szCs w:val="22"/>
        </w:rPr>
        <w:t>）结题评价后</w:t>
      </w:r>
      <w:r w:rsidRPr="007E1914">
        <w:rPr>
          <w:rFonts w:ascii="Times New Roman" w:hint="eastAsia"/>
          <w:bCs/>
          <w:sz w:val="22"/>
          <w:szCs w:val="22"/>
        </w:rPr>
        <w:t>2</w:t>
      </w:r>
      <w:r w:rsidRPr="007E1914">
        <w:rPr>
          <w:rFonts w:ascii="Times New Roman" w:hint="eastAsia"/>
          <w:bCs/>
          <w:sz w:val="22"/>
          <w:szCs w:val="22"/>
        </w:rPr>
        <w:t>个月完成科技成果鉴定证书和省科技厅科技成果登记证书，并配合委托方进行课题相关奖项申报工作。</w:t>
      </w:r>
    </w:p>
    <w:p w:rsidR="00C32CAE" w:rsidRPr="007E1914" w:rsidRDefault="00413589">
      <w:pPr>
        <w:spacing w:line="360" w:lineRule="auto"/>
        <w:rPr>
          <w:rFonts w:ascii="Times New Roman" w:eastAsiaTheme="minorEastAsia"/>
          <w:b/>
          <w:sz w:val="22"/>
          <w:szCs w:val="22"/>
        </w:rPr>
      </w:pPr>
      <w:r w:rsidRPr="007E1914">
        <w:rPr>
          <w:rFonts w:ascii="Times New Roman" w:eastAsiaTheme="minorEastAsia" w:hint="eastAsia"/>
          <w:b/>
          <w:sz w:val="22"/>
          <w:szCs w:val="22"/>
        </w:rPr>
        <w:t>七、其他要求</w:t>
      </w:r>
    </w:p>
    <w:p w:rsidR="00C32CAE" w:rsidRPr="007E1914" w:rsidRDefault="00413589">
      <w:pPr>
        <w:spacing w:line="360" w:lineRule="auto"/>
        <w:ind w:firstLineChars="250" w:firstLine="550"/>
        <w:rPr>
          <w:rFonts w:ascii="Times New Roman"/>
          <w:sz w:val="22"/>
          <w:szCs w:val="22"/>
        </w:rPr>
      </w:pPr>
      <w:r w:rsidRPr="007E1914">
        <w:rPr>
          <w:rFonts w:ascii="Times New Roman" w:hint="eastAsia"/>
          <w:sz w:val="22"/>
          <w:szCs w:val="22"/>
        </w:rPr>
        <w:t>1</w:t>
      </w:r>
      <w:r w:rsidRPr="007E1914">
        <w:rPr>
          <w:rFonts w:ascii="Times New Roman" w:hint="eastAsia"/>
          <w:sz w:val="22"/>
          <w:szCs w:val="22"/>
        </w:rPr>
        <w:t>、涉及到专利或软件著作权等知识产权的第一完成单位必须是安徽省交通控股集团有限公司（以下简称“集团公司”），知识产权人员名单申报前需与委托人商定。</w:t>
      </w:r>
    </w:p>
    <w:p w:rsidR="00C32CAE" w:rsidRPr="007E1914" w:rsidRDefault="00413589">
      <w:pPr>
        <w:spacing w:line="360" w:lineRule="auto"/>
        <w:ind w:firstLineChars="250" w:firstLine="550"/>
        <w:rPr>
          <w:rFonts w:ascii="Times New Roman"/>
          <w:sz w:val="22"/>
          <w:szCs w:val="22"/>
        </w:rPr>
      </w:pPr>
      <w:r w:rsidRPr="007E1914">
        <w:rPr>
          <w:rFonts w:ascii="Times New Roman" w:hint="eastAsia"/>
          <w:sz w:val="22"/>
          <w:szCs w:val="22"/>
        </w:rPr>
        <w:t>2</w:t>
      </w:r>
      <w:r w:rsidRPr="007E1914">
        <w:rPr>
          <w:rFonts w:ascii="Times New Roman" w:hint="eastAsia"/>
          <w:sz w:val="22"/>
          <w:szCs w:val="22"/>
        </w:rPr>
        <w:t>、论文、专著、标准等成果中应注明由集团公司科技项目资助并标注项目编号，成果人员名单申报前需与委托人商定。</w:t>
      </w:r>
    </w:p>
    <w:p w:rsidR="00C32CAE" w:rsidRPr="007E1914" w:rsidRDefault="00413589">
      <w:pPr>
        <w:spacing w:line="360" w:lineRule="auto"/>
        <w:ind w:firstLineChars="250" w:firstLine="550"/>
        <w:rPr>
          <w:rFonts w:ascii="Times New Roman"/>
          <w:sz w:val="22"/>
          <w:szCs w:val="22"/>
        </w:rPr>
      </w:pPr>
      <w:r w:rsidRPr="007E1914">
        <w:rPr>
          <w:rFonts w:ascii="Times New Roman" w:hint="eastAsia"/>
          <w:sz w:val="22"/>
          <w:szCs w:val="22"/>
        </w:rPr>
        <w:t>3</w:t>
      </w:r>
      <w:r w:rsidRPr="007E1914">
        <w:rPr>
          <w:rFonts w:ascii="Times New Roman" w:hint="eastAsia"/>
          <w:sz w:val="22"/>
          <w:szCs w:val="22"/>
        </w:rPr>
        <w:t>、受托方依据招标内容，认真编写科研大纲，并通过委托方组织的大纲评审后方可实施。</w:t>
      </w:r>
    </w:p>
    <w:p w:rsidR="00C32CAE" w:rsidRPr="007E1914" w:rsidRDefault="00413589">
      <w:pPr>
        <w:spacing w:line="360" w:lineRule="auto"/>
        <w:ind w:firstLineChars="250" w:firstLine="550"/>
        <w:rPr>
          <w:rFonts w:ascii="Times New Roman"/>
          <w:sz w:val="22"/>
          <w:szCs w:val="22"/>
        </w:rPr>
      </w:pPr>
      <w:r w:rsidRPr="007E1914">
        <w:rPr>
          <w:rFonts w:ascii="Times New Roman" w:hint="eastAsia"/>
          <w:sz w:val="22"/>
          <w:szCs w:val="22"/>
        </w:rPr>
        <w:t>4</w:t>
      </w:r>
      <w:r w:rsidRPr="007E1914">
        <w:rPr>
          <w:rFonts w:ascii="Times New Roman" w:hint="eastAsia"/>
          <w:sz w:val="22"/>
          <w:szCs w:val="22"/>
        </w:rPr>
        <w:t>、受托方必须按计划制定详尽的实施方案和应完成的阶段成果；并根据委托方及工作需要，及时提供中间成果，接受委托方的中间检查和中期评审。</w:t>
      </w:r>
    </w:p>
    <w:p w:rsidR="00C32CAE" w:rsidRPr="007E1914" w:rsidRDefault="00413589">
      <w:pPr>
        <w:spacing w:line="360" w:lineRule="auto"/>
        <w:ind w:firstLineChars="250" w:firstLine="550"/>
        <w:rPr>
          <w:rFonts w:ascii="Times New Roman"/>
          <w:sz w:val="22"/>
          <w:szCs w:val="22"/>
        </w:rPr>
      </w:pPr>
      <w:r w:rsidRPr="007E1914">
        <w:rPr>
          <w:rFonts w:ascii="Times New Roman" w:hint="eastAsia"/>
          <w:sz w:val="22"/>
          <w:szCs w:val="22"/>
        </w:rPr>
        <w:t>5</w:t>
      </w:r>
      <w:r w:rsidRPr="007E1914">
        <w:rPr>
          <w:rFonts w:ascii="Times New Roman" w:hint="eastAsia"/>
          <w:sz w:val="22"/>
          <w:szCs w:val="22"/>
        </w:rPr>
        <w:t>、国内外核心期刊（及以上）论文指：</w:t>
      </w:r>
      <w:r w:rsidRPr="007E1914">
        <w:rPr>
          <w:rFonts w:ascii="Times New Roman" w:hint="eastAsia"/>
          <w:sz w:val="22"/>
          <w:szCs w:val="22"/>
        </w:rPr>
        <w:t>SCI/SSCI/A&amp;HCI/EI/CPCI</w:t>
      </w:r>
      <w:r w:rsidRPr="007E1914">
        <w:rPr>
          <w:rFonts w:ascii="Times New Roman" w:hint="eastAsia"/>
          <w:sz w:val="22"/>
          <w:szCs w:val="22"/>
        </w:rPr>
        <w:t>（含原</w:t>
      </w:r>
      <w:r w:rsidRPr="007E1914">
        <w:rPr>
          <w:rFonts w:ascii="Times New Roman" w:hint="eastAsia"/>
          <w:sz w:val="22"/>
          <w:szCs w:val="22"/>
        </w:rPr>
        <w:t>ISTP</w:t>
      </w:r>
      <w:r w:rsidRPr="007E1914">
        <w:rPr>
          <w:rFonts w:ascii="Times New Roman" w:hint="eastAsia"/>
          <w:sz w:val="22"/>
          <w:szCs w:val="22"/>
        </w:rPr>
        <w:t>和</w:t>
      </w:r>
      <w:r w:rsidRPr="007E1914">
        <w:rPr>
          <w:rFonts w:ascii="Times New Roman" w:hint="eastAsia"/>
          <w:sz w:val="22"/>
          <w:szCs w:val="22"/>
        </w:rPr>
        <w:t>ISSHP</w:t>
      </w:r>
      <w:r w:rsidRPr="007E1914">
        <w:rPr>
          <w:rFonts w:ascii="Times New Roman" w:hint="eastAsia"/>
          <w:sz w:val="22"/>
          <w:szCs w:val="22"/>
        </w:rPr>
        <w:t>）收录的期刊（或会议论文）、北大中文核心期刊（《中文核心期刊要目总览》收录期刊）、</w:t>
      </w:r>
      <w:r w:rsidRPr="007E1914">
        <w:rPr>
          <w:rFonts w:ascii="Times New Roman" w:hint="eastAsia"/>
          <w:sz w:val="22"/>
          <w:szCs w:val="22"/>
        </w:rPr>
        <w:t>CSCD</w:t>
      </w:r>
      <w:r w:rsidRPr="007E1914">
        <w:rPr>
          <w:rFonts w:ascii="Times New Roman" w:hint="eastAsia"/>
          <w:sz w:val="22"/>
          <w:szCs w:val="22"/>
        </w:rPr>
        <w:t>核心期刊（中国科学引文数据库来源期刊）、统计源核心期刊（中国科技论文统计源期刊）、南大核心期刊（</w:t>
      </w:r>
      <w:r w:rsidRPr="007E1914">
        <w:rPr>
          <w:rFonts w:ascii="Times New Roman" w:hint="eastAsia"/>
          <w:sz w:val="22"/>
          <w:szCs w:val="22"/>
        </w:rPr>
        <w:t>CSSCI</w:t>
      </w:r>
      <w:r w:rsidRPr="007E1914">
        <w:rPr>
          <w:rFonts w:ascii="Times New Roman" w:hint="eastAsia"/>
          <w:sz w:val="22"/>
          <w:szCs w:val="22"/>
        </w:rPr>
        <w:t>，中文社会科学引文索引来源期刊）、中国人文社科学报核心期刊、中国人文社会科学核心期刊。</w:t>
      </w:r>
    </w:p>
    <w:p w:rsidR="00C32CAE" w:rsidRPr="007E1914" w:rsidRDefault="00C32CAE">
      <w:pPr>
        <w:spacing w:line="360" w:lineRule="auto"/>
        <w:rPr>
          <w:rFonts w:ascii="Times New Roman" w:eastAsiaTheme="minorEastAsia"/>
          <w:b/>
          <w:bCs/>
          <w:sz w:val="22"/>
          <w:szCs w:val="22"/>
        </w:rPr>
        <w:sectPr w:rsidR="00C32CAE" w:rsidRPr="007E1914">
          <w:pgSz w:w="11906" w:h="16838"/>
          <w:pgMar w:top="1440" w:right="1418" w:bottom="1440" w:left="1418" w:header="851" w:footer="992" w:gutter="0"/>
          <w:cols w:space="720"/>
          <w:titlePg/>
          <w:docGrid w:linePitch="312"/>
        </w:sectPr>
      </w:pPr>
    </w:p>
    <w:p w:rsidR="00C32CAE" w:rsidRPr="007E1914" w:rsidRDefault="00C32CAE">
      <w:pPr>
        <w:spacing w:line="360" w:lineRule="auto"/>
        <w:jc w:val="center"/>
        <w:rPr>
          <w:rFonts w:ascii="Times New Roman"/>
          <w:b/>
          <w:bCs/>
          <w:sz w:val="48"/>
          <w:szCs w:val="48"/>
        </w:rPr>
      </w:pPr>
      <w:bookmarkStart w:id="212" w:name="_Toc189369362"/>
      <w:bookmarkEnd w:id="208"/>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C32CAE">
      <w:pPr>
        <w:spacing w:line="360" w:lineRule="auto"/>
        <w:jc w:val="center"/>
        <w:rPr>
          <w:rFonts w:ascii="Times New Roman"/>
          <w:b/>
          <w:bCs/>
          <w:sz w:val="48"/>
          <w:szCs w:val="48"/>
        </w:rPr>
      </w:pPr>
    </w:p>
    <w:p w:rsidR="00C32CAE" w:rsidRPr="007E1914" w:rsidRDefault="00413589">
      <w:pPr>
        <w:spacing w:line="360" w:lineRule="auto"/>
        <w:jc w:val="center"/>
        <w:outlineLvl w:val="0"/>
        <w:rPr>
          <w:rFonts w:ascii="Times New Roman" w:eastAsia="黑体"/>
          <w:b/>
          <w:bCs/>
          <w:sz w:val="52"/>
          <w:szCs w:val="52"/>
        </w:rPr>
      </w:pPr>
      <w:bookmarkStart w:id="213" w:name="_Toc19086207"/>
      <w:bookmarkStart w:id="214" w:name="_Toc29476043"/>
      <w:r w:rsidRPr="007E1914">
        <w:rPr>
          <w:rFonts w:ascii="Times New Roman" w:eastAsia="黑体"/>
          <w:b/>
          <w:bCs/>
          <w:sz w:val="52"/>
          <w:szCs w:val="52"/>
        </w:rPr>
        <w:t>第六章</w:t>
      </w:r>
      <w:r w:rsidRPr="007E1914">
        <w:rPr>
          <w:rFonts w:ascii="Times New Roman" w:eastAsia="黑体"/>
          <w:b/>
          <w:bCs/>
          <w:sz w:val="52"/>
          <w:szCs w:val="52"/>
        </w:rPr>
        <w:t xml:space="preserve">  </w:t>
      </w:r>
      <w:r w:rsidRPr="007E1914">
        <w:rPr>
          <w:rFonts w:ascii="Times New Roman" w:eastAsia="黑体"/>
          <w:b/>
          <w:bCs/>
          <w:sz w:val="52"/>
          <w:szCs w:val="52"/>
        </w:rPr>
        <w:t>响应文件格式</w:t>
      </w:r>
      <w:bookmarkEnd w:id="212"/>
      <w:bookmarkEnd w:id="213"/>
      <w:bookmarkEnd w:id="214"/>
    </w:p>
    <w:p w:rsidR="00C32CAE" w:rsidRPr="007E1914" w:rsidRDefault="00C32CAE">
      <w:pPr>
        <w:spacing w:line="360" w:lineRule="auto"/>
        <w:jc w:val="center"/>
        <w:rPr>
          <w:rFonts w:ascii="Times New Roman"/>
          <w:b/>
          <w:bCs/>
          <w:sz w:val="48"/>
          <w:szCs w:val="48"/>
        </w:rPr>
      </w:pPr>
    </w:p>
    <w:p w:rsidR="00C32CAE" w:rsidRPr="007E1914" w:rsidRDefault="00413589">
      <w:pPr>
        <w:spacing w:line="360" w:lineRule="auto"/>
        <w:ind w:firstLineChars="428" w:firstLine="1455"/>
        <w:rPr>
          <w:rFonts w:ascii="Times New Roman"/>
          <w:szCs w:val="21"/>
        </w:rPr>
      </w:pPr>
      <w:r w:rsidRPr="007E1914">
        <w:rPr>
          <w:rFonts w:ascii="Times New Roman"/>
          <w:szCs w:val="21"/>
        </w:rPr>
        <w:br w:type="page"/>
      </w:r>
    </w:p>
    <w:p w:rsidR="00C32CAE" w:rsidRPr="007E1914" w:rsidRDefault="00413589">
      <w:pPr>
        <w:spacing w:line="360" w:lineRule="auto"/>
        <w:ind w:firstLineChars="200" w:firstLine="723"/>
        <w:jc w:val="right"/>
        <w:rPr>
          <w:rFonts w:ascii="Times New Roman"/>
          <w:b/>
          <w:sz w:val="36"/>
        </w:rPr>
      </w:pPr>
      <w:r w:rsidRPr="007E1914">
        <w:rPr>
          <w:rFonts w:ascii="Times New Roman"/>
          <w:b/>
          <w:sz w:val="36"/>
        </w:rPr>
        <w:lastRenderedPageBreak/>
        <w:t>正本（或副本）</w:t>
      </w:r>
    </w:p>
    <w:p w:rsidR="00C32CAE" w:rsidRPr="007E1914" w:rsidRDefault="00C32CAE">
      <w:pPr>
        <w:spacing w:line="360" w:lineRule="auto"/>
        <w:ind w:firstLineChars="200" w:firstLine="723"/>
        <w:jc w:val="right"/>
        <w:rPr>
          <w:rFonts w:ascii="Times New Roman"/>
          <w:b/>
          <w:sz w:val="36"/>
        </w:rPr>
      </w:pPr>
    </w:p>
    <w:p w:rsidR="00C32CAE" w:rsidRPr="007E1914" w:rsidRDefault="00413589">
      <w:pPr>
        <w:spacing w:line="440" w:lineRule="exact"/>
        <w:jc w:val="center"/>
        <w:rPr>
          <w:rFonts w:ascii="Times New Roman"/>
          <w:bCs/>
        </w:rPr>
      </w:pPr>
      <w:r w:rsidRPr="007E1914">
        <w:rPr>
          <w:rFonts w:ascii="Times New Roman" w:eastAsia="黑体"/>
          <w:sz w:val="36"/>
          <w:szCs w:val="36"/>
          <w:u w:val="single"/>
        </w:rPr>
        <w:t xml:space="preserve">         </w:t>
      </w:r>
      <w:r w:rsidRPr="007E1914">
        <w:rPr>
          <w:rFonts w:ascii="Times New Roman" w:eastAsia="黑体"/>
          <w:sz w:val="36"/>
          <w:szCs w:val="36"/>
        </w:rPr>
        <w:t>（项目名称）项目采购</w:t>
      </w:r>
    </w:p>
    <w:p w:rsidR="00C32CAE" w:rsidRPr="007E1914" w:rsidRDefault="00C32CAE">
      <w:pPr>
        <w:spacing w:line="440" w:lineRule="exact"/>
        <w:jc w:val="center"/>
        <w:rPr>
          <w:rFonts w:ascii="Times New Roman" w:eastAsia="黑体"/>
          <w:sz w:val="40"/>
          <w:szCs w:val="40"/>
        </w:rPr>
      </w:pPr>
    </w:p>
    <w:p w:rsidR="00C32CAE" w:rsidRPr="007E1914" w:rsidRDefault="00C32CAE">
      <w:pPr>
        <w:spacing w:line="440" w:lineRule="exact"/>
        <w:jc w:val="center"/>
        <w:rPr>
          <w:rFonts w:ascii="Times New Roman" w:eastAsia="黑体"/>
          <w:sz w:val="40"/>
          <w:szCs w:val="40"/>
        </w:rPr>
      </w:pPr>
    </w:p>
    <w:p w:rsidR="00C32CAE" w:rsidRPr="007E1914" w:rsidRDefault="00C32CAE">
      <w:pPr>
        <w:spacing w:line="440" w:lineRule="exact"/>
        <w:jc w:val="center"/>
        <w:rPr>
          <w:rFonts w:ascii="Times New Roman" w:eastAsia="黑体"/>
          <w:sz w:val="40"/>
          <w:szCs w:val="40"/>
        </w:rPr>
      </w:pPr>
    </w:p>
    <w:p w:rsidR="00C32CAE" w:rsidRPr="007E1914" w:rsidRDefault="00C32CAE">
      <w:pPr>
        <w:spacing w:line="440" w:lineRule="exact"/>
        <w:jc w:val="center"/>
        <w:rPr>
          <w:rFonts w:ascii="Times New Roman" w:eastAsia="黑体"/>
          <w:sz w:val="40"/>
          <w:szCs w:val="40"/>
        </w:rPr>
      </w:pPr>
    </w:p>
    <w:p w:rsidR="00C32CAE" w:rsidRPr="007E1914" w:rsidRDefault="00413589">
      <w:pPr>
        <w:spacing w:line="360" w:lineRule="auto"/>
        <w:jc w:val="center"/>
        <w:rPr>
          <w:rFonts w:ascii="Times New Roman" w:eastAsia="黑体"/>
          <w:sz w:val="84"/>
          <w:szCs w:val="84"/>
        </w:rPr>
      </w:pPr>
      <w:r w:rsidRPr="007E1914">
        <w:rPr>
          <w:rFonts w:ascii="Times New Roman" w:eastAsia="黑体" w:hint="eastAsia"/>
          <w:sz w:val="84"/>
          <w:szCs w:val="84"/>
        </w:rPr>
        <w:t>响</w:t>
      </w:r>
      <w:r w:rsidRPr="007E1914">
        <w:rPr>
          <w:rFonts w:ascii="Times New Roman" w:eastAsia="黑体" w:hint="eastAsia"/>
          <w:sz w:val="84"/>
          <w:szCs w:val="84"/>
        </w:rPr>
        <w:t xml:space="preserve"> </w:t>
      </w:r>
      <w:r w:rsidRPr="007E1914">
        <w:rPr>
          <w:rFonts w:ascii="Times New Roman" w:eastAsia="黑体"/>
          <w:sz w:val="84"/>
          <w:szCs w:val="84"/>
        </w:rPr>
        <w:t xml:space="preserve"> </w:t>
      </w:r>
      <w:r w:rsidRPr="007E1914">
        <w:rPr>
          <w:rFonts w:ascii="Times New Roman" w:eastAsia="黑体" w:hint="eastAsia"/>
          <w:sz w:val="84"/>
          <w:szCs w:val="84"/>
        </w:rPr>
        <w:t>应</w:t>
      </w:r>
      <w:r w:rsidRPr="007E1914">
        <w:rPr>
          <w:rFonts w:ascii="Times New Roman" w:eastAsia="黑体"/>
          <w:sz w:val="84"/>
          <w:szCs w:val="84"/>
        </w:rPr>
        <w:t xml:space="preserve">  </w:t>
      </w:r>
      <w:r w:rsidRPr="007E1914">
        <w:rPr>
          <w:rFonts w:ascii="Times New Roman" w:eastAsia="黑体"/>
          <w:sz w:val="84"/>
          <w:szCs w:val="84"/>
        </w:rPr>
        <w:t>文</w:t>
      </w:r>
      <w:r w:rsidRPr="007E1914">
        <w:rPr>
          <w:rFonts w:ascii="Times New Roman" w:eastAsia="黑体"/>
          <w:sz w:val="84"/>
          <w:szCs w:val="84"/>
        </w:rPr>
        <w:t xml:space="preserve">  </w:t>
      </w:r>
      <w:r w:rsidRPr="007E1914">
        <w:rPr>
          <w:rFonts w:ascii="Times New Roman" w:eastAsia="黑体"/>
          <w:sz w:val="84"/>
          <w:szCs w:val="84"/>
        </w:rPr>
        <w:t>件</w:t>
      </w:r>
    </w:p>
    <w:p w:rsidR="00C32CAE" w:rsidRPr="007E1914" w:rsidRDefault="00C32CAE">
      <w:pPr>
        <w:spacing w:line="360" w:lineRule="auto"/>
        <w:jc w:val="center"/>
        <w:rPr>
          <w:rFonts w:ascii="Times New Roman" w:eastAsia="黑体"/>
          <w:sz w:val="48"/>
          <w:szCs w:val="48"/>
        </w:rPr>
      </w:pPr>
    </w:p>
    <w:p w:rsidR="00C32CAE" w:rsidRPr="007E1914" w:rsidRDefault="00C32CAE">
      <w:pPr>
        <w:spacing w:line="440" w:lineRule="exact"/>
        <w:jc w:val="center"/>
        <w:rPr>
          <w:rFonts w:ascii="Times New Roman"/>
          <w:sz w:val="20"/>
        </w:rPr>
      </w:pPr>
    </w:p>
    <w:p w:rsidR="00C32CAE" w:rsidRPr="007E1914" w:rsidRDefault="00C32CAE">
      <w:pPr>
        <w:spacing w:line="440" w:lineRule="exact"/>
        <w:jc w:val="center"/>
        <w:rPr>
          <w:rFonts w:ascii="Times New Roman"/>
          <w:sz w:val="20"/>
        </w:rPr>
      </w:pPr>
    </w:p>
    <w:p w:rsidR="00C32CAE" w:rsidRPr="007E1914" w:rsidRDefault="00C32CAE">
      <w:pPr>
        <w:spacing w:line="440" w:lineRule="exact"/>
        <w:jc w:val="center"/>
        <w:rPr>
          <w:rFonts w:ascii="Times New Roman"/>
          <w:sz w:val="20"/>
        </w:rPr>
      </w:pPr>
    </w:p>
    <w:p w:rsidR="00C32CAE" w:rsidRPr="007E1914" w:rsidRDefault="00C32CAE">
      <w:pPr>
        <w:spacing w:line="440" w:lineRule="exact"/>
        <w:jc w:val="center"/>
        <w:rPr>
          <w:rFonts w:ascii="Times New Roman"/>
          <w:sz w:val="20"/>
        </w:rPr>
      </w:pPr>
    </w:p>
    <w:p w:rsidR="00C32CAE" w:rsidRPr="007E1914" w:rsidRDefault="00C32CAE">
      <w:pPr>
        <w:spacing w:line="440" w:lineRule="exact"/>
        <w:jc w:val="center"/>
        <w:rPr>
          <w:rFonts w:ascii="Times New Roman"/>
          <w:sz w:val="20"/>
        </w:rPr>
      </w:pPr>
    </w:p>
    <w:p w:rsidR="00C32CAE" w:rsidRPr="007E1914" w:rsidRDefault="00C32CAE">
      <w:pPr>
        <w:spacing w:line="440" w:lineRule="exact"/>
        <w:jc w:val="center"/>
        <w:rPr>
          <w:rFonts w:ascii="Times New Roman"/>
          <w:sz w:val="20"/>
        </w:rPr>
      </w:pPr>
    </w:p>
    <w:p w:rsidR="00C32CAE" w:rsidRPr="007E1914" w:rsidRDefault="00C32CAE">
      <w:pPr>
        <w:spacing w:line="440" w:lineRule="exact"/>
        <w:jc w:val="center"/>
        <w:rPr>
          <w:rFonts w:ascii="Times New Roman"/>
          <w:sz w:val="20"/>
        </w:rPr>
      </w:pPr>
    </w:p>
    <w:p w:rsidR="00C32CAE" w:rsidRPr="007E1914" w:rsidRDefault="00C32CAE">
      <w:pPr>
        <w:spacing w:line="440" w:lineRule="exact"/>
        <w:jc w:val="center"/>
        <w:rPr>
          <w:rFonts w:ascii="Times New Roman"/>
          <w:sz w:val="20"/>
        </w:rPr>
      </w:pPr>
    </w:p>
    <w:p w:rsidR="00C32CAE" w:rsidRPr="007E1914" w:rsidRDefault="00C32CAE">
      <w:pPr>
        <w:spacing w:line="440" w:lineRule="exact"/>
        <w:jc w:val="center"/>
        <w:rPr>
          <w:rFonts w:ascii="Times New Roman"/>
          <w:sz w:val="20"/>
        </w:rPr>
      </w:pPr>
    </w:p>
    <w:p w:rsidR="00C32CAE" w:rsidRPr="007E1914" w:rsidRDefault="00C32CAE">
      <w:pPr>
        <w:spacing w:line="440" w:lineRule="exact"/>
        <w:jc w:val="center"/>
        <w:rPr>
          <w:rFonts w:ascii="Times New Roman"/>
          <w:sz w:val="20"/>
        </w:rPr>
      </w:pPr>
    </w:p>
    <w:p w:rsidR="00C32CAE" w:rsidRPr="007E1914" w:rsidRDefault="00C32CAE">
      <w:pPr>
        <w:spacing w:line="440" w:lineRule="exact"/>
        <w:jc w:val="center"/>
        <w:rPr>
          <w:rFonts w:ascii="Times New Roman"/>
          <w:sz w:val="20"/>
        </w:rPr>
      </w:pPr>
    </w:p>
    <w:p w:rsidR="00C32CAE" w:rsidRPr="007E1914" w:rsidRDefault="00413589">
      <w:pPr>
        <w:spacing w:line="440" w:lineRule="exact"/>
        <w:jc w:val="center"/>
        <w:rPr>
          <w:rFonts w:ascii="Times New Roman"/>
          <w:sz w:val="28"/>
          <w:szCs w:val="28"/>
        </w:rPr>
      </w:pPr>
      <w:r w:rsidRPr="007E1914">
        <w:rPr>
          <w:rFonts w:ascii="Times New Roman"/>
          <w:sz w:val="28"/>
          <w:szCs w:val="28"/>
        </w:rPr>
        <w:t>竞标人：</w:t>
      </w:r>
      <w:r w:rsidRPr="007E1914">
        <w:rPr>
          <w:rFonts w:ascii="Times New Roman"/>
          <w:sz w:val="28"/>
          <w:szCs w:val="28"/>
          <w:u w:val="single"/>
        </w:rPr>
        <w:t xml:space="preserve">                                  </w:t>
      </w:r>
      <w:r w:rsidRPr="007E1914">
        <w:rPr>
          <w:rFonts w:ascii="Times New Roman"/>
          <w:sz w:val="28"/>
          <w:szCs w:val="28"/>
        </w:rPr>
        <w:t>(</w:t>
      </w:r>
      <w:r w:rsidRPr="007E1914">
        <w:rPr>
          <w:rFonts w:ascii="Times New Roman"/>
          <w:sz w:val="28"/>
          <w:szCs w:val="28"/>
        </w:rPr>
        <w:t>盖单位章</w:t>
      </w:r>
      <w:r w:rsidRPr="007E1914">
        <w:rPr>
          <w:rFonts w:ascii="Times New Roman"/>
          <w:sz w:val="28"/>
          <w:szCs w:val="28"/>
        </w:rPr>
        <w:t>)</w:t>
      </w:r>
    </w:p>
    <w:p w:rsidR="00C32CAE" w:rsidRPr="007E1914" w:rsidRDefault="00C32CAE">
      <w:pPr>
        <w:spacing w:line="440" w:lineRule="exact"/>
        <w:rPr>
          <w:rFonts w:ascii="Times New Roman"/>
          <w:sz w:val="28"/>
          <w:szCs w:val="28"/>
        </w:rPr>
      </w:pPr>
    </w:p>
    <w:p w:rsidR="00C32CAE" w:rsidRPr="007E1914" w:rsidRDefault="00413589">
      <w:pPr>
        <w:spacing w:line="360" w:lineRule="auto"/>
        <w:ind w:firstLineChars="200" w:firstLine="560"/>
        <w:jc w:val="right"/>
        <w:rPr>
          <w:rFonts w:ascii="Times New Roman"/>
          <w:b/>
          <w:sz w:val="36"/>
        </w:rPr>
      </w:pPr>
      <w:r w:rsidRPr="007E1914">
        <w:rPr>
          <w:rFonts w:ascii="Times New Roman"/>
          <w:sz w:val="28"/>
          <w:szCs w:val="28"/>
          <w:u w:val="single"/>
        </w:rPr>
        <w:t xml:space="preserve">        </w:t>
      </w:r>
      <w:r w:rsidRPr="007E1914">
        <w:rPr>
          <w:rFonts w:ascii="Times New Roman"/>
          <w:sz w:val="28"/>
          <w:szCs w:val="28"/>
        </w:rPr>
        <w:t>年</w:t>
      </w:r>
      <w:r w:rsidRPr="007E1914">
        <w:rPr>
          <w:rFonts w:ascii="Times New Roman"/>
          <w:sz w:val="28"/>
          <w:szCs w:val="28"/>
          <w:u w:val="single"/>
        </w:rPr>
        <w:t xml:space="preserve">      </w:t>
      </w:r>
      <w:r w:rsidRPr="007E1914">
        <w:rPr>
          <w:rFonts w:ascii="Times New Roman"/>
          <w:sz w:val="28"/>
          <w:szCs w:val="28"/>
        </w:rPr>
        <w:t>月</w:t>
      </w:r>
      <w:r w:rsidRPr="007E1914">
        <w:rPr>
          <w:rFonts w:ascii="Times New Roman"/>
          <w:sz w:val="28"/>
          <w:szCs w:val="28"/>
          <w:u w:val="single"/>
        </w:rPr>
        <w:t xml:space="preserve">      </w:t>
      </w:r>
      <w:r w:rsidRPr="007E1914">
        <w:rPr>
          <w:rFonts w:ascii="Times New Roman"/>
          <w:sz w:val="28"/>
          <w:szCs w:val="28"/>
        </w:rPr>
        <w:t>日</w:t>
      </w:r>
    </w:p>
    <w:p w:rsidR="00C32CAE" w:rsidRPr="007E1914" w:rsidRDefault="00C32CAE">
      <w:pPr>
        <w:spacing w:line="360" w:lineRule="auto"/>
        <w:ind w:firstLineChars="200" w:firstLine="723"/>
        <w:jc w:val="right"/>
        <w:rPr>
          <w:rFonts w:ascii="Times New Roman"/>
          <w:b/>
          <w:sz w:val="36"/>
        </w:rPr>
      </w:pPr>
    </w:p>
    <w:p w:rsidR="00C32CAE" w:rsidRPr="007E1914" w:rsidRDefault="00C32CAE">
      <w:pPr>
        <w:pStyle w:val="a0"/>
      </w:pPr>
    </w:p>
    <w:p w:rsidR="00C32CAE" w:rsidRPr="007E1914" w:rsidRDefault="00C32CAE">
      <w:pPr>
        <w:pStyle w:val="a0"/>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C32CAE">
      <w:pPr>
        <w:spacing w:line="360" w:lineRule="auto"/>
        <w:jc w:val="center"/>
        <w:rPr>
          <w:rFonts w:ascii="Times New Roman" w:eastAsia="黑体"/>
          <w:sz w:val="30"/>
          <w:szCs w:val="30"/>
        </w:rPr>
      </w:pPr>
    </w:p>
    <w:p w:rsidR="00C32CAE" w:rsidRPr="007E1914" w:rsidRDefault="00413589">
      <w:pPr>
        <w:pStyle w:val="2"/>
        <w:jc w:val="center"/>
        <w:rPr>
          <w:rFonts w:ascii="Times New Roman"/>
          <w:sz w:val="36"/>
          <w:szCs w:val="36"/>
        </w:rPr>
      </w:pPr>
      <w:r w:rsidRPr="007E1914">
        <w:rPr>
          <w:rFonts w:ascii="Times New Roman" w:hint="eastAsia"/>
          <w:sz w:val="36"/>
          <w:szCs w:val="36"/>
        </w:rPr>
        <w:t>第一部分：</w:t>
      </w:r>
      <w:r w:rsidRPr="007E1914">
        <w:rPr>
          <w:rFonts w:ascii="Times New Roman"/>
          <w:sz w:val="36"/>
          <w:szCs w:val="36"/>
        </w:rPr>
        <w:t>商务及技术文件</w:t>
      </w:r>
    </w:p>
    <w:p w:rsidR="00C32CAE" w:rsidRPr="007E1914" w:rsidRDefault="00C32CAE">
      <w:pPr>
        <w:spacing w:line="440" w:lineRule="exact"/>
        <w:jc w:val="center"/>
        <w:rPr>
          <w:rFonts w:ascii="Times New Roman"/>
          <w:sz w:val="20"/>
        </w:rPr>
      </w:pPr>
    </w:p>
    <w:p w:rsidR="00C32CAE" w:rsidRPr="007E1914" w:rsidRDefault="00C32CAE">
      <w:pPr>
        <w:spacing w:line="440" w:lineRule="exact"/>
        <w:jc w:val="center"/>
        <w:rPr>
          <w:rFonts w:ascii="Times New Roman" w:eastAsia="黑体"/>
          <w:sz w:val="28"/>
          <w:szCs w:val="28"/>
        </w:rPr>
      </w:pPr>
    </w:p>
    <w:p w:rsidR="00C32CAE" w:rsidRPr="007E1914" w:rsidRDefault="00C32CAE">
      <w:pPr>
        <w:pStyle w:val="a0"/>
      </w:pPr>
    </w:p>
    <w:p w:rsidR="00C32CAE" w:rsidRPr="007E1914" w:rsidRDefault="00C32CAE">
      <w:pPr>
        <w:pStyle w:val="a0"/>
        <w:sectPr w:rsidR="00C32CAE" w:rsidRPr="007E1914">
          <w:pgSz w:w="11906" w:h="16838"/>
          <w:pgMar w:top="1440" w:right="1418" w:bottom="1440" w:left="1418" w:header="851" w:footer="992" w:gutter="0"/>
          <w:cols w:space="720"/>
          <w:titlePg/>
          <w:docGrid w:linePitch="312"/>
        </w:sectPr>
      </w:pPr>
    </w:p>
    <w:p w:rsidR="00C32CAE" w:rsidRPr="007E1914" w:rsidRDefault="00413589">
      <w:pPr>
        <w:tabs>
          <w:tab w:val="left" w:pos="3060"/>
        </w:tabs>
        <w:topLinePunct/>
        <w:spacing w:line="400" w:lineRule="atLeast"/>
        <w:jc w:val="center"/>
        <w:rPr>
          <w:rFonts w:ascii="Times New Roman"/>
          <w:b/>
          <w:sz w:val="22"/>
          <w:szCs w:val="22"/>
        </w:rPr>
      </w:pPr>
      <w:r w:rsidRPr="007E1914">
        <w:rPr>
          <w:rFonts w:ascii="Times New Roman"/>
          <w:b/>
          <w:sz w:val="22"/>
          <w:szCs w:val="22"/>
        </w:rPr>
        <w:lastRenderedPageBreak/>
        <w:t>竞标人主要信息摘录表</w:t>
      </w:r>
    </w:p>
    <w:p w:rsidR="00C32CAE" w:rsidRPr="007E1914" w:rsidRDefault="00413589">
      <w:pPr>
        <w:tabs>
          <w:tab w:val="left" w:pos="3060"/>
        </w:tabs>
        <w:topLinePunct/>
        <w:spacing w:line="400" w:lineRule="atLeast"/>
        <w:rPr>
          <w:rFonts w:ascii="Times New Roman"/>
          <w:sz w:val="22"/>
          <w:szCs w:val="22"/>
          <w:u w:val="single"/>
        </w:rPr>
      </w:pPr>
      <w:r w:rsidRPr="007E1914">
        <w:rPr>
          <w:rFonts w:ascii="Times New Roman"/>
          <w:sz w:val="22"/>
          <w:szCs w:val="22"/>
        </w:rPr>
        <w:t>竞标人名称：</w:t>
      </w:r>
      <w:r w:rsidRPr="007E1914">
        <w:rPr>
          <w:rFonts w:ascii="Times New Roman"/>
          <w:sz w:val="22"/>
          <w:szCs w:val="22"/>
          <w:u w:val="single"/>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31"/>
        <w:gridCol w:w="4680"/>
        <w:gridCol w:w="1260"/>
      </w:tblGrid>
      <w:tr w:rsidR="007E1914" w:rsidRPr="007E1914">
        <w:trPr>
          <w:trHeight w:val="567"/>
          <w:tblHeader/>
        </w:trPr>
        <w:tc>
          <w:tcPr>
            <w:tcW w:w="817" w:type="dxa"/>
            <w:vAlign w:val="center"/>
          </w:tcPr>
          <w:p w:rsidR="00C32CAE" w:rsidRPr="007E1914" w:rsidRDefault="00413589">
            <w:pPr>
              <w:spacing w:line="360" w:lineRule="auto"/>
              <w:jc w:val="center"/>
              <w:rPr>
                <w:rFonts w:ascii="Times New Roman"/>
                <w:sz w:val="22"/>
                <w:szCs w:val="22"/>
              </w:rPr>
            </w:pPr>
            <w:r w:rsidRPr="007E1914">
              <w:rPr>
                <w:rFonts w:ascii="Times New Roman"/>
                <w:sz w:val="22"/>
                <w:szCs w:val="22"/>
              </w:rPr>
              <w:t>序号</w:t>
            </w:r>
          </w:p>
        </w:tc>
        <w:tc>
          <w:tcPr>
            <w:tcW w:w="7211" w:type="dxa"/>
            <w:gridSpan w:val="2"/>
            <w:vAlign w:val="center"/>
          </w:tcPr>
          <w:p w:rsidR="00C32CAE" w:rsidRPr="007E1914" w:rsidRDefault="00413589">
            <w:pPr>
              <w:spacing w:line="360" w:lineRule="auto"/>
              <w:jc w:val="center"/>
              <w:rPr>
                <w:rFonts w:ascii="Times New Roman"/>
                <w:sz w:val="22"/>
                <w:szCs w:val="22"/>
              </w:rPr>
            </w:pPr>
            <w:r w:rsidRPr="007E1914">
              <w:rPr>
                <w:rFonts w:ascii="Times New Roman"/>
                <w:sz w:val="22"/>
                <w:szCs w:val="22"/>
              </w:rPr>
              <w:t>详细信息</w:t>
            </w:r>
          </w:p>
        </w:tc>
        <w:tc>
          <w:tcPr>
            <w:tcW w:w="1260" w:type="dxa"/>
            <w:vAlign w:val="center"/>
          </w:tcPr>
          <w:p w:rsidR="00C32CAE" w:rsidRPr="007E1914" w:rsidRDefault="00413589">
            <w:pPr>
              <w:spacing w:line="360" w:lineRule="auto"/>
              <w:jc w:val="center"/>
              <w:rPr>
                <w:rFonts w:ascii="Times New Roman"/>
                <w:sz w:val="22"/>
                <w:szCs w:val="22"/>
              </w:rPr>
            </w:pPr>
            <w:r w:rsidRPr="007E1914">
              <w:rPr>
                <w:rFonts w:ascii="Times New Roman"/>
                <w:sz w:val="22"/>
                <w:szCs w:val="22"/>
              </w:rPr>
              <w:t>证明材料所在页码</w:t>
            </w:r>
          </w:p>
        </w:tc>
      </w:tr>
      <w:tr w:rsidR="007E1914" w:rsidRPr="007E1914">
        <w:trPr>
          <w:trHeight w:val="567"/>
        </w:trPr>
        <w:tc>
          <w:tcPr>
            <w:tcW w:w="817" w:type="dxa"/>
            <w:vAlign w:val="center"/>
          </w:tcPr>
          <w:p w:rsidR="00C32CAE" w:rsidRPr="007E1914" w:rsidRDefault="00413589">
            <w:pPr>
              <w:jc w:val="center"/>
              <w:rPr>
                <w:rFonts w:ascii="Times New Roman"/>
                <w:sz w:val="22"/>
                <w:szCs w:val="22"/>
              </w:rPr>
            </w:pPr>
            <w:r w:rsidRPr="007E1914">
              <w:rPr>
                <w:rFonts w:ascii="Times New Roman"/>
                <w:sz w:val="22"/>
                <w:szCs w:val="22"/>
              </w:rPr>
              <w:t>1</w:t>
            </w:r>
          </w:p>
        </w:tc>
        <w:tc>
          <w:tcPr>
            <w:tcW w:w="2531" w:type="dxa"/>
            <w:vAlign w:val="center"/>
          </w:tcPr>
          <w:p w:rsidR="00C32CAE" w:rsidRPr="007E1914" w:rsidRDefault="00413589">
            <w:pPr>
              <w:jc w:val="center"/>
              <w:rPr>
                <w:rFonts w:ascii="Times New Roman"/>
                <w:sz w:val="22"/>
                <w:szCs w:val="22"/>
              </w:rPr>
            </w:pPr>
            <w:r w:rsidRPr="007E1914">
              <w:rPr>
                <w:rFonts w:ascii="Times New Roman"/>
                <w:sz w:val="22"/>
                <w:szCs w:val="22"/>
              </w:rPr>
              <w:t>注册地址</w:t>
            </w:r>
            <w:r w:rsidRPr="007E1914">
              <w:rPr>
                <w:rFonts w:ascii="Times New Roman"/>
                <w:sz w:val="22"/>
                <w:szCs w:val="22"/>
              </w:rPr>
              <w:t>/</w:t>
            </w:r>
            <w:r w:rsidRPr="007E1914">
              <w:rPr>
                <w:rFonts w:ascii="Times New Roman"/>
                <w:sz w:val="22"/>
                <w:szCs w:val="22"/>
              </w:rPr>
              <w:t>法定代表人</w:t>
            </w:r>
          </w:p>
        </w:tc>
        <w:tc>
          <w:tcPr>
            <w:tcW w:w="4680" w:type="dxa"/>
            <w:vAlign w:val="center"/>
          </w:tcPr>
          <w:p w:rsidR="00C32CAE" w:rsidRPr="007E1914" w:rsidRDefault="00C32CAE">
            <w:pPr>
              <w:jc w:val="center"/>
              <w:rPr>
                <w:rFonts w:ascii="Times New Roman"/>
                <w:sz w:val="22"/>
                <w:szCs w:val="22"/>
                <w:u w:val="single"/>
              </w:rPr>
            </w:pPr>
          </w:p>
        </w:tc>
        <w:tc>
          <w:tcPr>
            <w:tcW w:w="1260" w:type="dxa"/>
            <w:vAlign w:val="center"/>
          </w:tcPr>
          <w:p w:rsidR="00C32CAE" w:rsidRPr="007E1914" w:rsidRDefault="00413589">
            <w:pPr>
              <w:jc w:val="center"/>
              <w:rPr>
                <w:rFonts w:ascii="Times New Roman"/>
                <w:sz w:val="22"/>
                <w:szCs w:val="22"/>
              </w:rPr>
            </w:pP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tc>
      </w:tr>
      <w:tr w:rsidR="007E1914" w:rsidRPr="007E1914">
        <w:trPr>
          <w:trHeight w:val="567"/>
        </w:trPr>
        <w:tc>
          <w:tcPr>
            <w:tcW w:w="817" w:type="dxa"/>
            <w:vAlign w:val="center"/>
          </w:tcPr>
          <w:p w:rsidR="00C32CAE" w:rsidRPr="007E1914" w:rsidRDefault="00413589">
            <w:pPr>
              <w:jc w:val="center"/>
              <w:rPr>
                <w:rFonts w:ascii="Times New Roman"/>
                <w:sz w:val="22"/>
                <w:szCs w:val="22"/>
              </w:rPr>
            </w:pPr>
            <w:r w:rsidRPr="007E1914">
              <w:rPr>
                <w:rFonts w:ascii="Times New Roman"/>
                <w:sz w:val="22"/>
                <w:szCs w:val="22"/>
              </w:rPr>
              <w:t>2</w:t>
            </w:r>
          </w:p>
        </w:tc>
        <w:tc>
          <w:tcPr>
            <w:tcW w:w="2531" w:type="dxa"/>
            <w:vAlign w:val="center"/>
          </w:tcPr>
          <w:p w:rsidR="00C32CAE" w:rsidRPr="007E1914" w:rsidRDefault="00413589">
            <w:pPr>
              <w:jc w:val="center"/>
              <w:rPr>
                <w:rFonts w:ascii="Times New Roman"/>
                <w:sz w:val="22"/>
                <w:szCs w:val="22"/>
              </w:rPr>
            </w:pPr>
            <w:r w:rsidRPr="007E1914">
              <w:rPr>
                <w:rFonts w:ascii="Times New Roman"/>
                <w:sz w:val="22"/>
                <w:szCs w:val="22"/>
              </w:rPr>
              <w:t>成立时间</w:t>
            </w:r>
          </w:p>
        </w:tc>
        <w:tc>
          <w:tcPr>
            <w:tcW w:w="4680" w:type="dxa"/>
            <w:vAlign w:val="center"/>
          </w:tcPr>
          <w:p w:rsidR="00C32CAE" w:rsidRPr="007E1914" w:rsidRDefault="00413589">
            <w:pPr>
              <w:rPr>
                <w:rFonts w:ascii="Times New Roman"/>
                <w:sz w:val="22"/>
                <w:szCs w:val="22"/>
              </w:rPr>
            </w:pPr>
            <w:r w:rsidRPr="007E1914">
              <w:rPr>
                <w:rFonts w:ascii="Times New Roman"/>
                <w:sz w:val="22"/>
                <w:szCs w:val="22"/>
                <w:u w:val="single"/>
              </w:rPr>
              <w:t xml:space="preserve">         </w:t>
            </w:r>
            <w:r w:rsidRPr="007E1914">
              <w:rPr>
                <w:rFonts w:ascii="Times New Roman"/>
                <w:sz w:val="22"/>
                <w:szCs w:val="22"/>
              </w:rPr>
              <w:t>年</w:t>
            </w:r>
            <w:r w:rsidRPr="007E1914">
              <w:rPr>
                <w:rFonts w:ascii="Times New Roman"/>
                <w:sz w:val="22"/>
                <w:szCs w:val="22"/>
                <w:u w:val="single"/>
              </w:rPr>
              <w:t xml:space="preserve">     </w:t>
            </w:r>
            <w:r w:rsidRPr="007E1914">
              <w:rPr>
                <w:rFonts w:ascii="Times New Roman"/>
                <w:sz w:val="22"/>
                <w:szCs w:val="22"/>
              </w:rPr>
              <w:t>月</w:t>
            </w:r>
          </w:p>
        </w:tc>
        <w:tc>
          <w:tcPr>
            <w:tcW w:w="1260" w:type="dxa"/>
            <w:vAlign w:val="center"/>
          </w:tcPr>
          <w:p w:rsidR="00C32CAE" w:rsidRPr="007E1914" w:rsidRDefault="00413589">
            <w:pPr>
              <w:jc w:val="center"/>
              <w:rPr>
                <w:rFonts w:ascii="Times New Roman"/>
                <w:sz w:val="22"/>
                <w:szCs w:val="22"/>
              </w:rPr>
            </w:pP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tc>
      </w:tr>
      <w:tr w:rsidR="007E1914" w:rsidRPr="007E1914">
        <w:trPr>
          <w:trHeight w:val="567"/>
        </w:trPr>
        <w:tc>
          <w:tcPr>
            <w:tcW w:w="817" w:type="dxa"/>
            <w:vAlign w:val="center"/>
          </w:tcPr>
          <w:p w:rsidR="00C32CAE" w:rsidRPr="007E1914" w:rsidRDefault="00413589">
            <w:pPr>
              <w:jc w:val="center"/>
              <w:rPr>
                <w:rFonts w:ascii="Times New Roman"/>
                <w:sz w:val="22"/>
                <w:szCs w:val="22"/>
              </w:rPr>
            </w:pPr>
            <w:r w:rsidRPr="007E1914">
              <w:rPr>
                <w:rFonts w:ascii="Times New Roman"/>
                <w:sz w:val="22"/>
                <w:szCs w:val="22"/>
              </w:rPr>
              <w:t>3</w:t>
            </w:r>
          </w:p>
        </w:tc>
        <w:tc>
          <w:tcPr>
            <w:tcW w:w="2531" w:type="dxa"/>
            <w:vAlign w:val="center"/>
          </w:tcPr>
          <w:p w:rsidR="00C32CAE" w:rsidRPr="007E1914" w:rsidRDefault="00413589">
            <w:pPr>
              <w:jc w:val="center"/>
              <w:rPr>
                <w:rFonts w:ascii="Times New Roman"/>
                <w:sz w:val="22"/>
                <w:szCs w:val="22"/>
              </w:rPr>
            </w:pPr>
            <w:r w:rsidRPr="007E1914">
              <w:rPr>
                <w:rFonts w:ascii="Times New Roman"/>
                <w:sz w:val="22"/>
                <w:szCs w:val="22"/>
              </w:rPr>
              <w:t>企业性质</w:t>
            </w:r>
          </w:p>
        </w:tc>
        <w:tc>
          <w:tcPr>
            <w:tcW w:w="4680" w:type="dxa"/>
            <w:vAlign w:val="center"/>
          </w:tcPr>
          <w:p w:rsidR="00C32CAE" w:rsidRPr="007E1914" w:rsidRDefault="00C32CAE">
            <w:pPr>
              <w:rPr>
                <w:rFonts w:ascii="Times New Roman"/>
                <w:sz w:val="22"/>
                <w:szCs w:val="22"/>
                <w:u w:val="single"/>
              </w:rPr>
            </w:pPr>
          </w:p>
        </w:tc>
        <w:tc>
          <w:tcPr>
            <w:tcW w:w="1260" w:type="dxa"/>
            <w:vAlign w:val="center"/>
          </w:tcPr>
          <w:p w:rsidR="00C32CAE" w:rsidRPr="007E1914" w:rsidRDefault="00413589">
            <w:pPr>
              <w:jc w:val="center"/>
              <w:rPr>
                <w:rFonts w:ascii="Times New Roman"/>
                <w:sz w:val="22"/>
                <w:szCs w:val="22"/>
              </w:rPr>
            </w:pP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tc>
      </w:tr>
      <w:tr w:rsidR="007E1914" w:rsidRPr="007E1914">
        <w:trPr>
          <w:trHeight w:val="567"/>
        </w:trPr>
        <w:tc>
          <w:tcPr>
            <w:tcW w:w="817" w:type="dxa"/>
            <w:vAlign w:val="center"/>
          </w:tcPr>
          <w:p w:rsidR="00C32CAE" w:rsidRPr="007E1914" w:rsidRDefault="00413589">
            <w:pPr>
              <w:jc w:val="center"/>
              <w:rPr>
                <w:rFonts w:ascii="Times New Roman"/>
                <w:sz w:val="22"/>
                <w:szCs w:val="22"/>
              </w:rPr>
            </w:pPr>
            <w:r w:rsidRPr="007E1914">
              <w:rPr>
                <w:rFonts w:ascii="Times New Roman"/>
                <w:sz w:val="22"/>
                <w:szCs w:val="22"/>
              </w:rPr>
              <w:t>4</w:t>
            </w:r>
          </w:p>
        </w:tc>
        <w:tc>
          <w:tcPr>
            <w:tcW w:w="2531" w:type="dxa"/>
            <w:vAlign w:val="center"/>
          </w:tcPr>
          <w:p w:rsidR="00C32CAE" w:rsidRPr="007E1914" w:rsidRDefault="00413589">
            <w:pPr>
              <w:jc w:val="center"/>
              <w:rPr>
                <w:rFonts w:ascii="Times New Roman"/>
                <w:sz w:val="22"/>
                <w:szCs w:val="22"/>
              </w:rPr>
            </w:pPr>
            <w:r w:rsidRPr="007E1914">
              <w:rPr>
                <w:rFonts w:ascii="Times New Roman"/>
                <w:sz w:val="22"/>
                <w:szCs w:val="22"/>
              </w:rPr>
              <w:t>上级主管单位</w:t>
            </w:r>
          </w:p>
        </w:tc>
        <w:tc>
          <w:tcPr>
            <w:tcW w:w="4680" w:type="dxa"/>
            <w:vAlign w:val="center"/>
          </w:tcPr>
          <w:p w:rsidR="00C32CAE" w:rsidRPr="007E1914" w:rsidRDefault="00C32CAE">
            <w:pPr>
              <w:jc w:val="center"/>
              <w:rPr>
                <w:rFonts w:ascii="Times New Roman"/>
                <w:sz w:val="22"/>
                <w:szCs w:val="22"/>
                <w:u w:val="single"/>
              </w:rPr>
            </w:pPr>
          </w:p>
        </w:tc>
        <w:tc>
          <w:tcPr>
            <w:tcW w:w="1260" w:type="dxa"/>
            <w:vAlign w:val="center"/>
          </w:tcPr>
          <w:p w:rsidR="00C32CAE" w:rsidRPr="007E1914" w:rsidRDefault="00413589">
            <w:pPr>
              <w:jc w:val="center"/>
              <w:rPr>
                <w:rFonts w:ascii="Times New Roman"/>
                <w:sz w:val="22"/>
                <w:szCs w:val="22"/>
              </w:rPr>
            </w:pP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tc>
      </w:tr>
      <w:tr w:rsidR="007E1914" w:rsidRPr="007E1914">
        <w:trPr>
          <w:trHeight w:val="567"/>
        </w:trPr>
        <w:tc>
          <w:tcPr>
            <w:tcW w:w="817" w:type="dxa"/>
            <w:vAlign w:val="center"/>
          </w:tcPr>
          <w:p w:rsidR="00C32CAE" w:rsidRPr="007E1914" w:rsidRDefault="00413589">
            <w:pPr>
              <w:jc w:val="center"/>
              <w:rPr>
                <w:rFonts w:ascii="Times New Roman"/>
                <w:sz w:val="22"/>
                <w:szCs w:val="22"/>
              </w:rPr>
            </w:pPr>
            <w:r w:rsidRPr="007E1914">
              <w:rPr>
                <w:rFonts w:ascii="Times New Roman"/>
                <w:sz w:val="22"/>
                <w:szCs w:val="22"/>
              </w:rPr>
              <w:t>5</w:t>
            </w:r>
          </w:p>
        </w:tc>
        <w:tc>
          <w:tcPr>
            <w:tcW w:w="2531" w:type="dxa"/>
            <w:vAlign w:val="center"/>
          </w:tcPr>
          <w:p w:rsidR="00C32CAE" w:rsidRPr="007E1914" w:rsidRDefault="00413589">
            <w:pPr>
              <w:jc w:val="center"/>
              <w:rPr>
                <w:rFonts w:ascii="Times New Roman"/>
                <w:sz w:val="22"/>
                <w:szCs w:val="22"/>
              </w:rPr>
            </w:pPr>
            <w:r w:rsidRPr="007E1914">
              <w:rPr>
                <w:rFonts w:ascii="Times New Roman"/>
                <w:sz w:val="22"/>
                <w:szCs w:val="22"/>
              </w:rPr>
              <w:t>企业资质等级</w:t>
            </w:r>
            <w:r w:rsidRPr="007E1914">
              <w:rPr>
                <w:rFonts w:ascii="Times New Roman"/>
                <w:sz w:val="22"/>
                <w:szCs w:val="22"/>
              </w:rPr>
              <w:t>/</w:t>
            </w:r>
            <w:r w:rsidRPr="007E1914">
              <w:rPr>
                <w:rFonts w:ascii="Times New Roman"/>
                <w:sz w:val="22"/>
                <w:szCs w:val="22"/>
              </w:rPr>
              <w:t>注册资金</w:t>
            </w:r>
          </w:p>
        </w:tc>
        <w:tc>
          <w:tcPr>
            <w:tcW w:w="4680" w:type="dxa"/>
            <w:vAlign w:val="center"/>
          </w:tcPr>
          <w:p w:rsidR="00C32CAE" w:rsidRPr="007E1914" w:rsidRDefault="00C32CAE">
            <w:pPr>
              <w:jc w:val="center"/>
              <w:rPr>
                <w:rFonts w:ascii="Times New Roman"/>
                <w:sz w:val="22"/>
                <w:szCs w:val="22"/>
                <w:u w:val="single"/>
              </w:rPr>
            </w:pPr>
          </w:p>
        </w:tc>
        <w:tc>
          <w:tcPr>
            <w:tcW w:w="1260" w:type="dxa"/>
            <w:vAlign w:val="center"/>
          </w:tcPr>
          <w:p w:rsidR="00C32CAE" w:rsidRPr="007E1914" w:rsidRDefault="00413589">
            <w:pPr>
              <w:jc w:val="center"/>
              <w:rPr>
                <w:rFonts w:ascii="Times New Roman"/>
                <w:sz w:val="22"/>
                <w:szCs w:val="22"/>
              </w:rPr>
            </w:pP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tc>
      </w:tr>
      <w:tr w:rsidR="007E1914" w:rsidRPr="007E1914">
        <w:trPr>
          <w:trHeight w:val="567"/>
        </w:trPr>
        <w:tc>
          <w:tcPr>
            <w:tcW w:w="817" w:type="dxa"/>
            <w:vAlign w:val="center"/>
          </w:tcPr>
          <w:p w:rsidR="00C32CAE" w:rsidRPr="007E1914" w:rsidRDefault="00413589">
            <w:pPr>
              <w:jc w:val="center"/>
              <w:rPr>
                <w:rFonts w:ascii="Times New Roman"/>
                <w:sz w:val="22"/>
                <w:szCs w:val="22"/>
              </w:rPr>
            </w:pPr>
            <w:r w:rsidRPr="007E1914">
              <w:rPr>
                <w:rFonts w:ascii="Times New Roman"/>
                <w:sz w:val="22"/>
                <w:szCs w:val="22"/>
              </w:rPr>
              <w:t>6</w:t>
            </w:r>
          </w:p>
        </w:tc>
        <w:tc>
          <w:tcPr>
            <w:tcW w:w="2531" w:type="dxa"/>
            <w:vAlign w:val="center"/>
          </w:tcPr>
          <w:p w:rsidR="00C32CAE" w:rsidRPr="007E1914" w:rsidRDefault="00413589">
            <w:pPr>
              <w:jc w:val="center"/>
              <w:rPr>
                <w:rFonts w:ascii="Times New Roman"/>
                <w:sz w:val="22"/>
                <w:szCs w:val="22"/>
              </w:rPr>
            </w:pPr>
            <w:r w:rsidRPr="007E1914">
              <w:rPr>
                <w:rFonts w:ascii="Times New Roman"/>
                <w:sz w:val="22"/>
                <w:szCs w:val="22"/>
              </w:rPr>
              <w:t>基本账户开户银行</w:t>
            </w:r>
          </w:p>
        </w:tc>
        <w:tc>
          <w:tcPr>
            <w:tcW w:w="4680" w:type="dxa"/>
            <w:vAlign w:val="center"/>
          </w:tcPr>
          <w:p w:rsidR="00C32CAE" w:rsidRPr="007E1914" w:rsidRDefault="00C32CAE">
            <w:pPr>
              <w:jc w:val="center"/>
              <w:rPr>
                <w:rFonts w:ascii="Times New Roman"/>
                <w:sz w:val="22"/>
                <w:szCs w:val="22"/>
              </w:rPr>
            </w:pPr>
          </w:p>
        </w:tc>
        <w:tc>
          <w:tcPr>
            <w:tcW w:w="1260" w:type="dxa"/>
            <w:vAlign w:val="center"/>
          </w:tcPr>
          <w:p w:rsidR="00C32CAE" w:rsidRPr="007E1914" w:rsidRDefault="00413589">
            <w:pPr>
              <w:jc w:val="center"/>
              <w:rPr>
                <w:rFonts w:ascii="Times New Roman"/>
                <w:sz w:val="22"/>
                <w:szCs w:val="22"/>
              </w:rPr>
            </w:pP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tc>
      </w:tr>
      <w:tr w:rsidR="007E1914" w:rsidRPr="007E1914">
        <w:trPr>
          <w:trHeight w:val="567"/>
        </w:trPr>
        <w:tc>
          <w:tcPr>
            <w:tcW w:w="817" w:type="dxa"/>
            <w:vAlign w:val="center"/>
          </w:tcPr>
          <w:p w:rsidR="00C32CAE" w:rsidRPr="007E1914" w:rsidRDefault="00413589">
            <w:pPr>
              <w:spacing w:line="360" w:lineRule="auto"/>
              <w:jc w:val="center"/>
              <w:rPr>
                <w:rFonts w:ascii="Times New Roman"/>
                <w:sz w:val="22"/>
                <w:szCs w:val="22"/>
              </w:rPr>
            </w:pPr>
            <w:r w:rsidRPr="007E1914">
              <w:rPr>
                <w:rFonts w:ascii="Times New Roman"/>
                <w:sz w:val="22"/>
                <w:szCs w:val="22"/>
              </w:rPr>
              <w:t>7</w:t>
            </w:r>
          </w:p>
        </w:tc>
        <w:tc>
          <w:tcPr>
            <w:tcW w:w="2531" w:type="dxa"/>
            <w:vAlign w:val="center"/>
          </w:tcPr>
          <w:p w:rsidR="00C32CAE" w:rsidRPr="007E1914" w:rsidRDefault="00413589">
            <w:pPr>
              <w:spacing w:line="360" w:lineRule="auto"/>
              <w:jc w:val="center"/>
              <w:rPr>
                <w:rFonts w:ascii="Times New Roman"/>
                <w:sz w:val="22"/>
                <w:szCs w:val="22"/>
              </w:rPr>
            </w:pPr>
            <w:r w:rsidRPr="007E1914">
              <w:rPr>
                <w:rFonts w:ascii="Times New Roman"/>
                <w:sz w:val="22"/>
                <w:szCs w:val="22"/>
              </w:rPr>
              <w:t>类似业绩</w:t>
            </w:r>
          </w:p>
        </w:tc>
        <w:tc>
          <w:tcPr>
            <w:tcW w:w="5940" w:type="dxa"/>
            <w:gridSpan w:val="2"/>
            <w:vAlign w:val="center"/>
          </w:tcPr>
          <w:p w:rsidR="00C32CAE" w:rsidRPr="007E1914" w:rsidRDefault="00413589">
            <w:pPr>
              <w:spacing w:line="360" w:lineRule="auto"/>
              <w:rPr>
                <w:rFonts w:ascii="Times New Roman"/>
                <w:sz w:val="22"/>
                <w:szCs w:val="22"/>
              </w:rPr>
            </w:pPr>
            <w:r w:rsidRPr="007E1914">
              <w:rPr>
                <w:rFonts w:ascii="Times New Roman"/>
                <w:sz w:val="22"/>
                <w:szCs w:val="22"/>
              </w:rPr>
              <w:t>业绩一：项目名称：</w:t>
            </w:r>
            <w:r w:rsidRPr="007E1914">
              <w:rPr>
                <w:rFonts w:ascii="Times New Roman"/>
                <w:sz w:val="22"/>
                <w:szCs w:val="22"/>
                <w:u w:val="single"/>
              </w:rPr>
              <w:t xml:space="preserve">           </w:t>
            </w:r>
            <w:r w:rsidRPr="007E1914">
              <w:rPr>
                <w:rFonts w:ascii="Times New Roman"/>
                <w:sz w:val="22"/>
                <w:szCs w:val="22"/>
              </w:rPr>
              <w:t>，发包人名称：</w:t>
            </w:r>
            <w:r w:rsidRPr="007E1914">
              <w:rPr>
                <w:rFonts w:ascii="Times New Roman"/>
                <w:sz w:val="22"/>
                <w:szCs w:val="22"/>
                <w:u w:val="single"/>
              </w:rPr>
              <w:t xml:space="preserve">             </w:t>
            </w:r>
            <w:r w:rsidRPr="007E1914">
              <w:rPr>
                <w:rFonts w:ascii="Times New Roman"/>
                <w:sz w:val="22"/>
                <w:szCs w:val="22"/>
              </w:rPr>
              <w:t>，发包人联系人：</w:t>
            </w:r>
            <w:r w:rsidRPr="007E1914">
              <w:rPr>
                <w:rFonts w:ascii="Times New Roman"/>
                <w:sz w:val="22"/>
                <w:szCs w:val="22"/>
                <w:u w:val="single"/>
              </w:rPr>
              <w:t xml:space="preserve">         </w:t>
            </w:r>
            <w:r w:rsidRPr="007E1914">
              <w:rPr>
                <w:rFonts w:ascii="Times New Roman"/>
                <w:sz w:val="22"/>
                <w:szCs w:val="22"/>
              </w:rPr>
              <w:t>，联系电话：</w:t>
            </w:r>
            <w:r w:rsidRPr="007E1914">
              <w:rPr>
                <w:rFonts w:ascii="Times New Roman"/>
                <w:sz w:val="22"/>
                <w:szCs w:val="22"/>
                <w:u w:val="single"/>
              </w:rPr>
              <w:t xml:space="preserve">          </w:t>
            </w:r>
            <w:r w:rsidRPr="007E1914">
              <w:rPr>
                <w:rFonts w:ascii="Times New Roman"/>
                <w:sz w:val="22"/>
                <w:szCs w:val="22"/>
              </w:rPr>
              <w:t>，证明材料所在页码</w:t>
            </w: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p w:rsidR="00C32CAE" w:rsidRPr="007E1914" w:rsidRDefault="00413589">
            <w:pPr>
              <w:spacing w:line="360" w:lineRule="auto"/>
              <w:rPr>
                <w:rFonts w:ascii="Times New Roman"/>
                <w:sz w:val="22"/>
                <w:szCs w:val="22"/>
              </w:rPr>
            </w:pPr>
            <w:r w:rsidRPr="007E1914">
              <w:rPr>
                <w:rFonts w:ascii="Times New Roman"/>
                <w:sz w:val="22"/>
                <w:szCs w:val="22"/>
              </w:rPr>
              <w:t>业绩二：项目名称：</w:t>
            </w:r>
            <w:r w:rsidRPr="007E1914">
              <w:rPr>
                <w:rFonts w:ascii="Times New Roman"/>
                <w:sz w:val="22"/>
                <w:szCs w:val="22"/>
                <w:u w:val="single"/>
              </w:rPr>
              <w:t xml:space="preserve">           </w:t>
            </w:r>
            <w:r w:rsidRPr="007E1914">
              <w:rPr>
                <w:rFonts w:ascii="Times New Roman"/>
                <w:sz w:val="22"/>
                <w:szCs w:val="22"/>
              </w:rPr>
              <w:t>，发包人名称：</w:t>
            </w:r>
            <w:r w:rsidRPr="007E1914">
              <w:rPr>
                <w:rFonts w:ascii="Times New Roman"/>
                <w:sz w:val="22"/>
                <w:szCs w:val="22"/>
                <w:u w:val="single"/>
              </w:rPr>
              <w:t xml:space="preserve">             </w:t>
            </w:r>
            <w:r w:rsidRPr="007E1914">
              <w:rPr>
                <w:rFonts w:ascii="Times New Roman"/>
                <w:sz w:val="22"/>
                <w:szCs w:val="22"/>
              </w:rPr>
              <w:t>，发包人联系人：</w:t>
            </w:r>
            <w:r w:rsidRPr="007E1914">
              <w:rPr>
                <w:rFonts w:ascii="Times New Roman"/>
                <w:sz w:val="22"/>
                <w:szCs w:val="22"/>
                <w:u w:val="single"/>
              </w:rPr>
              <w:t xml:space="preserve">         </w:t>
            </w:r>
            <w:r w:rsidRPr="007E1914">
              <w:rPr>
                <w:rFonts w:ascii="Times New Roman"/>
                <w:sz w:val="22"/>
                <w:szCs w:val="22"/>
              </w:rPr>
              <w:t>，联系电话：</w:t>
            </w:r>
            <w:r w:rsidRPr="007E1914">
              <w:rPr>
                <w:rFonts w:ascii="Times New Roman"/>
                <w:sz w:val="22"/>
                <w:szCs w:val="22"/>
                <w:u w:val="single"/>
              </w:rPr>
              <w:t xml:space="preserve">          </w:t>
            </w:r>
            <w:r w:rsidRPr="007E1914">
              <w:rPr>
                <w:rFonts w:ascii="Times New Roman"/>
                <w:sz w:val="22"/>
                <w:szCs w:val="22"/>
              </w:rPr>
              <w:t>，证明材料所在页码</w:t>
            </w: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p w:rsidR="00C32CAE" w:rsidRPr="007E1914" w:rsidRDefault="00413589">
            <w:pPr>
              <w:spacing w:line="360" w:lineRule="auto"/>
              <w:rPr>
                <w:rFonts w:ascii="Times New Roman"/>
                <w:sz w:val="22"/>
                <w:szCs w:val="22"/>
              </w:rPr>
            </w:pPr>
            <w:r w:rsidRPr="007E1914">
              <w:rPr>
                <w:rFonts w:ascii="Times New Roman"/>
                <w:sz w:val="22"/>
                <w:szCs w:val="22"/>
              </w:rPr>
              <w:t>业绩三：项目名称：</w:t>
            </w:r>
            <w:r w:rsidRPr="007E1914">
              <w:rPr>
                <w:rFonts w:ascii="Times New Roman"/>
                <w:sz w:val="22"/>
                <w:szCs w:val="22"/>
                <w:u w:val="single"/>
              </w:rPr>
              <w:t xml:space="preserve">           </w:t>
            </w:r>
            <w:r w:rsidRPr="007E1914">
              <w:rPr>
                <w:rFonts w:ascii="Times New Roman"/>
                <w:sz w:val="22"/>
                <w:szCs w:val="22"/>
              </w:rPr>
              <w:t>，发包人名称：</w:t>
            </w:r>
            <w:r w:rsidRPr="007E1914">
              <w:rPr>
                <w:rFonts w:ascii="Times New Roman"/>
                <w:sz w:val="22"/>
                <w:szCs w:val="22"/>
                <w:u w:val="single"/>
              </w:rPr>
              <w:t xml:space="preserve">             </w:t>
            </w:r>
            <w:r w:rsidRPr="007E1914">
              <w:rPr>
                <w:rFonts w:ascii="Times New Roman"/>
                <w:sz w:val="22"/>
                <w:szCs w:val="22"/>
              </w:rPr>
              <w:t>，发包人联系人：</w:t>
            </w:r>
            <w:r w:rsidRPr="007E1914">
              <w:rPr>
                <w:rFonts w:ascii="Times New Roman"/>
                <w:sz w:val="22"/>
                <w:szCs w:val="22"/>
                <w:u w:val="single"/>
              </w:rPr>
              <w:t xml:space="preserve">         </w:t>
            </w:r>
            <w:r w:rsidRPr="007E1914">
              <w:rPr>
                <w:rFonts w:ascii="Times New Roman"/>
                <w:sz w:val="22"/>
                <w:szCs w:val="22"/>
              </w:rPr>
              <w:t>，联系电话：</w:t>
            </w:r>
            <w:r w:rsidRPr="007E1914">
              <w:rPr>
                <w:rFonts w:ascii="Times New Roman"/>
                <w:sz w:val="22"/>
                <w:szCs w:val="22"/>
                <w:u w:val="single"/>
              </w:rPr>
              <w:t xml:space="preserve">          </w:t>
            </w:r>
            <w:r w:rsidRPr="007E1914">
              <w:rPr>
                <w:rFonts w:ascii="Times New Roman"/>
                <w:sz w:val="22"/>
                <w:szCs w:val="22"/>
              </w:rPr>
              <w:t>，证明材料所在页码</w:t>
            </w: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p w:rsidR="00C32CAE" w:rsidRPr="007E1914" w:rsidRDefault="00413589">
            <w:pPr>
              <w:spacing w:line="360" w:lineRule="auto"/>
              <w:rPr>
                <w:rFonts w:ascii="Times New Roman"/>
                <w:sz w:val="22"/>
                <w:szCs w:val="22"/>
              </w:rPr>
            </w:pPr>
            <w:r w:rsidRPr="007E1914">
              <w:rPr>
                <w:rFonts w:ascii="Times New Roman"/>
                <w:sz w:val="22"/>
                <w:szCs w:val="22"/>
              </w:rPr>
              <w:t>……</w:t>
            </w:r>
          </w:p>
        </w:tc>
      </w:tr>
      <w:tr w:rsidR="007E1914" w:rsidRPr="007E1914">
        <w:trPr>
          <w:trHeight w:val="567"/>
        </w:trPr>
        <w:tc>
          <w:tcPr>
            <w:tcW w:w="817"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8</w:t>
            </w:r>
          </w:p>
        </w:tc>
        <w:tc>
          <w:tcPr>
            <w:tcW w:w="2531" w:type="dxa"/>
            <w:vAlign w:val="center"/>
          </w:tcPr>
          <w:p w:rsidR="00C32CAE" w:rsidRPr="007E1914" w:rsidRDefault="00413589">
            <w:pPr>
              <w:jc w:val="center"/>
              <w:rPr>
                <w:rFonts w:ascii="Times New Roman"/>
                <w:sz w:val="22"/>
                <w:szCs w:val="22"/>
              </w:rPr>
            </w:pPr>
            <w:r w:rsidRPr="007E1914">
              <w:rPr>
                <w:rFonts w:ascii="Times New Roman"/>
                <w:sz w:val="22"/>
                <w:szCs w:val="22"/>
              </w:rPr>
              <w:t>项目负责人</w:t>
            </w:r>
          </w:p>
        </w:tc>
        <w:tc>
          <w:tcPr>
            <w:tcW w:w="5940" w:type="dxa"/>
            <w:gridSpan w:val="2"/>
            <w:vAlign w:val="center"/>
          </w:tcPr>
          <w:p w:rsidR="00C32CAE" w:rsidRPr="007E1914" w:rsidRDefault="00413589">
            <w:pPr>
              <w:jc w:val="center"/>
              <w:rPr>
                <w:rFonts w:ascii="Times New Roman"/>
                <w:sz w:val="22"/>
                <w:szCs w:val="22"/>
              </w:rPr>
            </w:pP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tc>
      </w:tr>
      <w:tr w:rsidR="007E1914" w:rsidRPr="007E1914">
        <w:trPr>
          <w:trHeight w:val="567"/>
        </w:trPr>
        <w:tc>
          <w:tcPr>
            <w:tcW w:w="817"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9</w:t>
            </w:r>
          </w:p>
        </w:tc>
        <w:tc>
          <w:tcPr>
            <w:tcW w:w="2531" w:type="dxa"/>
            <w:vAlign w:val="center"/>
          </w:tcPr>
          <w:p w:rsidR="00C32CAE" w:rsidRPr="007E1914" w:rsidRDefault="00413589">
            <w:pPr>
              <w:spacing w:line="360" w:lineRule="auto"/>
              <w:jc w:val="center"/>
              <w:rPr>
                <w:rFonts w:ascii="Times New Roman"/>
                <w:sz w:val="22"/>
                <w:szCs w:val="22"/>
              </w:rPr>
            </w:pPr>
            <w:r w:rsidRPr="007E1914">
              <w:rPr>
                <w:rFonts w:ascii="Times New Roman"/>
                <w:sz w:val="22"/>
                <w:szCs w:val="22"/>
              </w:rPr>
              <w:t>现场负责人和主要参加人员</w:t>
            </w:r>
          </w:p>
        </w:tc>
        <w:tc>
          <w:tcPr>
            <w:tcW w:w="5940" w:type="dxa"/>
            <w:gridSpan w:val="2"/>
            <w:vAlign w:val="center"/>
          </w:tcPr>
          <w:p w:rsidR="00C32CAE" w:rsidRPr="007E1914" w:rsidRDefault="00413589">
            <w:pPr>
              <w:jc w:val="center"/>
              <w:rPr>
                <w:rFonts w:ascii="Times New Roman"/>
                <w:sz w:val="22"/>
                <w:szCs w:val="22"/>
              </w:rPr>
            </w:pP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tc>
      </w:tr>
      <w:tr w:rsidR="00C32CAE" w:rsidRPr="007E1914">
        <w:trPr>
          <w:trHeight w:val="567"/>
        </w:trPr>
        <w:tc>
          <w:tcPr>
            <w:tcW w:w="817"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10</w:t>
            </w:r>
          </w:p>
        </w:tc>
        <w:tc>
          <w:tcPr>
            <w:tcW w:w="2531" w:type="dxa"/>
            <w:vAlign w:val="center"/>
          </w:tcPr>
          <w:p w:rsidR="00C32CAE" w:rsidRPr="007E1914" w:rsidRDefault="00413589">
            <w:pPr>
              <w:spacing w:line="360" w:lineRule="auto"/>
              <w:jc w:val="center"/>
              <w:rPr>
                <w:rFonts w:ascii="Times New Roman"/>
                <w:sz w:val="22"/>
                <w:szCs w:val="22"/>
              </w:rPr>
            </w:pPr>
            <w:r w:rsidRPr="007E1914">
              <w:rPr>
                <w:rFonts w:ascii="Times New Roman"/>
                <w:sz w:val="22"/>
                <w:szCs w:val="22"/>
              </w:rPr>
              <w:t>实施大纲</w:t>
            </w:r>
          </w:p>
        </w:tc>
        <w:tc>
          <w:tcPr>
            <w:tcW w:w="5940" w:type="dxa"/>
            <w:gridSpan w:val="2"/>
            <w:vAlign w:val="center"/>
          </w:tcPr>
          <w:p w:rsidR="00C32CAE" w:rsidRPr="007E1914" w:rsidRDefault="00413589">
            <w:pPr>
              <w:jc w:val="center"/>
              <w:rPr>
                <w:rFonts w:ascii="Times New Roman"/>
                <w:sz w:val="22"/>
                <w:szCs w:val="22"/>
              </w:rPr>
            </w:pPr>
            <w:r w:rsidRPr="007E1914">
              <w:rPr>
                <w:rFonts w:ascii="Times New Roman"/>
                <w:sz w:val="22"/>
                <w:szCs w:val="22"/>
              </w:rPr>
              <w:t>P</w:t>
            </w:r>
            <w:r w:rsidRPr="007E1914">
              <w:rPr>
                <w:rFonts w:ascii="Times New Roman"/>
                <w:sz w:val="22"/>
                <w:szCs w:val="22"/>
                <w:u w:val="single"/>
              </w:rPr>
              <w:t xml:space="preserve">    </w:t>
            </w:r>
            <w:r w:rsidRPr="007E1914">
              <w:rPr>
                <w:rFonts w:ascii="Times New Roman"/>
                <w:sz w:val="22"/>
                <w:szCs w:val="22"/>
              </w:rPr>
              <w:t>页</w:t>
            </w:r>
          </w:p>
        </w:tc>
      </w:tr>
    </w:tbl>
    <w:p w:rsidR="00C32CAE" w:rsidRPr="007E1914" w:rsidRDefault="00C32CAE">
      <w:pPr>
        <w:tabs>
          <w:tab w:val="left" w:pos="3060"/>
        </w:tabs>
        <w:topLinePunct/>
        <w:spacing w:line="400" w:lineRule="atLeast"/>
        <w:jc w:val="center"/>
        <w:rPr>
          <w:rFonts w:ascii="Times New Roman"/>
          <w:sz w:val="22"/>
          <w:szCs w:val="22"/>
        </w:rPr>
      </w:pPr>
    </w:p>
    <w:p w:rsidR="00C32CAE" w:rsidRPr="007E1914" w:rsidRDefault="00413589">
      <w:pPr>
        <w:spacing w:line="360" w:lineRule="auto"/>
        <w:rPr>
          <w:rFonts w:ascii="Times New Roman"/>
          <w:sz w:val="22"/>
          <w:szCs w:val="22"/>
        </w:rPr>
      </w:pPr>
      <w:r w:rsidRPr="007E1914">
        <w:rPr>
          <w:rFonts w:ascii="Times New Roman"/>
          <w:sz w:val="22"/>
          <w:szCs w:val="22"/>
        </w:rPr>
        <w:t>注：竞标人按照采购人提供格式填写，所填写的内容应与响应文件对应内容一致，该页装订在响应文件第一</w:t>
      </w:r>
      <w:r w:rsidRPr="007E1914">
        <w:rPr>
          <w:rFonts w:ascii="Times New Roman" w:hint="eastAsia"/>
          <w:sz w:val="22"/>
          <w:szCs w:val="22"/>
        </w:rPr>
        <w:t>部分</w:t>
      </w:r>
      <w:r w:rsidRPr="007E1914">
        <w:rPr>
          <w:rFonts w:ascii="Times New Roman"/>
          <w:sz w:val="22"/>
          <w:szCs w:val="22"/>
        </w:rPr>
        <w:t>（商务文件和技术文件）目录前的扉页</w:t>
      </w:r>
      <w:r w:rsidRPr="007E1914">
        <w:rPr>
          <w:rFonts w:ascii="Times New Roman" w:hint="eastAsia"/>
          <w:sz w:val="22"/>
          <w:szCs w:val="22"/>
        </w:rPr>
        <w:t>。</w:t>
      </w:r>
    </w:p>
    <w:p w:rsidR="00C32CAE" w:rsidRPr="007E1914" w:rsidRDefault="00C32CAE">
      <w:pPr>
        <w:spacing w:line="440" w:lineRule="exact"/>
        <w:jc w:val="center"/>
        <w:rPr>
          <w:rFonts w:ascii="Times New Roman" w:eastAsia="黑体"/>
          <w:sz w:val="28"/>
          <w:szCs w:val="28"/>
        </w:rPr>
        <w:sectPr w:rsidR="00C32CAE" w:rsidRPr="007E1914">
          <w:pgSz w:w="11906" w:h="16838"/>
          <w:pgMar w:top="1440" w:right="1418" w:bottom="1440" w:left="1418" w:header="851" w:footer="992" w:gutter="0"/>
          <w:cols w:space="720"/>
          <w:titlePg/>
          <w:docGrid w:linePitch="312"/>
        </w:sectPr>
      </w:pPr>
    </w:p>
    <w:p w:rsidR="00C32CAE" w:rsidRPr="007E1914" w:rsidRDefault="00413589">
      <w:pPr>
        <w:spacing w:line="440" w:lineRule="exact"/>
        <w:jc w:val="center"/>
        <w:rPr>
          <w:rFonts w:ascii="Times New Roman" w:eastAsia="黑体"/>
          <w:bCs/>
          <w:sz w:val="32"/>
          <w:szCs w:val="32"/>
        </w:rPr>
      </w:pPr>
      <w:r w:rsidRPr="007E1914">
        <w:rPr>
          <w:rFonts w:ascii="Times New Roman" w:eastAsia="黑体"/>
          <w:bCs/>
          <w:sz w:val="32"/>
          <w:szCs w:val="32"/>
        </w:rPr>
        <w:lastRenderedPageBreak/>
        <w:t>目</w:t>
      </w:r>
      <w:r w:rsidRPr="007E1914">
        <w:rPr>
          <w:rFonts w:ascii="Times New Roman" w:eastAsia="黑体"/>
          <w:bCs/>
          <w:sz w:val="32"/>
          <w:szCs w:val="32"/>
        </w:rPr>
        <w:t xml:space="preserve">  </w:t>
      </w:r>
      <w:r w:rsidRPr="007E1914">
        <w:rPr>
          <w:rFonts w:ascii="Times New Roman" w:eastAsia="黑体"/>
          <w:bCs/>
          <w:sz w:val="32"/>
          <w:szCs w:val="32"/>
        </w:rPr>
        <w:t>录</w:t>
      </w:r>
    </w:p>
    <w:p w:rsidR="00C32CAE" w:rsidRPr="007E1914" w:rsidRDefault="00C32CAE">
      <w:pPr>
        <w:spacing w:line="440" w:lineRule="exact"/>
        <w:jc w:val="center"/>
        <w:rPr>
          <w:rFonts w:ascii="Times New Roman" w:eastAsia="黑体"/>
          <w:bCs/>
          <w:sz w:val="28"/>
          <w:szCs w:val="28"/>
        </w:rPr>
      </w:pPr>
    </w:p>
    <w:p w:rsidR="00C32CAE" w:rsidRPr="007E1914" w:rsidRDefault="00C32CAE">
      <w:pPr>
        <w:spacing w:line="440" w:lineRule="exact"/>
        <w:jc w:val="center"/>
        <w:rPr>
          <w:rFonts w:ascii="Times New Roman"/>
          <w:b/>
          <w:bCs/>
          <w:sz w:val="28"/>
          <w:szCs w:val="28"/>
        </w:rPr>
      </w:pPr>
    </w:p>
    <w:p w:rsidR="00C32CAE" w:rsidRPr="007E1914" w:rsidRDefault="00413589">
      <w:pPr>
        <w:spacing w:line="360" w:lineRule="auto"/>
        <w:ind w:leftChars="203" w:left="1336" w:hangingChars="269" w:hanging="646"/>
        <w:rPr>
          <w:rFonts w:ascii="Times New Roman"/>
          <w:sz w:val="24"/>
          <w:szCs w:val="24"/>
        </w:rPr>
      </w:pPr>
      <w:r w:rsidRPr="007E1914">
        <w:rPr>
          <w:rFonts w:ascii="Times New Roman"/>
          <w:sz w:val="24"/>
          <w:szCs w:val="24"/>
        </w:rPr>
        <w:t>一、竞标函</w:t>
      </w:r>
    </w:p>
    <w:p w:rsidR="00C32CAE" w:rsidRPr="007E1914" w:rsidRDefault="00413589">
      <w:pPr>
        <w:spacing w:line="360" w:lineRule="auto"/>
        <w:ind w:leftChars="203" w:left="1336" w:hangingChars="269" w:hanging="646"/>
        <w:rPr>
          <w:rFonts w:ascii="Times New Roman"/>
          <w:sz w:val="24"/>
          <w:szCs w:val="24"/>
        </w:rPr>
      </w:pPr>
      <w:r w:rsidRPr="007E1914">
        <w:rPr>
          <w:rFonts w:ascii="Times New Roman"/>
          <w:sz w:val="24"/>
          <w:szCs w:val="24"/>
        </w:rPr>
        <w:t>二、法定代表人身份证明及授权委托书</w:t>
      </w:r>
    </w:p>
    <w:p w:rsidR="00C32CAE" w:rsidRPr="007E1914" w:rsidRDefault="00413589">
      <w:pPr>
        <w:spacing w:line="360" w:lineRule="auto"/>
        <w:ind w:leftChars="338" w:left="1431" w:hanging="282"/>
        <w:rPr>
          <w:rFonts w:ascii="Times New Roman"/>
          <w:sz w:val="24"/>
          <w:szCs w:val="24"/>
        </w:rPr>
      </w:pPr>
      <w:r w:rsidRPr="007E1914">
        <w:rPr>
          <w:rFonts w:ascii="Times New Roman"/>
          <w:sz w:val="24"/>
          <w:szCs w:val="24"/>
        </w:rPr>
        <w:t>（</w:t>
      </w:r>
      <w:r w:rsidRPr="007E1914">
        <w:rPr>
          <w:rFonts w:ascii="Times New Roman"/>
          <w:sz w:val="24"/>
          <w:szCs w:val="24"/>
        </w:rPr>
        <w:t>1</w:t>
      </w:r>
      <w:r w:rsidRPr="007E1914">
        <w:rPr>
          <w:rFonts w:ascii="Times New Roman"/>
          <w:sz w:val="24"/>
          <w:szCs w:val="24"/>
        </w:rPr>
        <w:t>）法定代表人身份证明</w:t>
      </w:r>
    </w:p>
    <w:p w:rsidR="00C32CAE" w:rsidRPr="007E1914" w:rsidRDefault="00413589">
      <w:pPr>
        <w:spacing w:line="360" w:lineRule="auto"/>
        <w:ind w:leftChars="338" w:left="1431" w:hanging="282"/>
        <w:rPr>
          <w:rFonts w:ascii="Times New Roman"/>
          <w:sz w:val="24"/>
          <w:szCs w:val="24"/>
        </w:rPr>
      </w:pPr>
      <w:r w:rsidRPr="007E1914">
        <w:rPr>
          <w:rFonts w:ascii="Times New Roman"/>
          <w:sz w:val="24"/>
          <w:szCs w:val="24"/>
        </w:rPr>
        <w:t>（</w:t>
      </w:r>
      <w:r w:rsidRPr="007E1914">
        <w:rPr>
          <w:rFonts w:ascii="Times New Roman"/>
          <w:sz w:val="24"/>
          <w:szCs w:val="24"/>
        </w:rPr>
        <w:t>2</w:t>
      </w:r>
      <w:r w:rsidRPr="007E1914">
        <w:rPr>
          <w:rFonts w:ascii="Times New Roman"/>
          <w:sz w:val="24"/>
          <w:szCs w:val="24"/>
        </w:rPr>
        <w:t>）授权委托书</w:t>
      </w:r>
    </w:p>
    <w:p w:rsidR="00C32CAE" w:rsidRPr="007E1914" w:rsidRDefault="00413589">
      <w:pPr>
        <w:spacing w:line="360" w:lineRule="auto"/>
        <w:ind w:leftChars="203" w:left="1336" w:hangingChars="269" w:hanging="646"/>
        <w:rPr>
          <w:rFonts w:ascii="Times New Roman"/>
          <w:sz w:val="24"/>
          <w:szCs w:val="24"/>
        </w:rPr>
      </w:pPr>
      <w:r w:rsidRPr="007E1914">
        <w:rPr>
          <w:rFonts w:ascii="Times New Roman" w:hint="eastAsia"/>
          <w:sz w:val="24"/>
          <w:szCs w:val="24"/>
        </w:rPr>
        <w:t>三</w:t>
      </w:r>
      <w:r w:rsidRPr="007E1914">
        <w:rPr>
          <w:rFonts w:ascii="Times New Roman"/>
          <w:sz w:val="24"/>
          <w:szCs w:val="24"/>
        </w:rPr>
        <w:t>、实施大纲</w:t>
      </w:r>
    </w:p>
    <w:p w:rsidR="00C32CAE" w:rsidRPr="007E1914" w:rsidRDefault="00413589">
      <w:pPr>
        <w:spacing w:line="360" w:lineRule="auto"/>
        <w:ind w:leftChars="203" w:left="1336" w:hangingChars="269" w:hanging="646"/>
        <w:rPr>
          <w:rFonts w:ascii="Times New Roman"/>
          <w:sz w:val="24"/>
          <w:szCs w:val="24"/>
        </w:rPr>
      </w:pPr>
      <w:r w:rsidRPr="007E1914">
        <w:rPr>
          <w:rFonts w:ascii="Times New Roman" w:hint="eastAsia"/>
          <w:sz w:val="24"/>
          <w:szCs w:val="24"/>
        </w:rPr>
        <w:t>四</w:t>
      </w:r>
      <w:r w:rsidRPr="007E1914">
        <w:rPr>
          <w:rFonts w:ascii="Times New Roman"/>
          <w:sz w:val="24"/>
          <w:szCs w:val="24"/>
        </w:rPr>
        <w:t>、项目管理机构</w:t>
      </w:r>
    </w:p>
    <w:p w:rsidR="00C32CAE" w:rsidRPr="007E1914" w:rsidRDefault="00413589">
      <w:pPr>
        <w:spacing w:line="360" w:lineRule="auto"/>
        <w:ind w:leftChars="203" w:left="1336" w:hangingChars="269" w:hanging="646"/>
        <w:rPr>
          <w:rFonts w:ascii="Times New Roman"/>
          <w:sz w:val="24"/>
          <w:szCs w:val="24"/>
        </w:rPr>
      </w:pPr>
      <w:r w:rsidRPr="007E1914">
        <w:rPr>
          <w:rFonts w:ascii="Times New Roman" w:hint="eastAsia"/>
          <w:sz w:val="24"/>
          <w:szCs w:val="24"/>
        </w:rPr>
        <w:t>五</w:t>
      </w:r>
      <w:r w:rsidRPr="007E1914">
        <w:rPr>
          <w:rFonts w:ascii="Times New Roman"/>
          <w:sz w:val="24"/>
          <w:szCs w:val="24"/>
        </w:rPr>
        <w:t>、资格审查资料</w:t>
      </w:r>
    </w:p>
    <w:p w:rsidR="00C32CAE" w:rsidRPr="007E1914" w:rsidRDefault="00413589">
      <w:pPr>
        <w:spacing w:line="360" w:lineRule="auto"/>
        <w:ind w:leftChars="203" w:left="1336" w:hangingChars="269" w:hanging="646"/>
        <w:rPr>
          <w:rFonts w:ascii="Times New Roman"/>
          <w:sz w:val="24"/>
          <w:szCs w:val="24"/>
        </w:rPr>
      </w:pPr>
      <w:r w:rsidRPr="007E1914">
        <w:rPr>
          <w:rFonts w:ascii="Times New Roman" w:hint="eastAsia"/>
          <w:sz w:val="24"/>
          <w:szCs w:val="24"/>
        </w:rPr>
        <w:t>六</w:t>
      </w:r>
      <w:r w:rsidRPr="007E1914">
        <w:rPr>
          <w:rFonts w:ascii="Times New Roman"/>
          <w:sz w:val="24"/>
          <w:szCs w:val="24"/>
        </w:rPr>
        <w:t>、公示信息表</w:t>
      </w:r>
    </w:p>
    <w:p w:rsidR="00C32CAE" w:rsidRPr="007E1914" w:rsidRDefault="00413589">
      <w:pPr>
        <w:spacing w:line="360" w:lineRule="auto"/>
        <w:ind w:leftChars="203" w:left="1336" w:hangingChars="269" w:hanging="646"/>
        <w:rPr>
          <w:rFonts w:ascii="Times New Roman"/>
          <w:sz w:val="24"/>
          <w:szCs w:val="24"/>
        </w:rPr>
      </w:pPr>
      <w:r w:rsidRPr="007E1914">
        <w:rPr>
          <w:rFonts w:ascii="Times New Roman" w:hint="eastAsia"/>
          <w:sz w:val="24"/>
          <w:szCs w:val="24"/>
        </w:rPr>
        <w:t>七</w:t>
      </w:r>
      <w:r w:rsidRPr="007E1914">
        <w:rPr>
          <w:rFonts w:ascii="Times New Roman"/>
          <w:sz w:val="24"/>
          <w:szCs w:val="24"/>
        </w:rPr>
        <w:t>、其他材料</w:t>
      </w:r>
    </w:p>
    <w:p w:rsidR="00C32CAE" w:rsidRPr="007E1914" w:rsidRDefault="00C32CAE">
      <w:pPr>
        <w:spacing w:line="440" w:lineRule="exact"/>
        <w:rPr>
          <w:rFonts w:ascii="Times New Roman"/>
          <w:sz w:val="24"/>
          <w:szCs w:val="24"/>
        </w:rPr>
      </w:pPr>
    </w:p>
    <w:p w:rsidR="00C32CAE" w:rsidRPr="007E1914" w:rsidRDefault="00C32CAE">
      <w:pPr>
        <w:spacing w:line="440" w:lineRule="exact"/>
        <w:rPr>
          <w:rFonts w:ascii="Times New Roman"/>
          <w:sz w:val="24"/>
          <w:szCs w:val="24"/>
        </w:rPr>
      </w:pPr>
    </w:p>
    <w:p w:rsidR="00C32CAE" w:rsidRPr="007E1914" w:rsidRDefault="00C32CAE">
      <w:pPr>
        <w:spacing w:line="440" w:lineRule="exact"/>
        <w:rPr>
          <w:rFonts w:ascii="Times New Roman"/>
          <w:sz w:val="20"/>
        </w:rPr>
      </w:pPr>
    </w:p>
    <w:p w:rsidR="00C32CAE" w:rsidRPr="007E1914" w:rsidRDefault="00C32CAE">
      <w:pPr>
        <w:spacing w:line="440" w:lineRule="exact"/>
        <w:rPr>
          <w:rFonts w:ascii="Times New Roman"/>
          <w:sz w:val="20"/>
        </w:rPr>
      </w:pPr>
    </w:p>
    <w:p w:rsidR="00C32CAE" w:rsidRPr="007E1914" w:rsidRDefault="00C32CAE">
      <w:pPr>
        <w:spacing w:line="440" w:lineRule="exact"/>
        <w:rPr>
          <w:rFonts w:ascii="Times New Roman"/>
          <w:sz w:val="20"/>
        </w:rPr>
      </w:pPr>
    </w:p>
    <w:p w:rsidR="00C32CAE" w:rsidRPr="007E1914" w:rsidRDefault="00C32CAE">
      <w:pPr>
        <w:spacing w:line="440" w:lineRule="exact"/>
        <w:rPr>
          <w:rFonts w:ascii="Times New Roman"/>
          <w:sz w:val="20"/>
        </w:rPr>
      </w:pPr>
    </w:p>
    <w:p w:rsidR="00C32CAE" w:rsidRPr="007E1914" w:rsidRDefault="00C32CAE">
      <w:pPr>
        <w:spacing w:line="440" w:lineRule="exact"/>
        <w:rPr>
          <w:rFonts w:ascii="Times New Roman"/>
          <w:sz w:val="20"/>
        </w:rPr>
      </w:pPr>
    </w:p>
    <w:p w:rsidR="00C32CAE" w:rsidRPr="007E1914" w:rsidRDefault="00C32CAE">
      <w:pPr>
        <w:spacing w:line="440" w:lineRule="exact"/>
        <w:rPr>
          <w:rFonts w:ascii="Times New Roman"/>
          <w:sz w:val="20"/>
        </w:rPr>
      </w:pPr>
    </w:p>
    <w:p w:rsidR="00C32CAE" w:rsidRPr="007E1914" w:rsidRDefault="00C32CAE">
      <w:pPr>
        <w:spacing w:line="440" w:lineRule="exact"/>
        <w:rPr>
          <w:rFonts w:ascii="Times New Roman"/>
          <w:sz w:val="20"/>
        </w:rPr>
      </w:pPr>
    </w:p>
    <w:p w:rsidR="00C32CAE" w:rsidRPr="007E1914" w:rsidRDefault="00C32CAE">
      <w:pPr>
        <w:jc w:val="center"/>
        <w:rPr>
          <w:rFonts w:ascii="Times New Roman"/>
          <w:b/>
          <w:bCs/>
          <w:sz w:val="32"/>
          <w:szCs w:val="32"/>
        </w:rPr>
      </w:pPr>
    </w:p>
    <w:p w:rsidR="00C32CAE" w:rsidRPr="007E1914" w:rsidRDefault="00C32CAE">
      <w:pPr>
        <w:jc w:val="center"/>
        <w:rPr>
          <w:rFonts w:ascii="Times New Roman"/>
          <w:b/>
          <w:bCs/>
          <w:sz w:val="32"/>
          <w:szCs w:val="32"/>
        </w:rPr>
      </w:pPr>
    </w:p>
    <w:p w:rsidR="00C32CAE" w:rsidRPr="007E1914" w:rsidRDefault="00C32CAE">
      <w:pPr>
        <w:jc w:val="center"/>
        <w:rPr>
          <w:rFonts w:ascii="Times New Roman"/>
          <w:b/>
          <w:bCs/>
          <w:sz w:val="32"/>
          <w:szCs w:val="32"/>
        </w:rPr>
      </w:pPr>
    </w:p>
    <w:p w:rsidR="00C32CAE" w:rsidRPr="007E1914" w:rsidRDefault="00C32CAE">
      <w:pPr>
        <w:jc w:val="center"/>
        <w:rPr>
          <w:rFonts w:ascii="Times New Roman"/>
          <w:b/>
          <w:bCs/>
          <w:sz w:val="32"/>
          <w:szCs w:val="32"/>
        </w:rPr>
      </w:pPr>
    </w:p>
    <w:p w:rsidR="00C32CAE" w:rsidRPr="007E1914" w:rsidRDefault="00C32CAE">
      <w:pPr>
        <w:jc w:val="center"/>
        <w:rPr>
          <w:rFonts w:ascii="Times New Roman"/>
          <w:b/>
          <w:bCs/>
          <w:sz w:val="32"/>
          <w:szCs w:val="32"/>
        </w:rPr>
      </w:pPr>
    </w:p>
    <w:p w:rsidR="00C32CAE" w:rsidRPr="007E1914" w:rsidRDefault="00C32CAE">
      <w:pPr>
        <w:jc w:val="center"/>
        <w:rPr>
          <w:rFonts w:ascii="Times New Roman"/>
          <w:b/>
          <w:bCs/>
          <w:sz w:val="32"/>
          <w:szCs w:val="32"/>
        </w:rPr>
      </w:pPr>
    </w:p>
    <w:p w:rsidR="00C32CAE" w:rsidRPr="007E1914" w:rsidRDefault="00C32CAE">
      <w:pPr>
        <w:jc w:val="center"/>
        <w:rPr>
          <w:rFonts w:ascii="Times New Roman"/>
          <w:b/>
          <w:bCs/>
          <w:sz w:val="32"/>
          <w:szCs w:val="32"/>
        </w:rPr>
      </w:pPr>
    </w:p>
    <w:p w:rsidR="00C32CAE" w:rsidRPr="007E1914" w:rsidRDefault="00C32CAE">
      <w:pPr>
        <w:jc w:val="center"/>
        <w:rPr>
          <w:rFonts w:ascii="Times New Roman"/>
          <w:b/>
          <w:bCs/>
          <w:sz w:val="32"/>
          <w:szCs w:val="32"/>
        </w:rPr>
      </w:pPr>
    </w:p>
    <w:p w:rsidR="00C32CAE" w:rsidRPr="007E1914" w:rsidRDefault="00C32CAE">
      <w:pPr>
        <w:jc w:val="center"/>
        <w:rPr>
          <w:rFonts w:ascii="Times New Roman"/>
          <w:b/>
          <w:bCs/>
          <w:sz w:val="32"/>
          <w:szCs w:val="32"/>
        </w:rPr>
      </w:pPr>
    </w:p>
    <w:p w:rsidR="00C32CAE" w:rsidRPr="007E1914" w:rsidRDefault="00413589">
      <w:pPr>
        <w:pStyle w:val="3"/>
        <w:jc w:val="center"/>
        <w:rPr>
          <w:sz w:val="22"/>
          <w:szCs w:val="22"/>
        </w:rPr>
      </w:pPr>
      <w:r w:rsidRPr="007E1914">
        <w:lastRenderedPageBreak/>
        <w:t>一</w:t>
      </w:r>
      <w:r w:rsidRPr="007E1914">
        <w:rPr>
          <w:rFonts w:hint="eastAsia"/>
        </w:rPr>
        <w:t>、竞</w:t>
      </w:r>
      <w:r w:rsidRPr="007E1914">
        <w:t xml:space="preserve"> </w:t>
      </w:r>
      <w:r w:rsidRPr="007E1914">
        <w:t>标</w:t>
      </w:r>
      <w:r w:rsidRPr="007E1914">
        <w:t xml:space="preserve"> </w:t>
      </w:r>
      <w:r w:rsidRPr="007E1914">
        <w:t>函</w:t>
      </w:r>
    </w:p>
    <w:p w:rsidR="00C32CAE" w:rsidRPr="007E1914" w:rsidRDefault="00C32CAE">
      <w:pPr>
        <w:spacing w:line="360" w:lineRule="auto"/>
        <w:rPr>
          <w:rFonts w:ascii="Times New Roman"/>
          <w:sz w:val="22"/>
          <w:szCs w:val="22"/>
        </w:rPr>
      </w:pPr>
    </w:p>
    <w:p w:rsidR="00C32CAE" w:rsidRPr="007E1914" w:rsidRDefault="00413589">
      <w:pPr>
        <w:spacing w:line="360" w:lineRule="auto"/>
        <w:rPr>
          <w:rFonts w:ascii="Times New Roman"/>
          <w:sz w:val="22"/>
          <w:szCs w:val="22"/>
        </w:rPr>
      </w:pPr>
      <w:r w:rsidRPr="007E1914">
        <w:rPr>
          <w:rFonts w:ascii="Times New Roman"/>
          <w:sz w:val="22"/>
          <w:szCs w:val="22"/>
          <w:u w:val="single"/>
        </w:rPr>
        <w:t xml:space="preserve">                        </w:t>
      </w:r>
      <w:r w:rsidRPr="007E1914">
        <w:rPr>
          <w:rFonts w:ascii="Times New Roman"/>
          <w:sz w:val="22"/>
          <w:szCs w:val="22"/>
        </w:rPr>
        <w:t>(</w:t>
      </w:r>
      <w:r w:rsidRPr="007E1914">
        <w:rPr>
          <w:rFonts w:ascii="Times New Roman"/>
          <w:sz w:val="22"/>
          <w:szCs w:val="22"/>
        </w:rPr>
        <w:t>采购人名称</w:t>
      </w:r>
      <w:r w:rsidRPr="007E1914">
        <w:rPr>
          <w:rFonts w:ascii="Times New Roman"/>
          <w:sz w:val="22"/>
          <w:szCs w:val="22"/>
        </w:rPr>
        <w:t>)</w:t>
      </w:r>
      <w:r w:rsidRPr="007E1914">
        <w:rPr>
          <w:rFonts w:ascii="Times New Roman"/>
          <w:sz w:val="22"/>
          <w:szCs w:val="22"/>
        </w:rPr>
        <w:t>：</w:t>
      </w:r>
    </w:p>
    <w:p w:rsidR="00C32CAE" w:rsidRPr="007E1914" w:rsidRDefault="00C32CAE">
      <w:pPr>
        <w:spacing w:line="360" w:lineRule="auto"/>
        <w:rPr>
          <w:rFonts w:ascii="Times New Roman"/>
          <w:sz w:val="22"/>
          <w:szCs w:val="22"/>
        </w:rPr>
      </w:pPr>
    </w:p>
    <w:p w:rsidR="00C32CAE" w:rsidRPr="007E1914" w:rsidRDefault="00413589">
      <w:pPr>
        <w:numPr>
          <w:ilvl w:val="0"/>
          <w:numId w:val="6"/>
        </w:numPr>
        <w:spacing w:line="360" w:lineRule="auto"/>
        <w:ind w:firstLineChars="200" w:firstLine="440"/>
        <w:rPr>
          <w:rFonts w:ascii="Times New Roman"/>
          <w:sz w:val="22"/>
          <w:szCs w:val="22"/>
        </w:rPr>
      </w:pPr>
      <w:r w:rsidRPr="007E1914">
        <w:rPr>
          <w:rFonts w:ascii="Times New Roman"/>
          <w:sz w:val="22"/>
          <w:szCs w:val="22"/>
        </w:rPr>
        <w:t>我方已仔细研究</w:t>
      </w:r>
      <w:r w:rsidRPr="007E1914">
        <w:rPr>
          <w:rFonts w:ascii="Times New Roman" w:hint="eastAsia"/>
          <w:sz w:val="22"/>
          <w:szCs w:val="22"/>
          <w:u w:val="single"/>
        </w:rPr>
        <w:t xml:space="preserve">              </w:t>
      </w:r>
      <w:r w:rsidRPr="007E1914">
        <w:rPr>
          <w:rFonts w:ascii="Times New Roman" w:hint="eastAsia"/>
          <w:sz w:val="22"/>
          <w:szCs w:val="22"/>
        </w:rPr>
        <w:t>项目</w:t>
      </w:r>
      <w:r w:rsidRPr="007E1914">
        <w:rPr>
          <w:rFonts w:ascii="Times New Roman"/>
          <w:sz w:val="22"/>
          <w:szCs w:val="22"/>
        </w:rPr>
        <w:t>采购文件</w:t>
      </w:r>
      <w:r w:rsidRPr="007E1914">
        <w:rPr>
          <w:rFonts w:ascii="Times New Roman"/>
          <w:sz w:val="22"/>
          <w:szCs w:val="22"/>
        </w:rPr>
        <w:t>(</w:t>
      </w:r>
      <w:r w:rsidRPr="007E1914">
        <w:rPr>
          <w:rFonts w:ascii="Times New Roman"/>
          <w:sz w:val="22"/>
          <w:szCs w:val="22"/>
        </w:rPr>
        <w:t>含补遗书第</w:t>
      </w:r>
      <w:r w:rsidRPr="007E1914">
        <w:rPr>
          <w:rFonts w:ascii="Times New Roman"/>
          <w:sz w:val="22"/>
          <w:szCs w:val="22"/>
          <w:u w:val="single"/>
        </w:rPr>
        <w:t xml:space="preserve">  </w:t>
      </w:r>
      <w:r w:rsidRPr="007E1914">
        <w:rPr>
          <w:rFonts w:ascii="Times New Roman"/>
          <w:sz w:val="22"/>
          <w:szCs w:val="22"/>
        </w:rPr>
        <w:t>号至第</w:t>
      </w:r>
      <w:r w:rsidRPr="007E1914">
        <w:rPr>
          <w:rFonts w:ascii="Times New Roman"/>
          <w:sz w:val="22"/>
          <w:szCs w:val="22"/>
          <w:u w:val="single"/>
        </w:rPr>
        <w:t xml:space="preserve">  </w:t>
      </w:r>
      <w:r w:rsidRPr="007E1914">
        <w:rPr>
          <w:rFonts w:ascii="Times New Roman"/>
          <w:sz w:val="22"/>
          <w:szCs w:val="22"/>
        </w:rPr>
        <w:t>号</w:t>
      </w:r>
      <w:r w:rsidRPr="007E1914">
        <w:rPr>
          <w:rFonts w:ascii="Times New Roman"/>
          <w:sz w:val="22"/>
          <w:szCs w:val="22"/>
        </w:rPr>
        <w:t>)</w:t>
      </w:r>
      <w:r w:rsidRPr="007E1914">
        <w:rPr>
          <w:rFonts w:ascii="Times New Roman" w:hint="eastAsia"/>
          <w:sz w:val="22"/>
          <w:szCs w:val="22"/>
        </w:rPr>
        <w:t>后</w:t>
      </w:r>
      <w:r w:rsidRPr="007E1914">
        <w:rPr>
          <w:rFonts w:ascii="Times New Roman"/>
          <w:sz w:val="22"/>
          <w:szCs w:val="22"/>
        </w:rPr>
        <w:t>，愿意以</w:t>
      </w:r>
      <w:r w:rsidRPr="007E1914">
        <w:rPr>
          <w:rFonts w:ascii="Times New Roman" w:hint="eastAsia"/>
          <w:sz w:val="22"/>
          <w:szCs w:val="22"/>
        </w:rPr>
        <w:t>“</w:t>
      </w:r>
      <w:r w:rsidRPr="007E1914">
        <w:rPr>
          <w:rFonts w:ascii="Times New Roman"/>
          <w:sz w:val="22"/>
          <w:szCs w:val="22"/>
        </w:rPr>
        <w:t>报价文件</w:t>
      </w:r>
      <w:r w:rsidRPr="007E1914">
        <w:rPr>
          <w:rFonts w:ascii="Times New Roman"/>
          <w:sz w:val="22"/>
          <w:szCs w:val="22"/>
        </w:rPr>
        <w:t>”</w:t>
      </w:r>
      <w:r w:rsidRPr="007E1914">
        <w:rPr>
          <w:rFonts w:ascii="Times New Roman"/>
          <w:sz w:val="22"/>
          <w:szCs w:val="22"/>
        </w:rPr>
        <w:t>中标明的竞标总报价，遵照采购文件的各项要求，承担</w:t>
      </w:r>
      <w:r w:rsidRPr="007E1914">
        <w:rPr>
          <w:rFonts w:ascii="Times New Roman" w:hint="eastAsia"/>
          <w:sz w:val="22"/>
          <w:szCs w:val="22"/>
          <w:u w:val="single"/>
        </w:rPr>
        <w:t xml:space="preserve">    </w:t>
      </w:r>
      <w:r w:rsidRPr="007E1914">
        <w:rPr>
          <w:rFonts w:ascii="Times New Roman" w:hint="eastAsia"/>
          <w:sz w:val="22"/>
          <w:szCs w:val="22"/>
        </w:rPr>
        <w:t>项目</w:t>
      </w:r>
      <w:r w:rsidRPr="007E1914">
        <w:rPr>
          <w:rFonts w:ascii="Times New Roman"/>
          <w:sz w:val="22"/>
          <w:szCs w:val="22"/>
        </w:rPr>
        <w:t>的全部服务工作。</w:t>
      </w:r>
    </w:p>
    <w:p w:rsidR="00C32CAE" w:rsidRPr="007E1914" w:rsidRDefault="00413589">
      <w:pPr>
        <w:numPr>
          <w:ilvl w:val="0"/>
          <w:numId w:val="6"/>
        </w:numPr>
        <w:spacing w:line="360" w:lineRule="auto"/>
        <w:ind w:firstLineChars="200" w:firstLine="440"/>
        <w:rPr>
          <w:rFonts w:ascii="Times New Roman"/>
          <w:sz w:val="22"/>
          <w:szCs w:val="22"/>
        </w:rPr>
      </w:pPr>
      <w:r w:rsidRPr="007E1914">
        <w:rPr>
          <w:rFonts w:ascii="Times New Roman"/>
          <w:sz w:val="22"/>
          <w:szCs w:val="22"/>
        </w:rPr>
        <w:t>项目负责人：</w:t>
      </w:r>
      <w:r w:rsidRPr="007E1914">
        <w:rPr>
          <w:rFonts w:ascii="Times New Roman"/>
          <w:sz w:val="22"/>
          <w:szCs w:val="22"/>
          <w:u w:val="single"/>
        </w:rPr>
        <w:t xml:space="preserve">   </w:t>
      </w:r>
      <w:r w:rsidRPr="007E1914">
        <w:rPr>
          <w:rFonts w:ascii="Times New Roman"/>
          <w:sz w:val="22"/>
          <w:szCs w:val="22"/>
          <w:u w:val="single"/>
        </w:rPr>
        <w:t>（姓名）</w:t>
      </w:r>
      <w:r w:rsidRPr="007E1914">
        <w:rPr>
          <w:rFonts w:ascii="Times New Roman"/>
          <w:sz w:val="22"/>
          <w:szCs w:val="22"/>
          <w:u w:val="single"/>
        </w:rPr>
        <w:t xml:space="preserve">    </w:t>
      </w:r>
      <w:r w:rsidRPr="007E1914">
        <w:rPr>
          <w:rFonts w:ascii="Times New Roman"/>
          <w:sz w:val="22"/>
          <w:szCs w:val="22"/>
        </w:rPr>
        <w:t>，职称：</w:t>
      </w:r>
      <w:r w:rsidRPr="007E1914">
        <w:rPr>
          <w:rFonts w:ascii="Times New Roman"/>
          <w:sz w:val="22"/>
          <w:szCs w:val="22"/>
          <w:u w:val="single"/>
        </w:rPr>
        <w:t xml:space="preserve">               </w:t>
      </w:r>
      <w:r w:rsidRPr="007E1914">
        <w:rPr>
          <w:rFonts w:ascii="Times New Roman"/>
          <w:sz w:val="22"/>
          <w:szCs w:val="22"/>
        </w:rPr>
        <w:t>。</w:t>
      </w:r>
    </w:p>
    <w:p w:rsidR="00C32CAE" w:rsidRPr="007E1914" w:rsidRDefault="00413589">
      <w:pPr>
        <w:tabs>
          <w:tab w:val="left" w:pos="-1680"/>
        </w:tabs>
        <w:spacing w:line="360" w:lineRule="auto"/>
        <w:ind w:firstLineChars="200" w:firstLine="440"/>
        <w:rPr>
          <w:rFonts w:ascii="Times New Roman"/>
          <w:sz w:val="22"/>
          <w:szCs w:val="22"/>
        </w:rPr>
      </w:pPr>
      <w:r w:rsidRPr="007E1914">
        <w:rPr>
          <w:rFonts w:ascii="Times New Roman"/>
          <w:sz w:val="22"/>
          <w:szCs w:val="22"/>
        </w:rPr>
        <w:t>三、如果贵单位接受我单位竞标，我单位将保证严格按合同要求和中华人民共和国交通运输部颁发的相关技术规范的规定，提供及时、准确的服务，按时完成全部工作。</w:t>
      </w:r>
    </w:p>
    <w:p w:rsidR="00C32CAE" w:rsidRPr="007E1914" w:rsidRDefault="00413589">
      <w:pPr>
        <w:tabs>
          <w:tab w:val="left" w:pos="-1680"/>
        </w:tabs>
        <w:spacing w:line="360" w:lineRule="auto"/>
        <w:ind w:firstLineChars="200" w:firstLine="440"/>
        <w:rPr>
          <w:rFonts w:ascii="Times New Roman"/>
          <w:sz w:val="22"/>
          <w:szCs w:val="22"/>
        </w:rPr>
      </w:pPr>
      <w:r w:rsidRPr="007E1914">
        <w:rPr>
          <w:rFonts w:ascii="Times New Roman"/>
          <w:sz w:val="22"/>
          <w:szCs w:val="22"/>
        </w:rPr>
        <w:t>四、我们同意在规定的开标之日起</w:t>
      </w:r>
      <w:r w:rsidRPr="007E1914">
        <w:rPr>
          <w:rFonts w:ascii="Times New Roman" w:hint="eastAsia"/>
          <w:b/>
          <w:sz w:val="22"/>
          <w:szCs w:val="22"/>
          <w:u w:val="single"/>
        </w:rPr>
        <w:t>9</w:t>
      </w:r>
      <w:r w:rsidRPr="007E1914">
        <w:rPr>
          <w:rFonts w:ascii="Times New Roman"/>
          <w:b/>
          <w:sz w:val="22"/>
          <w:szCs w:val="22"/>
          <w:u w:val="single"/>
        </w:rPr>
        <w:t>0</w:t>
      </w:r>
      <w:r w:rsidRPr="007E1914">
        <w:rPr>
          <w:rFonts w:ascii="Times New Roman"/>
          <w:sz w:val="22"/>
          <w:szCs w:val="22"/>
        </w:rPr>
        <w:t>天的竞标书有效期内严格遵守本竞标书的各项承诺。在此期限届满之前，本竞标书始终对我方具有约束力。</w:t>
      </w:r>
    </w:p>
    <w:p w:rsidR="00C32CAE" w:rsidRPr="007E1914" w:rsidRDefault="00413589">
      <w:pPr>
        <w:tabs>
          <w:tab w:val="left" w:pos="-1680"/>
        </w:tabs>
        <w:spacing w:line="360" w:lineRule="auto"/>
        <w:ind w:firstLineChars="200" w:firstLine="440"/>
        <w:rPr>
          <w:rFonts w:ascii="Times New Roman"/>
          <w:sz w:val="22"/>
          <w:szCs w:val="22"/>
        </w:rPr>
      </w:pPr>
      <w:r w:rsidRPr="007E1914">
        <w:rPr>
          <w:rFonts w:ascii="Times New Roman"/>
          <w:sz w:val="22"/>
          <w:szCs w:val="22"/>
        </w:rPr>
        <w:t>五、在合同正式签署生效之前，本竞标书连同贵方的中标通知书将构成我们双方之间共同遵守的文件，对双方具有约束力。</w:t>
      </w:r>
    </w:p>
    <w:p w:rsidR="00C32CAE" w:rsidRPr="007E1914" w:rsidRDefault="00413589">
      <w:pPr>
        <w:tabs>
          <w:tab w:val="left" w:pos="-1680"/>
        </w:tabs>
        <w:spacing w:line="360" w:lineRule="auto"/>
        <w:ind w:firstLineChars="200" w:firstLine="440"/>
        <w:rPr>
          <w:rFonts w:ascii="Times New Roman"/>
          <w:sz w:val="22"/>
          <w:szCs w:val="22"/>
        </w:rPr>
      </w:pPr>
      <w:r w:rsidRPr="007E1914">
        <w:rPr>
          <w:rFonts w:ascii="Times New Roman"/>
          <w:sz w:val="22"/>
          <w:szCs w:val="22"/>
        </w:rPr>
        <w:t>六、我们理解贵方不一定接受最低标价的竞标或贵方接到的其它任何竞标。同时也理解，贵方不负担我们的任何竞标费用。</w:t>
      </w:r>
    </w:p>
    <w:p w:rsidR="00C32CAE" w:rsidRPr="007E1914" w:rsidRDefault="00413589">
      <w:pPr>
        <w:tabs>
          <w:tab w:val="left" w:pos="-1680"/>
        </w:tabs>
        <w:spacing w:line="360" w:lineRule="auto"/>
        <w:ind w:firstLineChars="200" w:firstLine="440"/>
        <w:rPr>
          <w:rFonts w:ascii="Times New Roman"/>
          <w:sz w:val="22"/>
          <w:szCs w:val="22"/>
        </w:rPr>
      </w:pPr>
      <w:r w:rsidRPr="007E1914">
        <w:rPr>
          <w:rFonts w:ascii="Times New Roman"/>
          <w:sz w:val="22"/>
          <w:szCs w:val="22"/>
        </w:rPr>
        <w:t>七、我们在此申明：竞标书所提交的文件和资料在各方面都是真实的，并对此负法律责任。</w:t>
      </w:r>
    </w:p>
    <w:p w:rsidR="00C32CAE" w:rsidRPr="007E1914" w:rsidRDefault="00C32CAE">
      <w:pPr>
        <w:spacing w:line="360" w:lineRule="auto"/>
        <w:ind w:firstLineChars="200" w:firstLine="440"/>
        <w:rPr>
          <w:rFonts w:ascii="Times New Roman"/>
          <w:sz w:val="22"/>
          <w:szCs w:val="22"/>
        </w:rPr>
      </w:pPr>
    </w:p>
    <w:p w:rsidR="00C32CAE" w:rsidRPr="007E1914" w:rsidRDefault="00C32CAE">
      <w:pPr>
        <w:spacing w:line="360" w:lineRule="auto"/>
        <w:ind w:firstLineChars="200" w:firstLine="440"/>
        <w:rPr>
          <w:rFonts w:ascii="Times New Roman"/>
          <w:sz w:val="22"/>
          <w:szCs w:val="22"/>
        </w:rPr>
      </w:pPr>
    </w:p>
    <w:p w:rsidR="00C32CAE" w:rsidRPr="007E1914" w:rsidRDefault="00413589">
      <w:pPr>
        <w:tabs>
          <w:tab w:val="left" w:pos="-1680"/>
        </w:tabs>
        <w:spacing w:line="360" w:lineRule="auto"/>
        <w:ind w:firstLineChars="200" w:firstLine="440"/>
        <w:rPr>
          <w:rFonts w:ascii="Times New Roman"/>
          <w:sz w:val="22"/>
          <w:szCs w:val="22"/>
          <w:u w:val="single"/>
        </w:rPr>
      </w:pPr>
      <w:r w:rsidRPr="007E1914">
        <w:rPr>
          <w:rFonts w:ascii="Times New Roman"/>
          <w:sz w:val="22"/>
          <w:szCs w:val="22"/>
        </w:rPr>
        <w:t>竞标单位名称（盖章）</w:t>
      </w:r>
      <w:r w:rsidRPr="007E1914">
        <w:rPr>
          <w:rFonts w:ascii="Times New Roman"/>
          <w:sz w:val="22"/>
          <w:szCs w:val="22"/>
          <w:u w:val="single"/>
        </w:rPr>
        <w:t xml:space="preserve">                                                       </w:t>
      </w:r>
    </w:p>
    <w:p w:rsidR="00C32CAE" w:rsidRPr="007E1914" w:rsidRDefault="00C32CAE">
      <w:pPr>
        <w:tabs>
          <w:tab w:val="left" w:pos="-1680"/>
        </w:tabs>
        <w:spacing w:line="360" w:lineRule="auto"/>
        <w:ind w:firstLineChars="200" w:firstLine="440"/>
        <w:rPr>
          <w:rFonts w:ascii="Times New Roman"/>
          <w:sz w:val="22"/>
          <w:szCs w:val="22"/>
          <w:u w:val="single"/>
        </w:rPr>
      </w:pPr>
    </w:p>
    <w:p w:rsidR="00C32CAE" w:rsidRPr="007E1914" w:rsidRDefault="00413589">
      <w:pPr>
        <w:tabs>
          <w:tab w:val="left" w:pos="-1680"/>
        </w:tabs>
        <w:spacing w:line="360" w:lineRule="auto"/>
        <w:ind w:firstLineChars="200" w:firstLine="440"/>
        <w:rPr>
          <w:rFonts w:ascii="Times New Roman"/>
          <w:sz w:val="22"/>
          <w:szCs w:val="22"/>
          <w:u w:val="single"/>
        </w:rPr>
      </w:pPr>
      <w:r w:rsidRPr="007E1914">
        <w:rPr>
          <w:rFonts w:ascii="Times New Roman"/>
          <w:sz w:val="22"/>
          <w:szCs w:val="22"/>
        </w:rPr>
        <w:t>法定代表人或其授权的代理人（签字）</w:t>
      </w:r>
      <w:r w:rsidRPr="007E1914">
        <w:rPr>
          <w:rFonts w:ascii="Times New Roman"/>
          <w:sz w:val="22"/>
          <w:szCs w:val="22"/>
          <w:u w:val="single"/>
        </w:rPr>
        <w:t xml:space="preserve">                               </w:t>
      </w:r>
    </w:p>
    <w:p w:rsidR="00C32CAE" w:rsidRPr="007E1914" w:rsidRDefault="00413589">
      <w:pPr>
        <w:tabs>
          <w:tab w:val="left" w:pos="-1680"/>
        </w:tabs>
        <w:spacing w:line="360" w:lineRule="auto"/>
        <w:ind w:firstLineChars="200" w:firstLine="440"/>
        <w:rPr>
          <w:rFonts w:ascii="Times New Roman"/>
          <w:sz w:val="22"/>
          <w:szCs w:val="22"/>
        </w:rPr>
      </w:pPr>
      <w:r w:rsidRPr="007E1914">
        <w:rPr>
          <w:rFonts w:ascii="Times New Roman"/>
          <w:sz w:val="22"/>
          <w:szCs w:val="22"/>
        </w:rPr>
        <w:t>通讯地址：</w:t>
      </w:r>
      <w:r w:rsidRPr="007E1914">
        <w:rPr>
          <w:rFonts w:ascii="Times New Roman"/>
          <w:sz w:val="22"/>
          <w:szCs w:val="22"/>
        </w:rPr>
        <w:t xml:space="preserve">                            </w:t>
      </w:r>
      <w:r w:rsidRPr="007E1914">
        <w:rPr>
          <w:rFonts w:ascii="Times New Roman"/>
          <w:sz w:val="22"/>
          <w:szCs w:val="22"/>
        </w:rPr>
        <w:t>邮政编码：</w:t>
      </w:r>
    </w:p>
    <w:p w:rsidR="00C32CAE" w:rsidRPr="007E1914" w:rsidRDefault="00413589">
      <w:pPr>
        <w:tabs>
          <w:tab w:val="left" w:pos="-1680"/>
        </w:tabs>
        <w:spacing w:line="360" w:lineRule="auto"/>
        <w:ind w:firstLineChars="200" w:firstLine="440"/>
        <w:rPr>
          <w:rFonts w:ascii="Times New Roman"/>
          <w:sz w:val="22"/>
          <w:szCs w:val="22"/>
        </w:rPr>
      </w:pPr>
      <w:r w:rsidRPr="007E1914">
        <w:rPr>
          <w:rFonts w:ascii="Times New Roman"/>
          <w:sz w:val="22"/>
          <w:szCs w:val="22"/>
        </w:rPr>
        <w:t>联系电话：</w:t>
      </w:r>
      <w:r w:rsidRPr="007E1914">
        <w:rPr>
          <w:rFonts w:ascii="Times New Roman"/>
          <w:sz w:val="22"/>
          <w:szCs w:val="22"/>
        </w:rPr>
        <w:t xml:space="preserve">                            </w:t>
      </w:r>
      <w:r w:rsidRPr="007E1914">
        <w:rPr>
          <w:rFonts w:ascii="Times New Roman"/>
          <w:sz w:val="22"/>
          <w:szCs w:val="22"/>
        </w:rPr>
        <w:t>传真：</w:t>
      </w:r>
    </w:p>
    <w:p w:rsidR="00C32CAE" w:rsidRPr="007E1914" w:rsidRDefault="00413589">
      <w:pPr>
        <w:tabs>
          <w:tab w:val="left" w:pos="-1680"/>
        </w:tabs>
        <w:spacing w:line="360" w:lineRule="auto"/>
        <w:ind w:firstLineChars="200" w:firstLine="440"/>
        <w:rPr>
          <w:rFonts w:ascii="Times New Roman"/>
          <w:sz w:val="22"/>
          <w:szCs w:val="22"/>
        </w:rPr>
      </w:pPr>
      <w:r w:rsidRPr="007E1914">
        <w:rPr>
          <w:rFonts w:ascii="Times New Roman"/>
          <w:sz w:val="22"/>
          <w:szCs w:val="22"/>
        </w:rPr>
        <w:t>联</w:t>
      </w:r>
      <w:r w:rsidRPr="007E1914">
        <w:rPr>
          <w:rFonts w:ascii="Times New Roman"/>
          <w:sz w:val="22"/>
          <w:szCs w:val="22"/>
        </w:rPr>
        <w:t xml:space="preserve"> </w:t>
      </w:r>
      <w:r w:rsidRPr="007E1914">
        <w:rPr>
          <w:rFonts w:ascii="Times New Roman"/>
          <w:sz w:val="22"/>
          <w:szCs w:val="22"/>
        </w:rPr>
        <w:t>系</w:t>
      </w:r>
      <w:r w:rsidRPr="007E1914">
        <w:rPr>
          <w:rFonts w:ascii="Times New Roman"/>
          <w:sz w:val="22"/>
          <w:szCs w:val="22"/>
        </w:rPr>
        <w:t xml:space="preserve"> </w:t>
      </w:r>
      <w:r w:rsidRPr="007E1914">
        <w:rPr>
          <w:rFonts w:ascii="Times New Roman"/>
          <w:sz w:val="22"/>
          <w:szCs w:val="22"/>
        </w:rPr>
        <w:t>人：</w:t>
      </w:r>
      <w:r w:rsidRPr="007E1914">
        <w:rPr>
          <w:rFonts w:ascii="Times New Roman"/>
          <w:sz w:val="22"/>
          <w:szCs w:val="22"/>
        </w:rPr>
        <w:t xml:space="preserve">                            </w:t>
      </w:r>
      <w:r w:rsidRPr="007E1914">
        <w:rPr>
          <w:rFonts w:ascii="Times New Roman"/>
          <w:sz w:val="22"/>
          <w:szCs w:val="22"/>
        </w:rPr>
        <w:t>手机：</w:t>
      </w:r>
      <w:r w:rsidRPr="007E1914">
        <w:rPr>
          <w:rFonts w:ascii="Times New Roman"/>
          <w:sz w:val="22"/>
          <w:szCs w:val="22"/>
        </w:rPr>
        <w:t xml:space="preserve">                   </w:t>
      </w:r>
      <w:r w:rsidRPr="007E1914">
        <w:rPr>
          <w:rFonts w:ascii="Times New Roman"/>
          <w:sz w:val="22"/>
          <w:szCs w:val="22"/>
          <w:u w:val="single"/>
        </w:rPr>
        <w:t xml:space="preserve">   </w:t>
      </w:r>
      <w:r w:rsidRPr="007E1914">
        <w:rPr>
          <w:rFonts w:ascii="Times New Roman"/>
          <w:sz w:val="22"/>
          <w:szCs w:val="22"/>
        </w:rPr>
        <w:t>年</w:t>
      </w:r>
      <w:r w:rsidRPr="007E1914">
        <w:rPr>
          <w:rFonts w:ascii="Times New Roman"/>
          <w:sz w:val="22"/>
          <w:szCs w:val="22"/>
          <w:u w:val="single"/>
        </w:rPr>
        <w:t xml:space="preserve">   </w:t>
      </w:r>
      <w:r w:rsidRPr="007E1914">
        <w:rPr>
          <w:rFonts w:ascii="Times New Roman"/>
          <w:sz w:val="22"/>
          <w:szCs w:val="22"/>
        </w:rPr>
        <w:t>月</w:t>
      </w:r>
      <w:r w:rsidRPr="007E1914">
        <w:rPr>
          <w:rFonts w:ascii="Times New Roman"/>
          <w:sz w:val="22"/>
          <w:szCs w:val="22"/>
          <w:u w:val="single"/>
        </w:rPr>
        <w:t xml:space="preserve">   </w:t>
      </w:r>
      <w:r w:rsidRPr="007E1914">
        <w:rPr>
          <w:rFonts w:ascii="Times New Roman"/>
          <w:sz w:val="22"/>
          <w:szCs w:val="22"/>
        </w:rPr>
        <w:t>日</w:t>
      </w:r>
    </w:p>
    <w:p w:rsidR="00C32CAE" w:rsidRPr="007E1914" w:rsidRDefault="00C32CAE">
      <w:pPr>
        <w:spacing w:line="360" w:lineRule="auto"/>
        <w:ind w:firstLineChars="200" w:firstLine="680"/>
        <w:rPr>
          <w:rFonts w:ascii="Times New Roman"/>
          <w:szCs w:val="21"/>
        </w:rPr>
      </w:pPr>
    </w:p>
    <w:p w:rsidR="00C32CAE" w:rsidRPr="007E1914" w:rsidRDefault="00C32CAE">
      <w:pPr>
        <w:spacing w:line="360" w:lineRule="auto"/>
        <w:ind w:firstLineChars="200" w:firstLine="680"/>
        <w:rPr>
          <w:rFonts w:ascii="Times New Roman"/>
          <w:szCs w:val="21"/>
        </w:rPr>
      </w:pPr>
    </w:p>
    <w:p w:rsidR="00C32CAE" w:rsidRPr="007E1914" w:rsidRDefault="00C32CAE">
      <w:pPr>
        <w:spacing w:line="360" w:lineRule="auto"/>
        <w:ind w:firstLineChars="200" w:firstLine="680"/>
        <w:rPr>
          <w:rFonts w:ascii="Times New Roman"/>
          <w:szCs w:val="21"/>
        </w:rPr>
      </w:pPr>
    </w:p>
    <w:p w:rsidR="00C32CAE" w:rsidRPr="007E1914" w:rsidRDefault="00C32CAE">
      <w:pPr>
        <w:spacing w:line="360" w:lineRule="auto"/>
        <w:ind w:firstLineChars="200" w:firstLine="680"/>
        <w:rPr>
          <w:rFonts w:ascii="Times New Roman"/>
          <w:szCs w:val="21"/>
        </w:rPr>
      </w:pPr>
    </w:p>
    <w:p w:rsidR="00C32CAE" w:rsidRPr="007E1914" w:rsidRDefault="00413589">
      <w:pPr>
        <w:spacing w:line="360" w:lineRule="auto"/>
        <w:ind w:firstLineChars="200" w:firstLine="680"/>
        <w:rPr>
          <w:rFonts w:ascii="Times New Roman"/>
          <w:szCs w:val="21"/>
        </w:rPr>
      </w:pPr>
      <w:r w:rsidRPr="007E1914">
        <w:rPr>
          <w:rFonts w:ascii="Times New Roman"/>
          <w:szCs w:val="21"/>
        </w:rPr>
        <w:br w:type="page"/>
      </w:r>
    </w:p>
    <w:p w:rsidR="00C32CAE" w:rsidRPr="007E1914" w:rsidRDefault="00413589">
      <w:pPr>
        <w:pStyle w:val="3"/>
        <w:jc w:val="center"/>
      </w:pPr>
      <w:r w:rsidRPr="007E1914">
        <w:lastRenderedPageBreak/>
        <w:t>二、法定代表人身份证明及授权委托书</w:t>
      </w:r>
    </w:p>
    <w:p w:rsidR="00C32CAE" w:rsidRPr="007E1914" w:rsidRDefault="00C32CAE">
      <w:pPr>
        <w:topLinePunct/>
        <w:spacing w:line="360" w:lineRule="auto"/>
        <w:jc w:val="center"/>
        <w:rPr>
          <w:rFonts w:ascii="Times New Roman" w:eastAsia="黑体"/>
          <w:bCs/>
          <w:sz w:val="32"/>
          <w:szCs w:val="32"/>
        </w:rPr>
      </w:pPr>
    </w:p>
    <w:p w:rsidR="00C32CAE" w:rsidRPr="007E1914" w:rsidRDefault="00413589">
      <w:pPr>
        <w:topLinePunct/>
        <w:spacing w:line="360" w:lineRule="auto"/>
        <w:jc w:val="center"/>
        <w:rPr>
          <w:rFonts w:ascii="Times New Roman" w:eastAsia="黑体"/>
          <w:bCs/>
          <w:sz w:val="32"/>
          <w:szCs w:val="32"/>
        </w:rPr>
      </w:pPr>
      <w:r w:rsidRPr="007E1914">
        <w:rPr>
          <w:rFonts w:ascii="Times New Roman" w:eastAsia="黑体"/>
          <w:bCs/>
          <w:sz w:val="32"/>
          <w:szCs w:val="32"/>
        </w:rPr>
        <w:t>法定代表人身份证明</w:t>
      </w:r>
    </w:p>
    <w:p w:rsidR="00C32CAE" w:rsidRPr="007E1914" w:rsidRDefault="00413589">
      <w:pPr>
        <w:topLinePunct/>
        <w:spacing w:line="360" w:lineRule="auto"/>
        <w:jc w:val="center"/>
        <w:rPr>
          <w:rFonts w:ascii="Times New Roman"/>
          <w:bCs/>
          <w:sz w:val="27"/>
          <w:szCs w:val="27"/>
        </w:rPr>
      </w:pPr>
      <w:r w:rsidRPr="007E1914">
        <w:rPr>
          <w:rFonts w:ascii="Times New Roman"/>
          <w:bCs/>
          <w:sz w:val="27"/>
          <w:szCs w:val="27"/>
        </w:rPr>
        <w:t xml:space="preserve"> </w:t>
      </w:r>
    </w:p>
    <w:p w:rsidR="00C32CAE" w:rsidRPr="007E1914" w:rsidRDefault="00413589">
      <w:pPr>
        <w:topLinePunct/>
        <w:spacing w:line="360" w:lineRule="auto"/>
        <w:rPr>
          <w:rFonts w:ascii="Times New Roman"/>
          <w:bCs/>
          <w:sz w:val="22"/>
          <w:szCs w:val="21"/>
          <w:u w:val="single"/>
        </w:rPr>
      </w:pPr>
      <w:r w:rsidRPr="007E1914">
        <w:rPr>
          <w:rFonts w:ascii="Times New Roman"/>
          <w:bCs/>
          <w:sz w:val="22"/>
          <w:szCs w:val="21"/>
        </w:rPr>
        <w:t>竞标人名称：</w:t>
      </w:r>
      <w:r w:rsidRPr="007E1914">
        <w:rPr>
          <w:rFonts w:ascii="Times New Roman"/>
          <w:bCs/>
          <w:sz w:val="22"/>
          <w:szCs w:val="21"/>
          <w:u w:val="single"/>
        </w:rPr>
        <w:t xml:space="preserve">                         </w:t>
      </w:r>
    </w:p>
    <w:p w:rsidR="00C32CAE" w:rsidRPr="007E1914" w:rsidRDefault="00413589">
      <w:pPr>
        <w:topLinePunct/>
        <w:spacing w:line="360" w:lineRule="auto"/>
        <w:rPr>
          <w:rFonts w:ascii="Times New Roman"/>
          <w:bCs/>
          <w:sz w:val="22"/>
          <w:szCs w:val="21"/>
        </w:rPr>
      </w:pPr>
      <w:r w:rsidRPr="007E1914">
        <w:rPr>
          <w:rFonts w:ascii="Times New Roman"/>
          <w:bCs/>
          <w:sz w:val="22"/>
          <w:szCs w:val="21"/>
        </w:rPr>
        <w:t>单位性质：</w:t>
      </w:r>
      <w:r w:rsidRPr="007E1914">
        <w:rPr>
          <w:rFonts w:ascii="Times New Roman"/>
          <w:bCs/>
          <w:sz w:val="22"/>
          <w:szCs w:val="21"/>
          <w:u w:val="single"/>
        </w:rPr>
        <w:t xml:space="preserve">                            </w:t>
      </w:r>
    </w:p>
    <w:p w:rsidR="00C32CAE" w:rsidRPr="007E1914" w:rsidRDefault="00413589">
      <w:pPr>
        <w:topLinePunct/>
        <w:spacing w:line="360" w:lineRule="auto"/>
        <w:rPr>
          <w:rFonts w:ascii="Times New Roman"/>
          <w:bCs/>
          <w:sz w:val="22"/>
          <w:szCs w:val="21"/>
        </w:rPr>
      </w:pPr>
      <w:r w:rsidRPr="007E1914">
        <w:rPr>
          <w:rFonts w:ascii="Times New Roman"/>
          <w:sz w:val="22"/>
          <w:szCs w:val="21"/>
        </w:rPr>
        <w:t>地址：</w:t>
      </w:r>
      <w:r w:rsidRPr="007E1914">
        <w:rPr>
          <w:rFonts w:ascii="Times New Roman"/>
          <w:sz w:val="22"/>
          <w:szCs w:val="21"/>
          <w:u w:val="single"/>
        </w:rPr>
        <w:t xml:space="preserve">                                   </w:t>
      </w:r>
    </w:p>
    <w:p w:rsidR="00C32CAE" w:rsidRPr="007E1914" w:rsidRDefault="00413589">
      <w:pPr>
        <w:topLinePunct/>
        <w:spacing w:line="360" w:lineRule="auto"/>
        <w:rPr>
          <w:rFonts w:ascii="Times New Roman"/>
          <w:bCs/>
          <w:sz w:val="22"/>
          <w:szCs w:val="21"/>
        </w:rPr>
      </w:pPr>
      <w:r w:rsidRPr="007E1914">
        <w:rPr>
          <w:rFonts w:ascii="Times New Roman"/>
          <w:bCs/>
          <w:sz w:val="22"/>
          <w:szCs w:val="21"/>
        </w:rPr>
        <w:t>成立时间：</w:t>
      </w:r>
      <w:r w:rsidRPr="007E1914">
        <w:rPr>
          <w:rFonts w:ascii="Times New Roman"/>
          <w:bCs/>
          <w:sz w:val="22"/>
          <w:szCs w:val="21"/>
          <w:u w:val="single"/>
        </w:rPr>
        <w:t xml:space="preserve">       </w:t>
      </w:r>
      <w:r w:rsidRPr="007E1914">
        <w:rPr>
          <w:rFonts w:ascii="Times New Roman"/>
          <w:bCs/>
          <w:sz w:val="22"/>
          <w:szCs w:val="21"/>
        </w:rPr>
        <w:t>年</w:t>
      </w:r>
      <w:r w:rsidRPr="007E1914">
        <w:rPr>
          <w:rFonts w:ascii="Times New Roman"/>
          <w:bCs/>
          <w:sz w:val="22"/>
          <w:szCs w:val="21"/>
          <w:u w:val="single"/>
        </w:rPr>
        <w:t xml:space="preserve">       </w:t>
      </w:r>
      <w:r w:rsidRPr="007E1914">
        <w:rPr>
          <w:rFonts w:ascii="Times New Roman"/>
          <w:bCs/>
          <w:sz w:val="22"/>
          <w:szCs w:val="21"/>
        </w:rPr>
        <w:t>月</w:t>
      </w:r>
      <w:r w:rsidRPr="007E1914">
        <w:rPr>
          <w:rFonts w:ascii="Times New Roman"/>
          <w:bCs/>
          <w:sz w:val="22"/>
          <w:szCs w:val="21"/>
          <w:u w:val="single"/>
        </w:rPr>
        <w:t xml:space="preserve">        </w:t>
      </w:r>
      <w:r w:rsidRPr="007E1914">
        <w:rPr>
          <w:rFonts w:ascii="Times New Roman"/>
          <w:bCs/>
          <w:sz w:val="22"/>
          <w:szCs w:val="21"/>
        </w:rPr>
        <w:t>日</w:t>
      </w:r>
    </w:p>
    <w:p w:rsidR="00C32CAE" w:rsidRPr="007E1914" w:rsidRDefault="00413589">
      <w:pPr>
        <w:topLinePunct/>
        <w:spacing w:line="360" w:lineRule="auto"/>
        <w:rPr>
          <w:rFonts w:ascii="Times New Roman"/>
          <w:bCs/>
          <w:sz w:val="22"/>
          <w:szCs w:val="21"/>
        </w:rPr>
      </w:pPr>
      <w:r w:rsidRPr="007E1914">
        <w:rPr>
          <w:rFonts w:ascii="Times New Roman"/>
          <w:bCs/>
          <w:sz w:val="22"/>
          <w:szCs w:val="21"/>
        </w:rPr>
        <w:t>经营期限：</w:t>
      </w:r>
      <w:r w:rsidRPr="007E1914">
        <w:rPr>
          <w:rFonts w:ascii="Times New Roman"/>
          <w:bCs/>
          <w:sz w:val="22"/>
          <w:szCs w:val="21"/>
          <w:u w:val="single"/>
        </w:rPr>
        <w:t xml:space="preserve">            </w:t>
      </w:r>
    </w:p>
    <w:p w:rsidR="00C32CAE" w:rsidRPr="007E1914" w:rsidRDefault="00413589">
      <w:pPr>
        <w:topLinePunct/>
        <w:spacing w:line="360" w:lineRule="auto"/>
        <w:rPr>
          <w:rFonts w:ascii="Times New Roman"/>
          <w:bCs/>
          <w:sz w:val="22"/>
          <w:szCs w:val="21"/>
          <w:u w:val="single"/>
        </w:rPr>
      </w:pPr>
      <w:r w:rsidRPr="007E1914">
        <w:rPr>
          <w:rFonts w:ascii="Times New Roman"/>
          <w:bCs/>
          <w:sz w:val="22"/>
          <w:szCs w:val="21"/>
        </w:rPr>
        <w:t>姓名：</w:t>
      </w:r>
      <w:r w:rsidRPr="007E1914">
        <w:rPr>
          <w:rFonts w:ascii="Times New Roman"/>
          <w:bCs/>
          <w:sz w:val="22"/>
          <w:szCs w:val="21"/>
          <w:u w:val="single"/>
        </w:rPr>
        <w:t xml:space="preserve">                          </w:t>
      </w:r>
      <w:r w:rsidRPr="007E1914">
        <w:rPr>
          <w:rFonts w:ascii="Times New Roman"/>
          <w:bCs/>
          <w:sz w:val="22"/>
          <w:szCs w:val="21"/>
        </w:rPr>
        <w:t>性别：</w:t>
      </w:r>
      <w:r w:rsidRPr="007E1914">
        <w:rPr>
          <w:rFonts w:ascii="Times New Roman"/>
          <w:bCs/>
          <w:sz w:val="22"/>
          <w:szCs w:val="21"/>
          <w:u w:val="single"/>
        </w:rPr>
        <w:t xml:space="preserve">    </w:t>
      </w:r>
      <w:r w:rsidRPr="007E1914">
        <w:rPr>
          <w:rFonts w:ascii="Times New Roman"/>
          <w:bCs/>
          <w:sz w:val="22"/>
          <w:szCs w:val="21"/>
        </w:rPr>
        <w:t>年龄：</w:t>
      </w:r>
      <w:r w:rsidRPr="007E1914">
        <w:rPr>
          <w:rFonts w:ascii="Times New Roman"/>
          <w:bCs/>
          <w:sz w:val="22"/>
          <w:szCs w:val="21"/>
          <w:u w:val="single"/>
        </w:rPr>
        <w:t xml:space="preserve">    </w:t>
      </w:r>
      <w:r w:rsidRPr="007E1914">
        <w:rPr>
          <w:rFonts w:ascii="Times New Roman"/>
          <w:bCs/>
          <w:sz w:val="22"/>
          <w:szCs w:val="21"/>
        </w:rPr>
        <w:t>职务：</w:t>
      </w:r>
      <w:r w:rsidRPr="007E1914">
        <w:rPr>
          <w:rFonts w:ascii="Times New Roman"/>
          <w:bCs/>
          <w:sz w:val="22"/>
          <w:szCs w:val="21"/>
          <w:u w:val="single"/>
        </w:rPr>
        <w:t xml:space="preserve">        </w:t>
      </w:r>
    </w:p>
    <w:p w:rsidR="00C32CAE" w:rsidRPr="007E1914" w:rsidRDefault="00413589">
      <w:pPr>
        <w:topLinePunct/>
        <w:spacing w:line="360" w:lineRule="auto"/>
        <w:rPr>
          <w:rFonts w:ascii="Times New Roman"/>
          <w:bCs/>
          <w:sz w:val="22"/>
          <w:szCs w:val="21"/>
        </w:rPr>
      </w:pPr>
      <w:r w:rsidRPr="007E1914">
        <w:rPr>
          <w:rFonts w:ascii="Times New Roman"/>
          <w:bCs/>
          <w:sz w:val="22"/>
          <w:szCs w:val="21"/>
        </w:rPr>
        <w:t>系</w:t>
      </w:r>
      <w:r w:rsidRPr="007E1914">
        <w:rPr>
          <w:rFonts w:ascii="Times New Roman"/>
          <w:bCs/>
          <w:sz w:val="22"/>
          <w:szCs w:val="21"/>
          <w:u w:val="single"/>
        </w:rPr>
        <w:t xml:space="preserve">                   </w:t>
      </w:r>
      <w:r w:rsidRPr="007E1914">
        <w:rPr>
          <w:rFonts w:ascii="Times New Roman"/>
          <w:bCs/>
          <w:sz w:val="22"/>
          <w:szCs w:val="21"/>
        </w:rPr>
        <w:t>(</w:t>
      </w:r>
      <w:r w:rsidRPr="007E1914">
        <w:rPr>
          <w:rFonts w:ascii="Times New Roman"/>
          <w:bCs/>
          <w:sz w:val="22"/>
          <w:szCs w:val="21"/>
        </w:rPr>
        <w:t>竞标人名称</w:t>
      </w:r>
      <w:r w:rsidRPr="007E1914">
        <w:rPr>
          <w:rFonts w:ascii="Times New Roman"/>
          <w:bCs/>
          <w:sz w:val="22"/>
          <w:szCs w:val="21"/>
        </w:rPr>
        <w:t>)</w:t>
      </w:r>
      <w:r w:rsidRPr="007E1914">
        <w:rPr>
          <w:rFonts w:ascii="Times New Roman"/>
          <w:bCs/>
          <w:sz w:val="22"/>
          <w:szCs w:val="21"/>
        </w:rPr>
        <w:t>的法定代表人。</w:t>
      </w:r>
    </w:p>
    <w:p w:rsidR="00C32CAE" w:rsidRPr="007E1914" w:rsidRDefault="00413589">
      <w:pPr>
        <w:topLinePunct/>
        <w:spacing w:line="360" w:lineRule="auto"/>
        <w:ind w:firstLineChars="200" w:firstLine="440"/>
        <w:rPr>
          <w:rFonts w:ascii="Times New Roman"/>
          <w:bCs/>
          <w:sz w:val="22"/>
          <w:szCs w:val="21"/>
        </w:rPr>
      </w:pPr>
      <w:r w:rsidRPr="007E1914">
        <w:rPr>
          <w:rFonts w:ascii="Times New Roman"/>
          <w:bCs/>
          <w:sz w:val="22"/>
          <w:szCs w:val="21"/>
        </w:rPr>
        <w:t>特此证明。</w:t>
      </w:r>
    </w:p>
    <w:p w:rsidR="00C32CAE" w:rsidRPr="007E1914" w:rsidRDefault="00C32CAE">
      <w:pPr>
        <w:topLinePunct/>
        <w:spacing w:line="360" w:lineRule="auto"/>
        <w:rPr>
          <w:rFonts w:ascii="Times New Roman"/>
          <w:bCs/>
          <w:sz w:val="22"/>
          <w:szCs w:val="21"/>
        </w:rPr>
      </w:pPr>
    </w:p>
    <w:p w:rsidR="00C32CAE" w:rsidRPr="007E1914" w:rsidRDefault="00C32CAE">
      <w:pPr>
        <w:topLinePunct/>
        <w:spacing w:line="360" w:lineRule="auto"/>
        <w:rPr>
          <w:rFonts w:ascii="Times New Roman"/>
          <w:bCs/>
          <w:sz w:val="22"/>
          <w:szCs w:val="21"/>
        </w:rPr>
      </w:pPr>
    </w:p>
    <w:p w:rsidR="00C32CAE" w:rsidRPr="007E1914" w:rsidRDefault="00413589">
      <w:pPr>
        <w:topLinePunct/>
        <w:spacing w:line="360" w:lineRule="auto"/>
        <w:rPr>
          <w:rFonts w:ascii="Times New Roman"/>
          <w:bCs/>
          <w:sz w:val="22"/>
          <w:szCs w:val="21"/>
        </w:rPr>
      </w:pPr>
      <w:r w:rsidRPr="007E1914">
        <w:rPr>
          <w:rFonts w:ascii="Times New Roman"/>
          <w:bCs/>
          <w:sz w:val="22"/>
          <w:szCs w:val="21"/>
        </w:rPr>
        <w:t xml:space="preserve">                               </w:t>
      </w:r>
      <w:r w:rsidRPr="007E1914">
        <w:rPr>
          <w:rFonts w:ascii="Times New Roman"/>
          <w:bCs/>
          <w:sz w:val="22"/>
          <w:szCs w:val="21"/>
        </w:rPr>
        <w:t>竞标人：</w:t>
      </w:r>
      <w:r w:rsidRPr="007E1914">
        <w:rPr>
          <w:rFonts w:ascii="Times New Roman"/>
          <w:bCs/>
          <w:sz w:val="22"/>
          <w:szCs w:val="21"/>
          <w:u w:val="single"/>
        </w:rPr>
        <w:t xml:space="preserve">           </w:t>
      </w:r>
      <w:r w:rsidRPr="007E1914">
        <w:rPr>
          <w:rFonts w:ascii="Times New Roman"/>
          <w:bCs/>
          <w:sz w:val="22"/>
          <w:szCs w:val="21"/>
        </w:rPr>
        <w:t>(</w:t>
      </w:r>
      <w:r w:rsidRPr="007E1914">
        <w:rPr>
          <w:rFonts w:ascii="Times New Roman"/>
          <w:bCs/>
          <w:sz w:val="22"/>
          <w:szCs w:val="21"/>
        </w:rPr>
        <w:t>盖单位章</w:t>
      </w:r>
      <w:r w:rsidRPr="007E1914">
        <w:rPr>
          <w:rFonts w:ascii="Times New Roman"/>
          <w:bCs/>
          <w:sz w:val="22"/>
          <w:szCs w:val="21"/>
        </w:rPr>
        <w:t>)</w:t>
      </w:r>
    </w:p>
    <w:p w:rsidR="00C32CAE" w:rsidRPr="007E1914" w:rsidRDefault="00413589">
      <w:pPr>
        <w:topLinePunct/>
        <w:spacing w:line="360" w:lineRule="auto"/>
        <w:rPr>
          <w:rFonts w:ascii="Times New Roman"/>
          <w:bCs/>
          <w:sz w:val="22"/>
          <w:szCs w:val="22"/>
        </w:rPr>
      </w:pPr>
      <w:r w:rsidRPr="007E1914">
        <w:rPr>
          <w:rFonts w:ascii="Times New Roman"/>
          <w:bCs/>
          <w:sz w:val="22"/>
          <w:szCs w:val="21"/>
        </w:rPr>
        <w:t xml:space="preserve">                                 </w:t>
      </w:r>
      <w:r w:rsidRPr="007E1914">
        <w:rPr>
          <w:rFonts w:ascii="Times New Roman"/>
          <w:bCs/>
          <w:sz w:val="22"/>
          <w:szCs w:val="21"/>
          <w:u w:val="single"/>
        </w:rPr>
        <w:t xml:space="preserve">        </w:t>
      </w:r>
      <w:r w:rsidRPr="007E1914">
        <w:rPr>
          <w:rFonts w:ascii="Times New Roman"/>
          <w:bCs/>
          <w:sz w:val="22"/>
          <w:szCs w:val="21"/>
        </w:rPr>
        <w:t>年</w:t>
      </w:r>
      <w:r w:rsidRPr="007E1914">
        <w:rPr>
          <w:rFonts w:ascii="Times New Roman"/>
          <w:bCs/>
          <w:sz w:val="22"/>
          <w:szCs w:val="21"/>
          <w:u w:val="single"/>
        </w:rPr>
        <w:t xml:space="preserve">        </w:t>
      </w:r>
      <w:r w:rsidRPr="007E1914">
        <w:rPr>
          <w:rFonts w:ascii="Times New Roman"/>
          <w:bCs/>
          <w:sz w:val="22"/>
          <w:szCs w:val="21"/>
        </w:rPr>
        <w:t>月</w:t>
      </w:r>
      <w:r w:rsidRPr="007E1914">
        <w:rPr>
          <w:rFonts w:ascii="Times New Roman"/>
          <w:bCs/>
          <w:sz w:val="22"/>
          <w:szCs w:val="21"/>
          <w:u w:val="single"/>
        </w:rPr>
        <w:t xml:space="preserve">        </w:t>
      </w:r>
      <w:r w:rsidRPr="007E1914">
        <w:rPr>
          <w:rFonts w:ascii="Times New Roman"/>
          <w:bCs/>
          <w:sz w:val="22"/>
          <w:szCs w:val="21"/>
        </w:rPr>
        <w:t>日</w:t>
      </w:r>
      <w:r w:rsidRPr="007E1914">
        <w:rPr>
          <w:rFonts w:ascii="Times New Roman"/>
          <w:bCs/>
          <w:sz w:val="22"/>
          <w:szCs w:val="21"/>
        </w:rPr>
        <w:t xml:space="preserve">        </w:t>
      </w:r>
      <w:r w:rsidRPr="007E1914">
        <w:rPr>
          <w:rFonts w:ascii="Times New Roman"/>
          <w:bCs/>
          <w:sz w:val="22"/>
          <w:szCs w:val="22"/>
        </w:rPr>
        <w:t xml:space="preserve">   </w:t>
      </w:r>
    </w:p>
    <w:p w:rsidR="00C32CAE" w:rsidRPr="007E1914" w:rsidRDefault="00C32CAE">
      <w:pPr>
        <w:topLinePunct/>
        <w:spacing w:line="360" w:lineRule="auto"/>
        <w:jc w:val="center"/>
        <w:rPr>
          <w:rFonts w:ascii="Times New Roman"/>
          <w:bCs/>
          <w:sz w:val="22"/>
          <w:szCs w:val="22"/>
        </w:rPr>
      </w:pPr>
    </w:p>
    <w:p w:rsidR="00C32CAE" w:rsidRPr="007E1914" w:rsidRDefault="00C32CAE">
      <w:pPr>
        <w:spacing w:line="440" w:lineRule="exact"/>
        <w:rPr>
          <w:rFonts w:ascii="Times New Roman" w:eastAsia="黑体"/>
          <w:sz w:val="23"/>
          <w:szCs w:val="23"/>
        </w:rPr>
      </w:pPr>
    </w:p>
    <w:p w:rsidR="00C32CAE" w:rsidRPr="007E1914" w:rsidRDefault="00C32CAE">
      <w:pPr>
        <w:spacing w:line="360" w:lineRule="auto"/>
        <w:ind w:firstLineChars="200" w:firstLine="540"/>
        <w:jc w:val="center"/>
        <w:rPr>
          <w:rFonts w:ascii="Times New Roman" w:eastAsia="黑体"/>
          <w:bCs/>
          <w:sz w:val="27"/>
          <w:szCs w:val="27"/>
        </w:rPr>
      </w:pPr>
    </w:p>
    <w:p w:rsidR="00C32CAE" w:rsidRPr="007E1914" w:rsidRDefault="00413589">
      <w:pPr>
        <w:topLinePunct/>
        <w:spacing w:line="400" w:lineRule="atLeast"/>
        <w:jc w:val="center"/>
        <w:rPr>
          <w:rFonts w:ascii="Times New Roman" w:eastAsia="黑体"/>
          <w:bCs/>
          <w:sz w:val="32"/>
          <w:szCs w:val="32"/>
        </w:rPr>
      </w:pPr>
      <w:r w:rsidRPr="007E1914">
        <w:rPr>
          <w:rFonts w:ascii="Times New Roman" w:eastAsia="黑体"/>
          <w:bCs/>
          <w:sz w:val="27"/>
          <w:szCs w:val="27"/>
        </w:rPr>
        <w:br w:type="page"/>
      </w:r>
      <w:r w:rsidRPr="007E1914">
        <w:rPr>
          <w:rFonts w:ascii="Times New Roman" w:eastAsia="黑体"/>
          <w:bCs/>
          <w:sz w:val="32"/>
          <w:szCs w:val="32"/>
        </w:rPr>
        <w:lastRenderedPageBreak/>
        <w:t>授权委托书</w:t>
      </w:r>
    </w:p>
    <w:p w:rsidR="00C32CAE" w:rsidRPr="007E1914" w:rsidRDefault="00C32CAE">
      <w:pPr>
        <w:topLinePunct/>
        <w:spacing w:line="360" w:lineRule="auto"/>
        <w:jc w:val="center"/>
        <w:rPr>
          <w:rFonts w:ascii="Times New Roman"/>
          <w:bCs/>
          <w:sz w:val="22"/>
          <w:szCs w:val="22"/>
        </w:rPr>
      </w:pPr>
    </w:p>
    <w:p w:rsidR="00C32CAE" w:rsidRPr="007E1914" w:rsidRDefault="00413589">
      <w:pPr>
        <w:spacing w:line="360" w:lineRule="auto"/>
        <w:ind w:firstLineChars="200" w:firstLine="440"/>
        <w:rPr>
          <w:rFonts w:ascii="Times New Roman"/>
          <w:sz w:val="22"/>
          <w:szCs w:val="22"/>
        </w:rPr>
      </w:pPr>
      <w:r w:rsidRPr="007E1914">
        <w:rPr>
          <w:rFonts w:ascii="Times New Roman"/>
          <w:sz w:val="22"/>
          <w:szCs w:val="22"/>
        </w:rPr>
        <w:t>本人</w:t>
      </w:r>
      <w:r w:rsidRPr="007E1914">
        <w:rPr>
          <w:rFonts w:ascii="Times New Roman"/>
          <w:sz w:val="22"/>
          <w:szCs w:val="22"/>
          <w:u w:val="single"/>
        </w:rPr>
        <w:t xml:space="preserve">         </w:t>
      </w:r>
      <w:r w:rsidRPr="007E1914">
        <w:rPr>
          <w:rFonts w:ascii="Times New Roman"/>
          <w:sz w:val="22"/>
          <w:szCs w:val="22"/>
        </w:rPr>
        <w:t>（姓名）系</w:t>
      </w:r>
      <w:r w:rsidRPr="007E1914">
        <w:rPr>
          <w:rFonts w:ascii="Times New Roman"/>
          <w:sz w:val="22"/>
          <w:szCs w:val="22"/>
          <w:u w:val="single"/>
        </w:rPr>
        <w:t xml:space="preserve">                </w:t>
      </w:r>
      <w:r w:rsidRPr="007E1914">
        <w:rPr>
          <w:rFonts w:ascii="Times New Roman"/>
          <w:sz w:val="22"/>
          <w:szCs w:val="22"/>
        </w:rPr>
        <w:t>（竞标人名称）的法定代表人，现委托</w:t>
      </w:r>
      <w:r w:rsidRPr="007E1914">
        <w:rPr>
          <w:rFonts w:ascii="Times New Roman"/>
          <w:sz w:val="22"/>
          <w:szCs w:val="22"/>
          <w:u w:val="single"/>
        </w:rPr>
        <w:t xml:space="preserve">      </w:t>
      </w:r>
      <w:r w:rsidRPr="007E1914">
        <w:rPr>
          <w:rFonts w:ascii="Times New Roman"/>
          <w:sz w:val="22"/>
          <w:szCs w:val="22"/>
        </w:rPr>
        <w:t xml:space="preserve"> </w:t>
      </w:r>
      <w:r w:rsidRPr="007E1914">
        <w:rPr>
          <w:rFonts w:ascii="Times New Roman"/>
          <w:sz w:val="22"/>
          <w:szCs w:val="22"/>
        </w:rPr>
        <w:t>（姓名）为我方的代理人。代理人根据授权，以我方名义购买</w:t>
      </w:r>
      <w:r w:rsidRPr="007E1914">
        <w:rPr>
          <w:rFonts w:ascii="Times New Roman"/>
          <w:sz w:val="22"/>
          <w:szCs w:val="22"/>
          <w:u w:val="single"/>
        </w:rPr>
        <w:t xml:space="preserve">         </w:t>
      </w:r>
      <w:r w:rsidRPr="007E1914">
        <w:rPr>
          <w:rFonts w:ascii="Times New Roman"/>
          <w:sz w:val="22"/>
          <w:szCs w:val="22"/>
        </w:rPr>
        <w:t>（项目名称）采购文件，签署、澄清、说明、补正、递交、撤回、修改</w:t>
      </w:r>
      <w:r w:rsidRPr="007E1914">
        <w:rPr>
          <w:rFonts w:ascii="Times New Roman"/>
          <w:sz w:val="22"/>
          <w:szCs w:val="22"/>
          <w:u w:val="single"/>
        </w:rPr>
        <w:t xml:space="preserve">         </w:t>
      </w:r>
      <w:r w:rsidRPr="007E1914">
        <w:rPr>
          <w:rFonts w:ascii="Times New Roman"/>
          <w:sz w:val="22"/>
          <w:szCs w:val="22"/>
        </w:rPr>
        <w:t>（项目名称）响应文件、签订合同和处理有关事宜，其法律后果由我方承担。</w:t>
      </w:r>
    </w:p>
    <w:p w:rsidR="00C32CAE" w:rsidRPr="007E1914" w:rsidRDefault="00413589">
      <w:pPr>
        <w:spacing w:line="360" w:lineRule="auto"/>
        <w:ind w:firstLineChars="200" w:firstLine="440"/>
        <w:rPr>
          <w:rFonts w:ascii="Times New Roman"/>
          <w:sz w:val="22"/>
          <w:szCs w:val="22"/>
        </w:rPr>
      </w:pPr>
      <w:r w:rsidRPr="007E1914">
        <w:rPr>
          <w:rFonts w:ascii="Times New Roman"/>
          <w:sz w:val="22"/>
          <w:szCs w:val="22"/>
        </w:rPr>
        <w:t>委托期限：</w:t>
      </w:r>
      <w:r w:rsidRPr="007E1914">
        <w:rPr>
          <w:rFonts w:ascii="Times New Roman"/>
          <w:sz w:val="22"/>
          <w:szCs w:val="22"/>
          <w:u w:val="single"/>
        </w:rPr>
        <w:t xml:space="preserve">  </w:t>
      </w:r>
      <w:r w:rsidRPr="007E1914">
        <w:rPr>
          <w:rFonts w:ascii="Times New Roman"/>
          <w:sz w:val="22"/>
          <w:szCs w:val="22"/>
          <w:u w:val="single"/>
        </w:rPr>
        <w:t>自委托之日起至竞标有效期或经延长的竞标有效期。</w:t>
      </w:r>
      <w:r w:rsidRPr="007E1914">
        <w:rPr>
          <w:rFonts w:ascii="Times New Roman"/>
          <w:sz w:val="22"/>
          <w:szCs w:val="22"/>
        </w:rPr>
        <w:t xml:space="preserve">   </w:t>
      </w:r>
    </w:p>
    <w:p w:rsidR="00C32CAE" w:rsidRPr="007E1914" w:rsidRDefault="00413589">
      <w:pPr>
        <w:spacing w:line="360" w:lineRule="auto"/>
        <w:ind w:firstLineChars="200" w:firstLine="440"/>
        <w:rPr>
          <w:rFonts w:ascii="Times New Roman"/>
          <w:sz w:val="22"/>
          <w:szCs w:val="22"/>
        </w:rPr>
      </w:pPr>
      <w:r w:rsidRPr="007E1914">
        <w:rPr>
          <w:rFonts w:ascii="Times New Roman"/>
          <w:sz w:val="22"/>
          <w:szCs w:val="22"/>
        </w:rPr>
        <w:t>代理人无转委托权。</w:t>
      </w:r>
    </w:p>
    <w:p w:rsidR="00C32CAE" w:rsidRPr="007E1914" w:rsidRDefault="00413589">
      <w:pPr>
        <w:spacing w:line="360" w:lineRule="auto"/>
        <w:ind w:firstLineChars="200" w:firstLine="440"/>
        <w:rPr>
          <w:rFonts w:ascii="Times New Roman"/>
          <w:b/>
          <w:sz w:val="22"/>
          <w:szCs w:val="22"/>
        </w:rPr>
      </w:pPr>
      <w:r w:rsidRPr="007E1914">
        <w:rPr>
          <w:rFonts w:ascii="Times New Roman"/>
          <w:sz w:val="22"/>
          <w:szCs w:val="22"/>
        </w:rPr>
        <w:t>附：法定代表人身份证明</w:t>
      </w:r>
    </w:p>
    <w:p w:rsidR="00C32CAE" w:rsidRPr="007E1914" w:rsidRDefault="00413589">
      <w:pPr>
        <w:spacing w:line="360" w:lineRule="auto"/>
        <w:ind w:firstLineChars="1950" w:firstLine="4290"/>
        <w:rPr>
          <w:rFonts w:ascii="Times New Roman"/>
          <w:sz w:val="22"/>
          <w:szCs w:val="22"/>
        </w:rPr>
      </w:pPr>
      <w:r w:rsidRPr="007E1914">
        <w:rPr>
          <w:rFonts w:ascii="Times New Roman" w:hint="eastAsia"/>
          <w:sz w:val="22"/>
          <w:szCs w:val="22"/>
        </w:rPr>
        <w:t>竞标人</w:t>
      </w:r>
      <w:r w:rsidRPr="007E1914">
        <w:rPr>
          <w:rFonts w:ascii="Times New Roman"/>
          <w:sz w:val="22"/>
          <w:szCs w:val="22"/>
        </w:rPr>
        <w:t>：</w:t>
      </w:r>
      <w:r w:rsidRPr="007E1914">
        <w:rPr>
          <w:rFonts w:ascii="Times New Roman"/>
          <w:sz w:val="22"/>
          <w:szCs w:val="22"/>
          <w:u w:val="single"/>
        </w:rPr>
        <w:t xml:space="preserve">  </w:t>
      </w:r>
      <w:r w:rsidRPr="007E1914">
        <w:rPr>
          <w:rFonts w:ascii="Times New Roman"/>
          <w:sz w:val="22"/>
          <w:szCs w:val="22"/>
          <w:u w:val="single"/>
        </w:rPr>
        <w:t>（全称）（盖单位章）</w:t>
      </w:r>
      <w:r w:rsidRPr="007E1914">
        <w:rPr>
          <w:rFonts w:ascii="Times New Roman"/>
          <w:sz w:val="22"/>
          <w:szCs w:val="22"/>
          <w:u w:val="single"/>
        </w:rPr>
        <w:t xml:space="preserve">    </w:t>
      </w:r>
    </w:p>
    <w:p w:rsidR="00C32CAE" w:rsidRPr="007E1914" w:rsidRDefault="00413589">
      <w:pPr>
        <w:spacing w:line="360" w:lineRule="auto"/>
        <w:ind w:firstLineChars="1950" w:firstLine="4290"/>
        <w:rPr>
          <w:rFonts w:ascii="Times New Roman"/>
          <w:sz w:val="22"/>
          <w:szCs w:val="22"/>
        </w:rPr>
      </w:pPr>
      <w:r w:rsidRPr="007E1914">
        <w:rPr>
          <w:rFonts w:ascii="Times New Roman"/>
          <w:sz w:val="22"/>
          <w:szCs w:val="22"/>
        </w:rPr>
        <w:t>法定代表人：</w:t>
      </w:r>
      <w:r w:rsidRPr="007E1914">
        <w:rPr>
          <w:rFonts w:ascii="Times New Roman"/>
          <w:sz w:val="22"/>
          <w:szCs w:val="22"/>
          <w:u w:val="single"/>
        </w:rPr>
        <w:t xml:space="preserve">  </w:t>
      </w:r>
      <w:r w:rsidRPr="007E1914">
        <w:rPr>
          <w:rFonts w:ascii="Times New Roman"/>
          <w:sz w:val="22"/>
          <w:szCs w:val="22"/>
          <w:u w:val="single"/>
        </w:rPr>
        <w:t>（签名</w:t>
      </w:r>
      <w:r w:rsidRPr="007E1914">
        <w:rPr>
          <w:rFonts w:ascii="Times New Roman" w:hint="eastAsia"/>
          <w:sz w:val="22"/>
          <w:szCs w:val="22"/>
          <w:u w:val="single"/>
        </w:rPr>
        <w:t>或印章</w:t>
      </w:r>
      <w:r w:rsidRPr="007E1914">
        <w:rPr>
          <w:rFonts w:ascii="Times New Roman"/>
          <w:sz w:val="22"/>
          <w:szCs w:val="22"/>
          <w:u w:val="single"/>
        </w:rPr>
        <w:t>）</w:t>
      </w:r>
      <w:r w:rsidRPr="007E1914">
        <w:rPr>
          <w:rFonts w:ascii="Times New Roman"/>
          <w:sz w:val="22"/>
          <w:szCs w:val="22"/>
          <w:u w:val="single"/>
        </w:rPr>
        <w:t xml:space="preserve">          </w:t>
      </w:r>
    </w:p>
    <w:p w:rsidR="00C32CAE" w:rsidRPr="007E1914" w:rsidRDefault="00413589">
      <w:pPr>
        <w:spacing w:line="360" w:lineRule="auto"/>
        <w:ind w:firstLineChars="1950" w:firstLine="4290"/>
        <w:rPr>
          <w:rFonts w:ascii="Times New Roman"/>
          <w:sz w:val="22"/>
          <w:szCs w:val="22"/>
        </w:rPr>
      </w:pPr>
      <w:r w:rsidRPr="007E1914">
        <w:rPr>
          <w:rFonts w:ascii="Times New Roman"/>
          <w:sz w:val="22"/>
          <w:szCs w:val="22"/>
        </w:rPr>
        <w:t>身份证号码：</w:t>
      </w:r>
      <w:r w:rsidRPr="007E1914">
        <w:rPr>
          <w:rFonts w:ascii="Times New Roman"/>
          <w:sz w:val="22"/>
          <w:szCs w:val="22"/>
          <w:u w:val="single"/>
        </w:rPr>
        <w:t xml:space="preserve">                          </w:t>
      </w:r>
    </w:p>
    <w:p w:rsidR="00C32CAE" w:rsidRPr="007E1914" w:rsidRDefault="00413589">
      <w:pPr>
        <w:spacing w:line="360" w:lineRule="auto"/>
        <w:ind w:firstLineChars="1950" w:firstLine="4290"/>
        <w:rPr>
          <w:rFonts w:ascii="Times New Roman"/>
          <w:sz w:val="22"/>
          <w:szCs w:val="22"/>
          <w:u w:val="single"/>
        </w:rPr>
      </w:pPr>
      <w:r w:rsidRPr="007E1914">
        <w:rPr>
          <w:rFonts w:ascii="Times New Roman"/>
          <w:sz w:val="22"/>
          <w:szCs w:val="22"/>
        </w:rPr>
        <w:t>委托代理人：</w:t>
      </w:r>
      <w:r w:rsidRPr="007E1914">
        <w:rPr>
          <w:rFonts w:ascii="Times New Roman"/>
          <w:sz w:val="22"/>
          <w:szCs w:val="22"/>
          <w:u w:val="single"/>
        </w:rPr>
        <w:t xml:space="preserve">         </w:t>
      </w:r>
      <w:r w:rsidRPr="007E1914">
        <w:rPr>
          <w:rFonts w:ascii="Times New Roman"/>
          <w:sz w:val="22"/>
          <w:szCs w:val="22"/>
          <w:u w:val="single"/>
        </w:rPr>
        <w:t>（签名）</w:t>
      </w:r>
      <w:r w:rsidRPr="007E1914">
        <w:rPr>
          <w:rFonts w:ascii="Times New Roman"/>
          <w:sz w:val="22"/>
          <w:szCs w:val="22"/>
          <w:u w:val="single"/>
        </w:rPr>
        <w:t xml:space="preserve">         </w:t>
      </w:r>
    </w:p>
    <w:p w:rsidR="00C32CAE" w:rsidRPr="007E1914" w:rsidRDefault="00413589">
      <w:pPr>
        <w:spacing w:line="360" w:lineRule="auto"/>
        <w:ind w:firstLineChars="1950" w:firstLine="4290"/>
        <w:rPr>
          <w:rFonts w:ascii="Times New Roman"/>
          <w:sz w:val="22"/>
          <w:szCs w:val="22"/>
        </w:rPr>
      </w:pPr>
      <w:r w:rsidRPr="007E1914">
        <w:rPr>
          <w:rFonts w:ascii="Times New Roman"/>
          <w:sz w:val="22"/>
          <w:szCs w:val="22"/>
        </w:rPr>
        <w:t>身份证号码：</w:t>
      </w:r>
      <w:r w:rsidRPr="007E1914">
        <w:rPr>
          <w:rFonts w:ascii="Times New Roman"/>
          <w:sz w:val="22"/>
          <w:szCs w:val="22"/>
          <w:u w:val="single"/>
        </w:rPr>
        <w:t xml:space="preserve">                          </w:t>
      </w:r>
    </w:p>
    <w:p w:rsidR="00C32CAE" w:rsidRPr="007E1914" w:rsidRDefault="00413589">
      <w:pPr>
        <w:spacing w:line="360" w:lineRule="auto"/>
        <w:ind w:firstLineChars="1950" w:firstLine="4290"/>
        <w:rPr>
          <w:rFonts w:ascii="Times New Roman"/>
          <w:sz w:val="22"/>
          <w:szCs w:val="22"/>
        </w:rPr>
      </w:pPr>
      <w:r w:rsidRPr="007E1914">
        <w:rPr>
          <w:rFonts w:ascii="Times New Roman"/>
          <w:sz w:val="22"/>
          <w:szCs w:val="22"/>
        </w:rPr>
        <w:t>日</w:t>
      </w:r>
      <w:r w:rsidRPr="007E1914">
        <w:rPr>
          <w:rFonts w:ascii="Times New Roman"/>
          <w:sz w:val="22"/>
          <w:szCs w:val="22"/>
        </w:rPr>
        <w:t xml:space="preserve">      </w:t>
      </w:r>
      <w:r w:rsidRPr="007E1914">
        <w:rPr>
          <w:rFonts w:ascii="Times New Roman"/>
          <w:sz w:val="22"/>
          <w:szCs w:val="22"/>
        </w:rPr>
        <w:t>期：</w:t>
      </w:r>
      <w:r w:rsidRPr="007E1914">
        <w:rPr>
          <w:rFonts w:ascii="Times New Roman"/>
          <w:sz w:val="22"/>
          <w:szCs w:val="22"/>
          <w:u w:val="single"/>
        </w:rPr>
        <w:t xml:space="preserve">         </w:t>
      </w:r>
      <w:r w:rsidRPr="007E1914">
        <w:rPr>
          <w:rFonts w:ascii="Times New Roman"/>
          <w:sz w:val="22"/>
          <w:szCs w:val="22"/>
        </w:rPr>
        <w:t>年</w:t>
      </w:r>
      <w:r w:rsidRPr="007E1914">
        <w:rPr>
          <w:rFonts w:ascii="Times New Roman"/>
          <w:sz w:val="22"/>
          <w:szCs w:val="22"/>
          <w:u w:val="single"/>
        </w:rPr>
        <w:t xml:space="preserve">      </w:t>
      </w:r>
      <w:r w:rsidRPr="007E1914">
        <w:rPr>
          <w:rFonts w:ascii="Times New Roman"/>
          <w:sz w:val="22"/>
          <w:szCs w:val="22"/>
        </w:rPr>
        <w:t>月</w:t>
      </w:r>
      <w:r w:rsidRPr="007E1914">
        <w:rPr>
          <w:rFonts w:ascii="Times New Roman"/>
          <w:sz w:val="22"/>
          <w:szCs w:val="22"/>
          <w:u w:val="single"/>
        </w:rPr>
        <w:t xml:space="preserve">     </w:t>
      </w:r>
      <w:r w:rsidRPr="007E1914">
        <w:rPr>
          <w:rFonts w:ascii="Times New Roman"/>
          <w:sz w:val="22"/>
          <w:szCs w:val="22"/>
        </w:rPr>
        <w:t>日</w:t>
      </w:r>
    </w:p>
    <w:p w:rsidR="00C32CAE" w:rsidRPr="007E1914" w:rsidRDefault="00C32CAE">
      <w:pPr>
        <w:spacing w:line="360" w:lineRule="auto"/>
        <w:ind w:firstLine="435"/>
        <w:rPr>
          <w:rFonts w:ascii="Times New Roman"/>
          <w:sz w:val="22"/>
          <w:szCs w:val="22"/>
        </w:rPr>
      </w:pPr>
    </w:p>
    <w:p w:rsidR="00C32CAE" w:rsidRPr="007E1914" w:rsidRDefault="00C32CAE">
      <w:pPr>
        <w:spacing w:line="360" w:lineRule="auto"/>
        <w:rPr>
          <w:rFonts w:ascii="Times New Roman"/>
          <w:sz w:val="22"/>
          <w:szCs w:val="22"/>
        </w:rPr>
      </w:pPr>
    </w:p>
    <w:p w:rsidR="00C32CAE" w:rsidRPr="007E1914" w:rsidRDefault="00C32CAE">
      <w:pPr>
        <w:jc w:val="center"/>
        <w:rPr>
          <w:rFonts w:ascii="Times New Roman"/>
          <w:sz w:val="32"/>
          <w:szCs w:val="32"/>
        </w:rPr>
      </w:pPr>
    </w:p>
    <w:p w:rsidR="00C32CAE" w:rsidRPr="007E1914" w:rsidRDefault="00C32CAE">
      <w:pPr>
        <w:jc w:val="center"/>
        <w:rPr>
          <w:rFonts w:ascii="Times New Roman"/>
          <w:sz w:val="32"/>
          <w:szCs w:val="32"/>
        </w:rPr>
      </w:pPr>
    </w:p>
    <w:p w:rsidR="00C32CAE" w:rsidRPr="007E1914" w:rsidRDefault="00C32CAE">
      <w:pPr>
        <w:jc w:val="center"/>
        <w:rPr>
          <w:rFonts w:ascii="Times New Roman"/>
          <w:sz w:val="32"/>
          <w:szCs w:val="32"/>
        </w:rPr>
      </w:pPr>
    </w:p>
    <w:p w:rsidR="00C32CAE" w:rsidRPr="007E1914" w:rsidRDefault="00C32CAE">
      <w:pPr>
        <w:jc w:val="center"/>
        <w:rPr>
          <w:rFonts w:ascii="Times New Roman"/>
          <w:sz w:val="32"/>
          <w:szCs w:val="32"/>
        </w:rPr>
      </w:pPr>
    </w:p>
    <w:p w:rsidR="00C32CAE" w:rsidRPr="007E1914" w:rsidRDefault="00C32CAE">
      <w:pPr>
        <w:adjustRightInd w:val="0"/>
        <w:snapToGrid w:val="0"/>
        <w:spacing w:line="360" w:lineRule="auto"/>
        <w:ind w:firstLine="630"/>
        <w:jc w:val="center"/>
        <w:rPr>
          <w:rFonts w:ascii="Times New Roman"/>
          <w:b/>
          <w:sz w:val="30"/>
        </w:rPr>
        <w:sectPr w:rsidR="00C32CAE" w:rsidRPr="007E1914">
          <w:pgSz w:w="11906" w:h="16838"/>
          <w:pgMar w:top="1440" w:right="1418" w:bottom="1440" w:left="1418" w:header="851" w:footer="992" w:gutter="0"/>
          <w:cols w:space="720"/>
          <w:titlePg/>
          <w:docGrid w:linePitch="312"/>
        </w:sectPr>
      </w:pPr>
    </w:p>
    <w:p w:rsidR="00C32CAE" w:rsidRPr="007E1914" w:rsidRDefault="00413589">
      <w:pPr>
        <w:pStyle w:val="3"/>
        <w:jc w:val="center"/>
        <w:rPr>
          <w:rFonts w:eastAsia="黑体"/>
        </w:rPr>
      </w:pPr>
      <w:bookmarkStart w:id="215" w:name="_Toc189369367"/>
      <w:r w:rsidRPr="007E1914">
        <w:rPr>
          <w:rFonts w:hint="eastAsia"/>
        </w:rPr>
        <w:lastRenderedPageBreak/>
        <w:t>三、</w:t>
      </w:r>
      <w:r w:rsidRPr="007E1914">
        <w:rPr>
          <w:rFonts w:eastAsia="黑体"/>
        </w:rPr>
        <w:t>实施大纲</w:t>
      </w:r>
    </w:p>
    <w:p w:rsidR="00C32CAE" w:rsidRPr="007E1914" w:rsidRDefault="00C32CAE">
      <w:pPr>
        <w:topLinePunct/>
        <w:spacing w:line="360" w:lineRule="auto"/>
        <w:jc w:val="center"/>
        <w:rPr>
          <w:rFonts w:ascii="Times New Roman"/>
          <w:b/>
          <w:sz w:val="32"/>
          <w:szCs w:val="32"/>
        </w:rPr>
      </w:pPr>
    </w:p>
    <w:p w:rsidR="00C32CAE" w:rsidRPr="007E1914" w:rsidRDefault="00413589">
      <w:pPr>
        <w:spacing w:line="360" w:lineRule="auto"/>
        <w:ind w:firstLine="480"/>
        <w:rPr>
          <w:rFonts w:ascii="Times New Roman"/>
          <w:sz w:val="24"/>
          <w:szCs w:val="24"/>
        </w:rPr>
      </w:pPr>
      <w:r w:rsidRPr="007E1914">
        <w:rPr>
          <w:rFonts w:ascii="Times New Roman"/>
          <w:sz w:val="24"/>
          <w:szCs w:val="24"/>
        </w:rPr>
        <w:t>实施大纲应包括但不限于以下内容：</w:t>
      </w:r>
    </w:p>
    <w:p w:rsidR="00C32CAE" w:rsidRPr="007E1914" w:rsidRDefault="00413589">
      <w:pPr>
        <w:spacing w:line="360" w:lineRule="auto"/>
        <w:ind w:firstLine="480"/>
        <w:rPr>
          <w:rFonts w:ascii="Times New Roman"/>
          <w:sz w:val="24"/>
          <w:szCs w:val="24"/>
        </w:rPr>
      </w:pPr>
      <w:r w:rsidRPr="007E1914">
        <w:rPr>
          <w:rFonts w:ascii="Times New Roman"/>
          <w:sz w:val="24"/>
          <w:szCs w:val="24"/>
        </w:rPr>
        <w:t>（</w:t>
      </w:r>
      <w:r w:rsidRPr="007E1914">
        <w:rPr>
          <w:rFonts w:ascii="Times New Roman"/>
          <w:sz w:val="24"/>
          <w:szCs w:val="24"/>
        </w:rPr>
        <w:t>1</w:t>
      </w:r>
      <w:r w:rsidRPr="007E1914">
        <w:rPr>
          <w:rFonts w:ascii="Times New Roman"/>
          <w:sz w:val="24"/>
          <w:szCs w:val="24"/>
        </w:rPr>
        <w:t>）</w:t>
      </w:r>
      <w:bookmarkStart w:id="216" w:name="_Hlk26814119"/>
      <w:r w:rsidRPr="007E1914">
        <w:rPr>
          <w:rFonts w:ascii="Times New Roman"/>
          <w:sz w:val="24"/>
          <w:szCs w:val="24"/>
        </w:rPr>
        <w:t>研究工作的总体概况和特点概述</w:t>
      </w:r>
      <w:bookmarkEnd w:id="216"/>
      <w:r w:rsidRPr="007E1914">
        <w:rPr>
          <w:rFonts w:ascii="Times New Roman"/>
          <w:sz w:val="24"/>
          <w:szCs w:val="24"/>
        </w:rPr>
        <w:t>。</w:t>
      </w:r>
    </w:p>
    <w:p w:rsidR="00C32CAE" w:rsidRPr="007E1914" w:rsidRDefault="00413589">
      <w:pPr>
        <w:spacing w:line="360" w:lineRule="auto"/>
        <w:ind w:firstLine="480"/>
        <w:rPr>
          <w:rFonts w:ascii="Times New Roman"/>
          <w:sz w:val="24"/>
          <w:szCs w:val="24"/>
        </w:rPr>
      </w:pPr>
      <w:r w:rsidRPr="007E1914">
        <w:rPr>
          <w:rFonts w:ascii="Times New Roman"/>
          <w:sz w:val="24"/>
          <w:szCs w:val="24"/>
        </w:rPr>
        <w:t>（</w:t>
      </w:r>
      <w:r w:rsidRPr="007E1914">
        <w:rPr>
          <w:rFonts w:ascii="Times New Roman"/>
          <w:sz w:val="24"/>
          <w:szCs w:val="24"/>
        </w:rPr>
        <w:t>2</w:t>
      </w:r>
      <w:r w:rsidRPr="007E1914">
        <w:rPr>
          <w:rFonts w:ascii="Times New Roman"/>
          <w:sz w:val="24"/>
          <w:szCs w:val="24"/>
        </w:rPr>
        <w:t>）</w:t>
      </w:r>
      <w:bookmarkStart w:id="217" w:name="_Hlk26815904"/>
      <w:r w:rsidRPr="007E1914">
        <w:rPr>
          <w:rFonts w:ascii="Times New Roman"/>
          <w:sz w:val="24"/>
          <w:szCs w:val="24"/>
        </w:rPr>
        <w:t>项目组织结构</w:t>
      </w:r>
      <w:bookmarkEnd w:id="217"/>
      <w:r w:rsidRPr="007E1914">
        <w:rPr>
          <w:rFonts w:ascii="Times New Roman"/>
          <w:sz w:val="24"/>
          <w:szCs w:val="24"/>
        </w:rPr>
        <w:t>：各方概况、能力及分工。</w:t>
      </w:r>
      <w:bookmarkStart w:id="218" w:name="_Hlk26816193"/>
      <w:r w:rsidRPr="007E1914">
        <w:rPr>
          <w:rFonts w:ascii="Times New Roman"/>
          <w:sz w:val="24"/>
          <w:szCs w:val="24"/>
        </w:rPr>
        <w:t>项目组主要人员概况</w:t>
      </w:r>
      <w:bookmarkEnd w:id="218"/>
      <w:r w:rsidRPr="007E1914">
        <w:rPr>
          <w:rFonts w:ascii="Times New Roman"/>
          <w:sz w:val="24"/>
          <w:szCs w:val="24"/>
        </w:rPr>
        <w:t>（性别、年龄、职称）及职责。</w:t>
      </w:r>
    </w:p>
    <w:p w:rsidR="00C32CAE" w:rsidRPr="007E1914" w:rsidRDefault="00413589">
      <w:pPr>
        <w:spacing w:line="360" w:lineRule="auto"/>
        <w:ind w:firstLine="480"/>
        <w:rPr>
          <w:rFonts w:ascii="Times New Roman"/>
          <w:sz w:val="24"/>
          <w:szCs w:val="24"/>
        </w:rPr>
      </w:pPr>
      <w:r w:rsidRPr="007E1914">
        <w:rPr>
          <w:rFonts w:ascii="Times New Roman"/>
          <w:sz w:val="24"/>
          <w:szCs w:val="24"/>
        </w:rPr>
        <w:t>（</w:t>
      </w:r>
      <w:r w:rsidRPr="007E1914">
        <w:rPr>
          <w:rFonts w:ascii="Times New Roman"/>
          <w:sz w:val="24"/>
          <w:szCs w:val="24"/>
        </w:rPr>
        <w:t>3</w:t>
      </w:r>
      <w:r w:rsidRPr="007E1914">
        <w:rPr>
          <w:rFonts w:ascii="Times New Roman"/>
          <w:sz w:val="24"/>
          <w:szCs w:val="24"/>
        </w:rPr>
        <w:t>）</w:t>
      </w:r>
      <w:bookmarkStart w:id="219" w:name="_Hlk26816745"/>
      <w:r w:rsidRPr="007E1914">
        <w:rPr>
          <w:rFonts w:ascii="Times New Roman"/>
          <w:sz w:val="24"/>
          <w:szCs w:val="24"/>
        </w:rPr>
        <w:t>实施方案</w:t>
      </w:r>
      <w:bookmarkEnd w:id="219"/>
      <w:r w:rsidRPr="007E1914">
        <w:rPr>
          <w:rFonts w:ascii="Times New Roman"/>
          <w:sz w:val="24"/>
          <w:szCs w:val="24"/>
        </w:rPr>
        <w:t>：</w:t>
      </w:r>
    </w:p>
    <w:p w:rsidR="00C32CAE" w:rsidRPr="007E1914" w:rsidRDefault="00413589">
      <w:pPr>
        <w:spacing w:line="360" w:lineRule="auto"/>
        <w:ind w:firstLine="480"/>
        <w:rPr>
          <w:rFonts w:ascii="Times New Roman"/>
          <w:sz w:val="24"/>
          <w:szCs w:val="24"/>
        </w:rPr>
      </w:pPr>
      <w:r w:rsidRPr="007E1914">
        <w:rPr>
          <w:rFonts w:ascii="Times New Roman"/>
          <w:sz w:val="24"/>
          <w:szCs w:val="24"/>
        </w:rPr>
        <w:t xml:space="preserve">   a</w:t>
      </w:r>
      <w:r w:rsidRPr="007E1914">
        <w:rPr>
          <w:rFonts w:ascii="Times New Roman"/>
          <w:sz w:val="24"/>
          <w:szCs w:val="24"/>
        </w:rPr>
        <w:t>、</w:t>
      </w:r>
      <w:bookmarkStart w:id="220" w:name="_Hlk26816761"/>
      <w:r w:rsidRPr="007E1914">
        <w:rPr>
          <w:rFonts w:ascii="Times New Roman"/>
          <w:sz w:val="24"/>
          <w:szCs w:val="24"/>
        </w:rPr>
        <w:t>项目研究的必要性</w:t>
      </w:r>
      <w:bookmarkEnd w:id="220"/>
    </w:p>
    <w:p w:rsidR="00C32CAE" w:rsidRPr="007E1914" w:rsidRDefault="00413589">
      <w:pPr>
        <w:spacing w:line="360" w:lineRule="auto"/>
        <w:ind w:firstLine="480"/>
        <w:rPr>
          <w:rFonts w:ascii="Times New Roman"/>
          <w:sz w:val="24"/>
          <w:szCs w:val="24"/>
        </w:rPr>
      </w:pPr>
      <w:r w:rsidRPr="007E1914">
        <w:rPr>
          <w:rFonts w:ascii="Times New Roman"/>
          <w:sz w:val="24"/>
          <w:szCs w:val="24"/>
        </w:rPr>
        <w:t xml:space="preserve">   b</w:t>
      </w:r>
      <w:r w:rsidRPr="007E1914">
        <w:rPr>
          <w:rFonts w:ascii="Times New Roman"/>
          <w:sz w:val="24"/>
          <w:szCs w:val="24"/>
        </w:rPr>
        <w:t>、</w:t>
      </w:r>
      <w:bookmarkStart w:id="221" w:name="_Hlk26816857"/>
      <w:r w:rsidRPr="007E1914">
        <w:rPr>
          <w:rFonts w:ascii="Times New Roman"/>
          <w:sz w:val="24"/>
          <w:szCs w:val="24"/>
        </w:rPr>
        <w:t>项目研究主要内容</w:t>
      </w:r>
      <w:bookmarkEnd w:id="221"/>
    </w:p>
    <w:p w:rsidR="00C32CAE" w:rsidRPr="007E1914" w:rsidRDefault="00413589">
      <w:pPr>
        <w:spacing w:line="360" w:lineRule="auto"/>
        <w:ind w:firstLine="480"/>
        <w:rPr>
          <w:rFonts w:ascii="Times New Roman"/>
          <w:sz w:val="24"/>
          <w:szCs w:val="24"/>
        </w:rPr>
      </w:pPr>
      <w:r w:rsidRPr="007E1914">
        <w:rPr>
          <w:rFonts w:ascii="Times New Roman"/>
          <w:sz w:val="24"/>
          <w:szCs w:val="24"/>
        </w:rPr>
        <w:t xml:space="preserve">   c</w:t>
      </w:r>
      <w:r w:rsidRPr="007E1914">
        <w:rPr>
          <w:rFonts w:ascii="Times New Roman"/>
          <w:sz w:val="24"/>
          <w:szCs w:val="24"/>
        </w:rPr>
        <w:t>、</w:t>
      </w:r>
      <w:bookmarkStart w:id="222" w:name="_Hlk26816871"/>
      <w:r w:rsidRPr="007E1914">
        <w:rPr>
          <w:rFonts w:ascii="Times New Roman"/>
          <w:sz w:val="24"/>
          <w:szCs w:val="24"/>
        </w:rPr>
        <w:t>项目研究工作方法和技术路线</w:t>
      </w:r>
      <w:bookmarkEnd w:id="222"/>
    </w:p>
    <w:p w:rsidR="00C32CAE" w:rsidRPr="007E1914" w:rsidRDefault="00413589">
      <w:pPr>
        <w:spacing w:line="360" w:lineRule="auto"/>
        <w:ind w:firstLine="480"/>
        <w:rPr>
          <w:rFonts w:ascii="Times New Roman"/>
          <w:sz w:val="24"/>
          <w:szCs w:val="24"/>
        </w:rPr>
      </w:pPr>
      <w:r w:rsidRPr="007E1914">
        <w:rPr>
          <w:rFonts w:ascii="Times New Roman"/>
          <w:sz w:val="24"/>
          <w:szCs w:val="24"/>
        </w:rPr>
        <w:t xml:space="preserve">   d</w:t>
      </w:r>
      <w:r w:rsidRPr="007E1914">
        <w:rPr>
          <w:rFonts w:ascii="Times New Roman"/>
          <w:sz w:val="24"/>
          <w:szCs w:val="24"/>
        </w:rPr>
        <w:t>、</w:t>
      </w:r>
      <w:bookmarkStart w:id="223" w:name="_Hlk26816890"/>
      <w:r w:rsidRPr="007E1914">
        <w:rPr>
          <w:rFonts w:ascii="Times New Roman"/>
          <w:sz w:val="24"/>
          <w:szCs w:val="24"/>
        </w:rPr>
        <w:t>项目研究实施周期和计划进度</w:t>
      </w:r>
      <w:bookmarkEnd w:id="223"/>
      <w:r w:rsidRPr="007E1914">
        <w:rPr>
          <w:rFonts w:ascii="Times New Roman"/>
          <w:sz w:val="24"/>
          <w:szCs w:val="24"/>
        </w:rPr>
        <w:t>（须与招标任务书中对应）。</w:t>
      </w:r>
    </w:p>
    <w:p w:rsidR="00C32CAE" w:rsidRPr="007E1914" w:rsidRDefault="00413589">
      <w:pPr>
        <w:spacing w:line="360" w:lineRule="auto"/>
        <w:ind w:left="552" w:hangingChars="230" w:hanging="552"/>
        <w:rPr>
          <w:rFonts w:ascii="Times New Roman"/>
          <w:sz w:val="24"/>
          <w:szCs w:val="24"/>
        </w:rPr>
      </w:pPr>
      <w:r w:rsidRPr="007E1914">
        <w:rPr>
          <w:rFonts w:ascii="Times New Roman"/>
          <w:sz w:val="24"/>
          <w:szCs w:val="24"/>
        </w:rPr>
        <w:t xml:space="preserve">       e</w:t>
      </w:r>
      <w:r w:rsidRPr="007E1914">
        <w:rPr>
          <w:rFonts w:ascii="Times New Roman"/>
          <w:sz w:val="24"/>
          <w:szCs w:val="24"/>
        </w:rPr>
        <w:t>、</w:t>
      </w:r>
      <w:bookmarkStart w:id="224" w:name="_Hlk26816902"/>
      <w:r w:rsidRPr="007E1914">
        <w:rPr>
          <w:rFonts w:ascii="Times New Roman"/>
          <w:sz w:val="24"/>
          <w:szCs w:val="24"/>
        </w:rPr>
        <w:t>项目研究阶段目标和最终目标。</w:t>
      </w:r>
      <w:bookmarkEnd w:id="224"/>
      <w:r w:rsidRPr="007E1914">
        <w:rPr>
          <w:rFonts w:ascii="Times New Roman"/>
          <w:sz w:val="24"/>
          <w:szCs w:val="24"/>
        </w:rPr>
        <w:t>研究目标应从研究成果、技术水平、经济效益、社会效益等方面论述（须与招标任务书中对应）。</w:t>
      </w:r>
    </w:p>
    <w:p w:rsidR="00C32CAE" w:rsidRPr="007E1914" w:rsidRDefault="00413589">
      <w:pPr>
        <w:spacing w:line="360" w:lineRule="auto"/>
        <w:ind w:firstLine="480"/>
        <w:rPr>
          <w:rFonts w:ascii="Times New Roman"/>
          <w:sz w:val="24"/>
          <w:szCs w:val="24"/>
        </w:rPr>
      </w:pPr>
      <w:r w:rsidRPr="007E1914">
        <w:rPr>
          <w:rFonts w:ascii="Times New Roman"/>
          <w:sz w:val="24"/>
          <w:szCs w:val="24"/>
        </w:rPr>
        <w:t>（</w:t>
      </w:r>
      <w:r w:rsidRPr="007E1914">
        <w:rPr>
          <w:rFonts w:ascii="Times New Roman" w:hint="eastAsia"/>
          <w:sz w:val="24"/>
          <w:szCs w:val="24"/>
        </w:rPr>
        <w:t>4</w:t>
      </w:r>
      <w:r w:rsidRPr="007E1914">
        <w:rPr>
          <w:rFonts w:ascii="Times New Roman"/>
          <w:sz w:val="24"/>
          <w:szCs w:val="24"/>
        </w:rPr>
        <w:t>）</w:t>
      </w:r>
      <w:bookmarkStart w:id="225" w:name="_Hlk26817009"/>
      <w:r w:rsidRPr="007E1914">
        <w:rPr>
          <w:rFonts w:ascii="Times New Roman"/>
          <w:sz w:val="24"/>
          <w:szCs w:val="24"/>
        </w:rPr>
        <w:t>预计提交的成果</w:t>
      </w:r>
      <w:bookmarkEnd w:id="225"/>
      <w:r w:rsidRPr="007E1914">
        <w:rPr>
          <w:rFonts w:ascii="Times New Roman"/>
          <w:sz w:val="24"/>
          <w:szCs w:val="24"/>
        </w:rPr>
        <w:t>（不低于招标任务书中有关要求）。</w:t>
      </w:r>
    </w:p>
    <w:p w:rsidR="00C32CAE" w:rsidRPr="007E1914" w:rsidRDefault="00413589">
      <w:pPr>
        <w:spacing w:line="360" w:lineRule="auto"/>
        <w:ind w:firstLine="480"/>
        <w:rPr>
          <w:rFonts w:ascii="Times New Roman"/>
          <w:sz w:val="24"/>
          <w:szCs w:val="24"/>
        </w:rPr>
      </w:pPr>
      <w:r w:rsidRPr="007E1914">
        <w:rPr>
          <w:rFonts w:ascii="Times New Roman"/>
          <w:sz w:val="24"/>
          <w:szCs w:val="24"/>
        </w:rPr>
        <w:t>（</w:t>
      </w:r>
      <w:r w:rsidRPr="007E1914">
        <w:rPr>
          <w:rFonts w:ascii="Times New Roman" w:hint="eastAsia"/>
          <w:sz w:val="24"/>
          <w:szCs w:val="24"/>
        </w:rPr>
        <w:t>5</w:t>
      </w:r>
      <w:r w:rsidRPr="007E1914">
        <w:rPr>
          <w:rFonts w:ascii="Times New Roman"/>
          <w:sz w:val="24"/>
          <w:szCs w:val="24"/>
        </w:rPr>
        <w:t>）</w:t>
      </w:r>
      <w:bookmarkStart w:id="226" w:name="_Hlk26817050"/>
      <w:r w:rsidRPr="007E1914">
        <w:rPr>
          <w:rFonts w:ascii="Times New Roman"/>
          <w:sz w:val="24"/>
          <w:szCs w:val="24"/>
        </w:rPr>
        <w:t>合理化建议</w:t>
      </w:r>
      <w:bookmarkEnd w:id="226"/>
      <w:r w:rsidRPr="007E1914">
        <w:rPr>
          <w:rFonts w:ascii="Times New Roman"/>
          <w:sz w:val="24"/>
          <w:szCs w:val="24"/>
        </w:rPr>
        <w:t>。</w:t>
      </w:r>
    </w:p>
    <w:p w:rsidR="00C32CAE" w:rsidRPr="007E1914" w:rsidRDefault="00413589">
      <w:pPr>
        <w:spacing w:line="360" w:lineRule="auto"/>
        <w:ind w:firstLine="480"/>
        <w:rPr>
          <w:rFonts w:ascii="Times New Roman"/>
          <w:sz w:val="24"/>
          <w:szCs w:val="24"/>
        </w:rPr>
      </w:pPr>
      <w:r w:rsidRPr="007E1914">
        <w:rPr>
          <w:rFonts w:ascii="Times New Roman"/>
          <w:sz w:val="24"/>
          <w:szCs w:val="24"/>
        </w:rPr>
        <w:t>（</w:t>
      </w:r>
      <w:r w:rsidRPr="007E1914">
        <w:rPr>
          <w:rFonts w:ascii="Times New Roman" w:hint="eastAsia"/>
          <w:sz w:val="24"/>
          <w:szCs w:val="24"/>
        </w:rPr>
        <w:t>6</w:t>
      </w:r>
      <w:r w:rsidRPr="007E1914">
        <w:rPr>
          <w:rFonts w:ascii="Times New Roman"/>
          <w:sz w:val="24"/>
          <w:szCs w:val="24"/>
        </w:rPr>
        <w:t>）</w:t>
      </w:r>
      <w:bookmarkStart w:id="227" w:name="_Hlk26817064"/>
      <w:r w:rsidRPr="007E1914">
        <w:rPr>
          <w:rFonts w:ascii="Times New Roman"/>
          <w:sz w:val="24"/>
          <w:szCs w:val="24"/>
        </w:rPr>
        <w:t>服务承诺</w:t>
      </w:r>
      <w:bookmarkEnd w:id="227"/>
      <w:r w:rsidRPr="007E1914">
        <w:rPr>
          <w:rFonts w:ascii="Times New Roman"/>
          <w:sz w:val="24"/>
          <w:szCs w:val="24"/>
        </w:rPr>
        <w:t>。</w:t>
      </w:r>
    </w:p>
    <w:p w:rsidR="00C32CAE" w:rsidRPr="007E1914" w:rsidRDefault="00413589">
      <w:pPr>
        <w:spacing w:line="360" w:lineRule="auto"/>
        <w:ind w:firstLine="480"/>
        <w:rPr>
          <w:rFonts w:ascii="Times New Roman"/>
          <w:sz w:val="24"/>
          <w:szCs w:val="24"/>
        </w:rPr>
      </w:pPr>
      <w:r w:rsidRPr="007E1914">
        <w:rPr>
          <w:rFonts w:ascii="Times New Roman"/>
          <w:sz w:val="24"/>
          <w:szCs w:val="24"/>
        </w:rPr>
        <w:t>（</w:t>
      </w:r>
      <w:r w:rsidRPr="007E1914">
        <w:rPr>
          <w:rFonts w:ascii="Times New Roman" w:hint="eastAsia"/>
          <w:sz w:val="24"/>
          <w:szCs w:val="24"/>
        </w:rPr>
        <w:t>7</w:t>
      </w:r>
      <w:r w:rsidRPr="007E1914">
        <w:rPr>
          <w:rFonts w:ascii="Times New Roman"/>
          <w:sz w:val="24"/>
          <w:szCs w:val="24"/>
        </w:rPr>
        <w:t>）其他相关内容</w:t>
      </w:r>
    </w:p>
    <w:p w:rsidR="00C32CAE" w:rsidRPr="007E1914" w:rsidRDefault="00C32CAE">
      <w:pPr>
        <w:spacing w:line="360" w:lineRule="auto"/>
        <w:ind w:firstLine="480"/>
        <w:rPr>
          <w:rFonts w:ascii="Times New Roman"/>
          <w:sz w:val="22"/>
          <w:szCs w:val="22"/>
        </w:rPr>
      </w:pPr>
    </w:p>
    <w:p w:rsidR="00C32CAE" w:rsidRPr="007E1914" w:rsidRDefault="00413589">
      <w:pPr>
        <w:pStyle w:val="af7"/>
        <w:rPr>
          <w:rFonts w:ascii="Times New Roman" w:hAnsi="Times New Roman"/>
        </w:rPr>
      </w:pPr>
      <w:r w:rsidRPr="007E1914">
        <w:rPr>
          <w:rFonts w:ascii="Times New Roman" w:hAnsi="Times New Roman"/>
          <w:sz w:val="22"/>
          <w:szCs w:val="21"/>
        </w:rPr>
        <w:t>注：</w:t>
      </w:r>
      <w:r w:rsidRPr="007E1914">
        <w:rPr>
          <w:rFonts w:ascii="Times New Roman" w:hAnsi="Times New Roman" w:hint="eastAsia"/>
          <w:sz w:val="22"/>
          <w:szCs w:val="21"/>
        </w:rPr>
        <w:t xml:space="preserve"> 1</w:t>
      </w:r>
      <w:r w:rsidRPr="007E1914">
        <w:rPr>
          <w:rFonts w:ascii="Times New Roman" w:hAnsi="Times New Roman" w:hint="eastAsia"/>
          <w:sz w:val="22"/>
          <w:szCs w:val="21"/>
        </w:rPr>
        <w:t>、</w:t>
      </w:r>
      <w:r w:rsidRPr="007E1914">
        <w:rPr>
          <w:rFonts w:ascii="Times New Roman" w:hAnsi="Times New Roman"/>
          <w:sz w:val="22"/>
          <w:szCs w:val="21"/>
        </w:rPr>
        <w:t>实施大纲将作为评标的一个非常重要的依据。</w:t>
      </w:r>
      <w:r w:rsidRPr="007E1914">
        <w:rPr>
          <w:rFonts w:ascii="Times New Roman" w:hAnsi="Times New Roman"/>
          <w:sz w:val="22"/>
          <w:szCs w:val="21"/>
        </w:rPr>
        <w:t>2</w:t>
      </w:r>
      <w:r w:rsidRPr="007E1914">
        <w:rPr>
          <w:rFonts w:ascii="Times New Roman" w:hAnsi="Times New Roman"/>
          <w:sz w:val="22"/>
          <w:szCs w:val="21"/>
        </w:rPr>
        <w:t>、在实施过程中，除业主有其他的要求和批准外，将要求实际方案与</w:t>
      </w:r>
      <w:r w:rsidRPr="007E1914">
        <w:rPr>
          <w:rFonts w:ascii="Times New Roman" w:hAnsi="Times New Roman" w:hint="eastAsia"/>
          <w:sz w:val="22"/>
          <w:szCs w:val="21"/>
        </w:rPr>
        <w:t>竞标</w:t>
      </w:r>
      <w:r w:rsidRPr="007E1914">
        <w:rPr>
          <w:rFonts w:ascii="Times New Roman" w:hAnsi="Times New Roman"/>
          <w:sz w:val="22"/>
          <w:szCs w:val="21"/>
        </w:rPr>
        <w:t>书中的方案一致；</w:t>
      </w:r>
      <w:r w:rsidRPr="007E1914">
        <w:rPr>
          <w:rFonts w:ascii="Times New Roman" w:hAnsi="Times New Roman"/>
          <w:sz w:val="22"/>
          <w:szCs w:val="21"/>
        </w:rPr>
        <w:t>3</w:t>
      </w:r>
      <w:r w:rsidRPr="007E1914">
        <w:rPr>
          <w:rFonts w:ascii="Times New Roman" w:hAnsi="Times New Roman"/>
          <w:sz w:val="22"/>
          <w:szCs w:val="21"/>
        </w:rPr>
        <w:t>、</w:t>
      </w:r>
      <w:r w:rsidRPr="007E1914">
        <w:rPr>
          <w:rFonts w:ascii="Times New Roman" w:hAnsi="Times New Roman" w:hint="eastAsia"/>
          <w:sz w:val="22"/>
          <w:szCs w:val="21"/>
        </w:rPr>
        <w:t>竞标人</w:t>
      </w:r>
      <w:r w:rsidRPr="007E1914">
        <w:rPr>
          <w:rFonts w:ascii="Times New Roman" w:hAnsi="Times New Roman"/>
          <w:sz w:val="22"/>
          <w:szCs w:val="21"/>
        </w:rPr>
        <w:t>应按要求认真编制实施大纲，力求详尽。</w:t>
      </w:r>
    </w:p>
    <w:p w:rsidR="00C32CAE" w:rsidRPr="007E1914" w:rsidRDefault="00C32CAE">
      <w:pPr>
        <w:spacing w:line="360" w:lineRule="auto"/>
        <w:ind w:firstLineChars="200" w:firstLine="440"/>
        <w:rPr>
          <w:rFonts w:ascii="Times New Roman"/>
          <w:sz w:val="22"/>
          <w:szCs w:val="22"/>
        </w:rPr>
      </w:pPr>
    </w:p>
    <w:p w:rsidR="00C32CAE" w:rsidRPr="007E1914" w:rsidRDefault="00C32CAE">
      <w:pPr>
        <w:pStyle w:val="af7"/>
        <w:rPr>
          <w:rFonts w:ascii="Times New Roman" w:hAnsi="Times New Roman"/>
        </w:rPr>
      </w:pPr>
    </w:p>
    <w:p w:rsidR="00C32CAE" w:rsidRPr="007E1914" w:rsidRDefault="00C32CAE">
      <w:pPr>
        <w:spacing w:line="360" w:lineRule="auto"/>
        <w:ind w:firstLineChars="200" w:firstLine="440"/>
        <w:rPr>
          <w:rFonts w:ascii="Times New Roman"/>
          <w:sz w:val="22"/>
          <w:szCs w:val="22"/>
        </w:rPr>
        <w:sectPr w:rsidR="00C32CAE" w:rsidRPr="007E1914">
          <w:footerReference w:type="default" r:id="rId30"/>
          <w:footnotePr>
            <w:numFmt w:val="decimalEnclosedCircleChinese"/>
            <w:numRestart w:val="eachPage"/>
          </w:footnotePr>
          <w:pgSz w:w="11907" w:h="16840"/>
          <w:pgMar w:top="1440" w:right="1361" w:bottom="1440" w:left="1361" w:header="851" w:footer="992" w:gutter="0"/>
          <w:cols w:space="720"/>
          <w:docGrid w:linePitch="312"/>
        </w:sectPr>
      </w:pPr>
    </w:p>
    <w:p w:rsidR="00C32CAE" w:rsidRPr="007E1914" w:rsidRDefault="00413589">
      <w:pPr>
        <w:pStyle w:val="3"/>
        <w:jc w:val="center"/>
      </w:pPr>
      <w:bookmarkStart w:id="228" w:name="_Toc457482587"/>
      <w:bookmarkStart w:id="229" w:name="_Toc447808700"/>
      <w:bookmarkStart w:id="230" w:name="_Toc144974871"/>
      <w:bookmarkStart w:id="231" w:name="_Toc152042592"/>
      <w:bookmarkStart w:id="232" w:name="_Toc152045803"/>
      <w:bookmarkStart w:id="233" w:name="_Toc152042597"/>
      <w:bookmarkStart w:id="234" w:name="_Toc144974876"/>
      <w:bookmarkStart w:id="235" w:name="_Toc152045808"/>
      <w:r w:rsidRPr="007E1914">
        <w:rPr>
          <w:rFonts w:hint="eastAsia"/>
        </w:rPr>
        <w:lastRenderedPageBreak/>
        <w:t>四</w:t>
      </w:r>
      <w:r w:rsidRPr="007E1914">
        <w:t>、</w:t>
      </w:r>
      <w:bookmarkEnd w:id="228"/>
      <w:bookmarkEnd w:id="229"/>
      <w:bookmarkEnd w:id="230"/>
      <w:bookmarkEnd w:id="231"/>
      <w:bookmarkEnd w:id="232"/>
      <w:r w:rsidRPr="007E1914">
        <w:t>项目管理机构</w:t>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E1914" w:rsidRPr="007E1914">
        <w:trPr>
          <w:trHeight w:val="8303"/>
          <w:jc w:val="center"/>
        </w:trPr>
        <w:tc>
          <w:tcPr>
            <w:tcW w:w="9072" w:type="dxa"/>
          </w:tcPr>
          <w:p w:rsidR="00C32CAE" w:rsidRPr="007E1914" w:rsidRDefault="00C32CAE">
            <w:pPr>
              <w:pStyle w:val="11"/>
              <w:rPr>
                <w:rFonts w:ascii="Times New Roman"/>
                <w:caps/>
                <w:sz w:val="24"/>
                <w:szCs w:val="24"/>
              </w:rPr>
            </w:pPr>
          </w:p>
          <w:p w:rsidR="00C32CAE" w:rsidRPr="007E1914" w:rsidRDefault="00413589">
            <w:pPr>
              <w:pStyle w:val="11"/>
              <w:rPr>
                <w:rFonts w:ascii="Times New Roman"/>
                <w:b w:val="0"/>
                <w:caps/>
                <w:sz w:val="24"/>
                <w:szCs w:val="24"/>
              </w:rPr>
            </w:pPr>
            <w:r w:rsidRPr="007E1914">
              <w:rPr>
                <w:rFonts w:ascii="Times New Roman"/>
                <w:b w:val="0"/>
                <w:caps/>
                <w:sz w:val="24"/>
                <w:szCs w:val="24"/>
              </w:rPr>
              <w:t>拟为本项目设立的组织机构以框图方式表示。</w:t>
            </w:r>
          </w:p>
        </w:tc>
      </w:tr>
      <w:tr w:rsidR="00C32CAE" w:rsidRPr="007E1914">
        <w:trPr>
          <w:trHeight w:val="3258"/>
          <w:jc w:val="center"/>
        </w:trPr>
        <w:tc>
          <w:tcPr>
            <w:tcW w:w="9072" w:type="dxa"/>
          </w:tcPr>
          <w:p w:rsidR="00C32CAE" w:rsidRPr="007E1914" w:rsidRDefault="00413589">
            <w:pPr>
              <w:spacing w:line="540" w:lineRule="exact"/>
              <w:rPr>
                <w:rFonts w:ascii="Times New Roman"/>
                <w:sz w:val="24"/>
                <w:szCs w:val="24"/>
              </w:rPr>
            </w:pPr>
            <w:r w:rsidRPr="007E1914">
              <w:rPr>
                <w:rFonts w:ascii="Times New Roman"/>
                <w:sz w:val="24"/>
                <w:szCs w:val="24"/>
              </w:rPr>
              <w:t>说明</w:t>
            </w:r>
          </w:p>
        </w:tc>
      </w:tr>
    </w:tbl>
    <w:p w:rsidR="00C32CAE" w:rsidRPr="007E1914" w:rsidRDefault="00C32CAE">
      <w:pPr>
        <w:rPr>
          <w:rFonts w:ascii="Times New Roman"/>
        </w:rPr>
      </w:pPr>
    </w:p>
    <w:p w:rsidR="00C32CAE" w:rsidRPr="007E1914" w:rsidRDefault="00C32CAE">
      <w:pPr>
        <w:topLinePunct/>
        <w:snapToGrid w:val="0"/>
        <w:rPr>
          <w:rFonts w:ascii="Times New Roman"/>
          <w:sz w:val="28"/>
        </w:rPr>
      </w:pPr>
    </w:p>
    <w:p w:rsidR="00C32CAE" w:rsidRPr="007E1914" w:rsidRDefault="00C32CAE">
      <w:pPr>
        <w:topLinePunct/>
        <w:snapToGrid w:val="0"/>
        <w:rPr>
          <w:rFonts w:ascii="Times New Roman"/>
          <w:sz w:val="28"/>
        </w:rPr>
        <w:sectPr w:rsidR="00C32CAE" w:rsidRPr="007E1914">
          <w:pgSz w:w="11906" w:h="16838"/>
          <w:pgMar w:top="1559" w:right="1701" w:bottom="567" w:left="1701" w:header="851" w:footer="992" w:gutter="0"/>
          <w:cols w:space="720"/>
          <w:docGrid w:type="lines" w:linePitch="334"/>
        </w:sectPr>
      </w:pPr>
    </w:p>
    <w:p w:rsidR="00C32CAE" w:rsidRPr="007E1914" w:rsidRDefault="00413589">
      <w:pPr>
        <w:pStyle w:val="3"/>
        <w:jc w:val="center"/>
        <w:rPr>
          <w:b w:val="0"/>
        </w:rPr>
      </w:pPr>
      <w:bookmarkStart w:id="236" w:name="_Toc457482590"/>
      <w:bookmarkStart w:id="237" w:name="_Toc447808703"/>
      <w:r w:rsidRPr="007E1914">
        <w:rPr>
          <w:rFonts w:hint="eastAsia"/>
        </w:rPr>
        <w:lastRenderedPageBreak/>
        <w:t>五、资格审查资料</w:t>
      </w:r>
    </w:p>
    <w:p w:rsidR="00C32CAE" w:rsidRPr="007E1914" w:rsidRDefault="00413589">
      <w:pPr>
        <w:pStyle w:val="4"/>
        <w:jc w:val="center"/>
        <w:rPr>
          <w:rFonts w:eastAsia="黑体"/>
          <w:b w:val="0"/>
          <w:bCs w:val="0"/>
          <w:kern w:val="0"/>
          <w:sz w:val="30"/>
          <w:szCs w:val="30"/>
        </w:rPr>
      </w:pPr>
      <w:r w:rsidRPr="007E1914">
        <w:rPr>
          <w:rFonts w:eastAsia="黑体" w:hint="eastAsia"/>
          <w:b w:val="0"/>
          <w:bCs w:val="0"/>
          <w:kern w:val="0"/>
          <w:sz w:val="30"/>
          <w:szCs w:val="30"/>
        </w:rPr>
        <w:t>（一）竞标人基本情况表</w:t>
      </w:r>
      <w:bookmarkEnd w:id="236"/>
      <w:bookmarkEnd w:id="237"/>
    </w:p>
    <w:tbl>
      <w:tblPr>
        <w:tblW w:w="95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8"/>
        <w:gridCol w:w="1100"/>
        <w:gridCol w:w="1097"/>
        <w:gridCol w:w="732"/>
        <w:gridCol w:w="549"/>
        <w:gridCol w:w="1353"/>
        <w:gridCol w:w="498"/>
        <w:gridCol w:w="874"/>
        <w:gridCol w:w="1374"/>
      </w:tblGrid>
      <w:tr w:rsidR="007E1914" w:rsidRPr="007E1914">
        <w:trPr>
          <w:trHeight w:val="561"/>
          <w:jc w:val="center"/>
        </w:trPr>
        <w:tc>
          <w:tcPr>
            <w:tcW w:w="1938" w:type="dxa"/>
            <w:tcBorders>
              <w:top w:val="single" w:sz="4" w:space="0" w:color="auto"/>
              <w:left w:val="single" w:sz="4" w:space="0" w:color="auto"/>
              <w:bottom w:val="single" w:sz="4" w:space="0" w:color="auto"/>
              <w:right w:val="single" w:sz="4" w:space="0" w:color="auto"/>
            </w:tcBorders>
            <w:vAlign w:val="center"/>
          </w:tcPr>
          <w:bookmarkEnd w:id="233"/>
          <w:bookmarkEnd w:id="234"/>
          <w:bookmarkEnd w:id="235"/>
          <w:p w:rsidR="00C32CAE" w:rsidRPr="007E1914" w:rsidRDefault="00413589">
            <w:pPr>
              <w:topLinePunct/>
              <w:snapToGrid w:val="0"/>
              <w:jc w:val="center"/>
              <w:rPr>
                <w:rFonts w:ascii="Times New Roman"/>
                <w:sz w:val="24"/>
                <w:szCs w:val="24"/>
              </w:rPr>
            </w:pPr>
            <w:r w:rsidRPr="007E1914">
              <w:rPr>
                <w:rFonts w:ascii="Times New Roman" w:hint="eastAsia"/>
                <w:sz w:val="24"/>
                <w:szCs w:val="24"/>
              </w:rPr>
              <w:t>竞标人</w:t>
            </w:r>
            <w:r w:rsidRPr="007E1914">
              <w:rPr>
                <w:rFonts w:ascii="Times New Roman"/>
                <w:sz w:val="24"/>
                <w:szCs w:val="24"/>
              </w:rPr>
              <w:t>名称</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r w:rsidR="007E1914" w:rsidRPr="007E1914">
        <w:trPr>
          <w:trHeight w:val="611"/>
          <w:jc w:val="center"/>
        </w:trPr>
        <w:tc>
          <w:tcPr>
            <w:tcW w:w="193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注册地址</w:t>
            </w:r>
          </w:p>
        </w:tc>
        <w:tc>
          <w:tcPr>
            <w:tcW w:w="3478" w:type="dxa"/>
            <w:gridSpan w:val="4"/>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邮政编码</w:t>
            </w:r>
          </w:p>
        </w:tc>
        <w:tc>
          <w:tcPr>
            <w:tcW w:w="2746" w:type="dxa"/>
            <w:gridSpan w:val="3"/>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r w:rsidR="007E1914" w:rsidRPr="007E1914">
        <w:trPr>
          <w:trHeight w:val="605"/>
          <w:jc w:val="center"/>
        </w:trPr>
        <w:tc>
          <w:tcPr>
            <w:tcW w:w="1938" w:type="dxa"/>
            <w:vMerge w:val="restart"/>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联系方式</w:t>
            </w:r>
          </w:p>
        </w:tc>
        <w:tc>
          <w:tcPr>
            <w:tcW w:w="110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联系人</w:t>
            </w:r>
          </w:p>
        </w:tc>
        <w:tc>
          <w:tcPr>
            <w:tcW w:w="2378" w:type="dxa"/>
            <w:gridSpan w:val="3"/>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电</w:t>
            </w:r>
            <w:r w:rsidRPr="007E1914">
              <w:rPr>
                <w:rFonts w:ascii="Times New Roman"/>
                <w:sz w:val="24"/>
                <w:szCs w:val="24"/>
              </w:rPr>
              <w:t xml:space="preserve"> </w:t>
            </w:r>
            <w:r w:rsidRPr="007E1914">
              <w:rPr>
                <w:rFonts w:ascii="Times New Roman"/>
                <w:sz w:val="24"/>
                <w:szCs w:val="24"/>
              </w:rPr>
              <w:t>话</w:t>
            </w:r>
          </w:p>
        </w:tc>
        <w:tc>
          <w:tcPr>
            <w:tcW w:w="2746" w:type="dxa"/>
            <w:gridSpan w:val="3"/>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r w:rsidR="007E1914" w:rsidRPr="007E1914">
        <w:trPr>
          <w:trHeight w:val="613"/>
          <w:jc w:val="center"/>
        </w:trPr>
        <w:tc>
          <w:tcPr>
            <w:tcW w:w="1938" w:type="dxa"/>
            <w:vMerge/>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传</w:t>
            </w:r>
            <w:r w:rsidRPr="007E1914">
              <w:rPr>
                <w:rFonts w:ascii="Times New Roman"/>
                <w:sz w:val="24"/>
                <w:szCs w:val="24"/>
              </w:rPr>
              <w:t xml:space="preserve">  </w:t>
            </w:r>
            <w:r w:rsidRPr="007E1914">
              <w:rPr>
                <w:rFonts w:ascii="Times New Roman"/>
                <w:sz w:val="24"/>
                <w:szCs w:val="24"/>
              </w:rPr>
              <w:t>真</w:t>
            </w:r>
          </w:p>
        </w:tc>
        <w:tc>
          <w:tcPr>
            <w:tcW w:w="2378" w:type="dxa"/>
            <w:gridSpan w:val="3"/>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hint="eastAsia"/>
                <w:sz w:val="24"/>
                <w:szCs w:val="24"/>
              </w:rPr>
              <w:t>电子邮件</w:t>
            </w:r>
          </w:p>
        </w:tc>
        <w:tc>
          <w:tcPr>
            <w:tcW w:w="2746" w:type="dxa"/>
            <w:gridSpan w:val="3"/>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r w:rsidR="007E1914" w:rsidRPr="007E1914">
        <w:trPr>
          <w:trHeight w:val="807"/>
          <w:jc w:val="center"/>
        </w:trPr>
        <w:tc>
          <w:tcPr>
            <w:tcW w:w="193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法定代表人</w:t>
            </w:r>
          </w:p>
        </w:tc>
        <w:tc>
          <w:tcPr>
            <w:tcW w:w="1100"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姓名</w:t>
            </w:r>
          </w:p>
        </w:tc>
        <w:tc>
          <w:tcPr>
            <w:tcW w:w="1097" w:type="dxa"/>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技术职称</w:t>
            </w:r>
          </w:p>
        </w:tc>
        <w:tc>
          <w:tcPr>
            <w:tcW w:w="1851"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874"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电话</w:t>
            </w:r>
          </w:p>
        </w:tc>
        <w:tc>
          <w:tcPr>
            <w:tcW w:w="1374" w:type="dxa"/>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r w:rsidR="007E1914" w:rsidRPr="007E1914">
        <w:trPr>
          <w:trHeight w:val="624"/>
          <w:jc w:val="center"/>
        </w:trPr>
        <w:tc>
          <w:tcPr>
            <w:tcW w:w="193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成立时间</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ind w:firstLineChars="500" w:firstLine="1200"/>
              <w:rPr>
                <w:rFonts w:ascii="Times New Roman"/>
                <w:sz w:val="24"/>
                <w:szCs w:val="24"/>
              </w:rPr>
            </w:pPr>
            <w:r w:rsidRPr="007E1914">
              <w:rPr>
                <w:rFonts w:ascii="Times New Roman"/>
                <w:sz w:val="24"/>
                <w:szCs w:val="24"/>
              </w:rPr>
              <w:t>员工总人数：</w:t>
            </w:r>
          </w:p>
        </w:tc>
      </w:tr>
      <w:tr w:rsidR="007E1914" w:rsidRPr="007E1914">
        <w:trPr>
          <w:trHeight w:val="658"/>
          <w:jc w:val="center"/>
        </w:trPr>
        <w:tc>
          <w:tcPr>
            <w:tcW w:w="193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企业资质等级</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732" w:type="dxa"/>
            <w:vMerge w:val="restart"/>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其中</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hint="eastAsia"/>
                <w:sz w:val="24"/>
                <w:szCs w:val="24"/>
              </w:rPr>
              <w:t>正高级工程师</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r w:rsidR="007E1914" w:rsidRPr="007E1914">
        <w:trPr>
          <w:trHeight w:val="610"/>
          <w:jc w:val="center"/>
        </w:trPr>
        <w:tc>
          <w:tcPr>
            <w:tcW w:w="193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营业执照号</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732" w:type="dxa"/>
            <w:vMerge/>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高级职称人员</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r w:rsidR="007E1914" w:rsidRPr="007E1914">
        <w:trPr>
          <w:trHeight w:val="604"/>
          <w:jc w:val="center"/>
        </w:trPr>
        <w:tc>
          <w:tcPr>
            <w:tcW w:w="193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注册资</w:t>
            </w:r>
            <w:r w:rsidRPr="007E1914">
              <w:rPr>
                <w:rFonts w:ascii="Times New Roman" w:hint="eastAsia"/>
                <w:sz w:val="24"/>
                <w:szCs w:val="24"/>
              </w:rPr>
              <w:t>本</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732" w:type="dxa"/>
            <w:vMerge/>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中级职称人员</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r w:rsidR="007E1914" w:rsidRPr="007E1914">
        <w:trPr>
          <w:trHeight w:val="626"/>
          <w:jc w:val="center"/>
        </w:trPr>
        <w:tc>
          <w:tcPr>
            <w:tcW w:w="193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hint="eastAsia"/>
                <w:sz w:val="24"/>
                <w:szCs w:val="24"/>
              </w:rPr>
              <w:t>基本账户</w:t>
            </w:r>
            <w:r w:rsidRPr="007E1914">
              <w:rPr>
                <w:rFonts w:ascii="Times New Roman"/>
                <w:sz w:val="24"/>
                <w:szCs w:val="24"/>
              </w:rPr>
              <w:t>开户银行</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732" w:type="dxa"/>
            <w:vMerge/>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初级职称人员</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r w:rsidR="007E1914" w:rsidRPr="007E1914">
        <w:trPr>
          <w:trHeight w:val="606"/>
          <w:jc w:val="center"/>
        </w:trPr>
        <w:tc>
          <w:tcPr>
            <w:tcW w:w="193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hint="eastAsia"/>
                <w:sz w:val="24"/>
                <w:szCs w:val="24"/>
              </w:rPr>
              <w:t>基本账户</w:t>
            </w:r>
            <w:r w:rsidRPr="007E1914">
              <w:rPr>
                <w:rFonts w:ascii="Times New Roman"/>
                <w:sz w:val="24"/>
                <w:szCs w:val="24"/>
              </w:rPr>
              <w:t>账号</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732" w:type="dxa"/>
            <w:vMerge/>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C32CAE" w:rsidRPr="007E1914" w:rsidRDefault="00C32CAE">
            <w:pPr>
              <w:jc w:val="center"/>
              <w:rPr>
                <w:rFonts w:ascii="Times New Roman"/>
                <w:sz w:val="24"/>
                <w:szCs w:val="24"/>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r w:rsidR="007E1914" w:rsidRPr="007E1914">
        <w:trPr>
          <w:trHeight w:val="1057"/>
          <w:jc w:val="center"/>
        </w:trPr>
        <w:tc>
          <w:tcPr>
            <w:tcW w:w="1938" w:type="dxa"/>
            <w:tcBorders>
              <w:top w:val="single" w:sz="4" w:space="0" w:color="auto"/>
              <w:left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经营范围</w:t>
            </w:r>
          </w:p>
        </w:tc>
        <w:tc>
          <w:tcPr>
            <w:tcW w:w="7577" w:type="dxa"/>
            <w:gridSpan w:val="8"/>
            <w:tcBorders>
              <w:top w:val="single" w:sz="4" w:space="0" w:color="auto"/>
              <w:left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r w:rsidR="007E1914" w:rsidRPr="007E1914">
        <w:trPr>
          <w:trHeight w:val="1062"/>
          <w:jc w:val="center"/>
        </w:trPr>
        <w:tc>
          <w:tcPr>
            <w:tcW w:w="1938" w:type="dxa"/>
            <w:tcBorders>
              <w:top w:val="single" w:sz="4" w:space="0" w:color="auto"/>
              <w:left w:val="single" w:sz="4" w:space="0" w:color="auto"/>
              <w:right w:val="single" w:sz="4" w:space="0" w:color="auto"/>
            </w:tcBorders>
            <w:vAlign w:val="center"/>
          </w:tcPr>
          <w:p w:rsidR="00C32CAE" w:rsidRPr="007E1914" w:rsidRDefault="00413589">
            <w:pPr>
              <w:topLinePunct/>
              <w:spacing w:line="300" w:lineRule="exact"/>
              <w:ind w:firstLineChars="100" w:firstLine="240"/>
              <w:jc w:val="center"/>
              <w:rPr>
                <w:rFonts w:ascii="Times New Roman"/>
                <w:sz w:val="24"/>
                <w:szCs w:val="24"/>
              </w:rPr>
            </w:pPr>
            <w:r w:rsidRPr="007E1914">
              <w:rPr>
                <w:rFonts w:ascii="Times New Roman" w:hint="eastAsia"/>
                <w:sz w:val="24"/>
                <w:szCs w:val="24"/>
              </w:rPr>
              <w:t>资产构成情况及投资参股的关联企业情况</w:t>
            </w:r>
          </w:p>
        </w:tc>
        <w:tc>
          <w:tcPr>
            <w:tcW w:w="7577" w:type="dxa"/>
            <w:gridSpan w:val="8"/>
            <w:tcBorders>
              <w:top w:val="single" w:sz="4" w:space="0" w:color="auto"/>
              <w:left w:val="single" w:sz="4" w:space="0" w:color="auto"/>
              <w:right w:val="single" w:sz="4" w:space="0" w:color="auto"/>
            </w:tcBorders>
            <w:vAlign w:val="center"/>
          </w:tcPr>
          <w:p w:rsidR="00C32CAE" w:rsidRPr="007E1914" w:rsidRDefault="00C32CAE">
            <w:pPr>
              <w:topLinePunct/>
              <w:spacing w:line="440" w:lineRule="exact"/>
              <w:ind w:firstLineChars="100" w:firstLine="240"/>
              <w:jc w:val="center"/>
              <w:rPr>
                <w:rFonts w:ascii="Times New Roman"/>
                <w:sz w:val="24"/>
                <w:szCs w:val="24"/>
              </w:rPr>
            </w:pPr>
          </w:p>
        </w:tc>
      </w:tr>
      <w:tr w:rsidR="007E1914" w:rsidRPr="007E1914">
        <w:trPr>
          <w:trHeight w:val="615"/>
          <w:jc w:val="center"/>
        </w:trPr>
        <w:tc>
          <w:tcPr>
            <w:tcW w:w="1938" w:type="dxa"/>
            <w:tcBorders>
              <w:top w:val="single" w:sz="4" w:space="0" w:color="auto"/>
              <w:left w:val="single" w:sz="4" w:space="0" w:color="auto"/>
              <w:bottom w:val="single" w:sz="4" w:space="0" w:color="auto"/>
              <w:right w:val="single" w:sz="4" w:space="0" w:color="auto"/>
            </w:tcBorders>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备注</w:t>
            </w:r>
          </w:p>
        </w:tc>
        <w:tc>
          <w:tcPr>
            <w:tcW w:w="7577" w:type="dxa"/>
            <w:gridSpan w:val="8"/>
            <w:tcBorders>
              <w:top w:val="single" w:sz="4" w:space="0" w:color="auto"/>
              <w:left w:val="single" w:sz="4" w:space="0" w:color="auto"/>
              <w:bottom w:val="single" w:sz="4" w:space="0" w:color="auto"/>
              <w:right w:val="single" w:sz="4" w:space="0" w:color="auto"/>
            </w:tcBorders>
            <w:vAlign w:val="center"/>
          </w:tcPr>
          <w:p w:rsidR="00C32CAE" w:rsidRPr="007E1914" w:rsidRDefault="00C32CAE">
            <w:pPr>
              <w:topLinePunct/>
              <w:spacing w:line="440" w:lineRule="exact"/>
              <w:jc w:val="center"/>
              <w:rPr>
                <w:rFonts w:ascii="Times New Roman"/>
                <w:sz w:val="24"/>
                <w:szCs w:val="24"/>
              </w:rPr>
            </w:pPr>
          </w:p>
        </w:tc>
      </w:tr>
    </w:tbl>
    <w:p w:rsidR="00C32CAE" w:rsidRPr="007E1914" w:rsidRDefault="00413589">
      <w:pPr>
        <w:spacing w:line="300" w:lineRule="exact"/>
        <w:ind w:left="295" w:rightChars="53" w:right="180" w:hangingChars="134" w:hanging="295"/>
        <w:rPr>
          <w:rFonts w:ascii="Times New Roman"/>
          <w:sz w:val="22"/>
          <w:szCs w:val="21"/>
        </w:rPr>
      </w:pPr>
      <w:r w:rsidRPr="007E1914">
        <w:rPr>
          <w:rFonts w:ascii="Times New Roman"/>
          <w:sz w:val="22"/>
          <w:szCs w:val="21"/>
        </w:rPr>
        <w:t>注：在本表后应附</w:t>
      </w:r>
    </w:p>
    <w:p w:rsidR="00C32CAE" w:rsidRPr="007E1914" w:rsidRDefault="00413589">
      <w:pPr>
        <w:spacing w:line="300" w:lineRule="exact"/>
        <w:ind w:left="295" w:rightChars="53" w:right="180" w:hangingChars="134" w:hanging="295"/>
        <w:rPr>
          <w:rFonts w:ascii="Times New Roman"/>
          <w:sz w:val="22"/>
          <w:szCs w:val="21"/>
        </w:rPr>
      </w:pPr>
      <w:r w:rsidRPr="007E1914">
        <w:rPr>
          <w:rFonts w:ascii="Times New Roman"/>
          <w:sz w:val="22"/>
          <w:szCs w:val="21"/>
        </w:rPr>
        <w:t>（</w:t>
      </w:r>
      <w:r w:rsidRPr="007E1914">
        <w:rPr>
          <w:rFonts w:ascii="Times New Roman"/>
          <w:sz w:val="22"/>
          <w:szCs w:val="21"/>
        </w:rPr>
        <w:t>1</w:t>
      </w:r>
      <w:r w:rsidRPr="007E1914">
        <w:rPr>
          <w:rFonts w:ascii="Times New Roman"/>
          <w:sz w:val="22"/>
          <w:szCs w:val="21"/>
        </w:rPr>
        <w:t>）营业执照</w:t>
      </w:r>
      <w:r w:rsidRPr="007E1914">
        <w:rPr>
          <w:rFonts w:ascii="Times New Roman" w:hint="eastAsia"/>
          <w:sz w:val="22"/>
          <w:szCs w:val="21"/>
        </w:rPr>
        <w:t>（或法人证书）</w:t>
      </w:r>
      <w:r w:rsidRPr="007E1914">
        <w:rPr>
          <w:rFonts w:ascii="Times New Roman"/>
          <w:sz w:val="22"/>
          <w:szCs w:val="21"/>
        </w:rPr>
        <w:t>、资质证书（如需要）、基本账户开户许可证的复印件（并加盖单位章）；</w:t>
      </w:r>
    </w:p>
    <w:p w:rsidR="00C32CAE" w:rsidRPr="007E1914" w:rsidRDefault="00413589">
      <w:pPr>
        <w:spacing w:line="300" w:lineRule="exact"/>
        <w:ind w:left="295" w:rightChars="53" w:right="180" w:hangingChars="134" w:hanging="295"/>
        <w:rPr>
          <w:rFonts w:ascii="Times New Roman"/>
          <w:sz w:val="22"/>
          <w:szCs w:val="21"/>
        </w:rPr>
      </w:pPr>
      <w:r w:rsidRPr="007E1914">
        <w:rPr>
          <w:rFonts w:ascii="Times New Roman"/>
          <w:sz w:val="22"/>
          <w:szCs w:val="21"/>
        </w:rPr>
        <w:t>（</w:t>
      </w:r>
      <w:r w:rsidRPr="007E1914">
        <w:rPr>
          <w:rFonts w:ascii="Times New Roman"/>
          <w:sz w:val="22"/>
          <w:szCs w:val="21"/>
        </w:rPr>
        <w:t>2</w:t>
      </w:r>
      <w:r w:rsidRPr="007E1914">
        <w:rPr>
          <w:rFonts w:ascii="Times New Roman"/>
          <w:sz w:val="22"/>
          <w:szCs w:val="21"/>
        </w:rPr>
        <w:t>）竞标人简介；</w:t>
      </w:r>
    </w:p>
    <w:p w:rsidR="00C32CAE" w:rsidRPr="007E1914" w:rsidRDefault="00413589">
      <w:pPr>
        <w:pStyle w:val="4"/>
        <w:jc w:val="center"/>
        <w:rPr>
          <w:rFonts w:eastAsia="黑体"/>
          <w:b w:val="0"/>
          <w:sz w:val="30"/>
          <w:szCs w:val="30"/>
        </w:rPr>
      </w:pPr>
      <w:bookmarkStart w:id="238" w:name="_Toc457482591"/>
      <w:bookmarkStart w:id="239" w:name="_Toc447808704"/>
      <w:r w:rsidRPr="007E1914">
        <w:rPr>
          <w:rFonts w:eastAsia="黑体" w:hint="eastAsia"/>
          <w:b w:val="0"/>
          <w:sz w:val="30"/>
          <w:szCs w:val="30"/>
        </w:rPr>
        <w:lastRenderedPageBreak/>
        <w:t>（二）竞标人组织机构框图</w:t>
      </w:r>
      <w:bookmarkEnd w:id="238"/>
      <w:bookmarkEnd w:id="23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E1914" w:rsidRPr="007E1914">
        <w:trPr>
          <w:trHeight w:val="7895"/>
          <w:jc w:val="center"/>
        </w:trPr>
        <w:tc>
          <w:tcPr>
            <w:tcW w:w="9072" w:type="dxa"/>
          </w:tcPr>
          <w:p w:rsidR="00C32CAE" w:rsidRPr="007E1914" w:rsidRDefault="00413589">
            <w:pPr>
              <w:rPr>
                <w:rFonts w:ascii="Times New Roman"/>
                <w:sz w:val="24"/>
              </w:rPr>
            </w:pPr>
            <w:r w:rsidRPr="007E1914">
              <w:rPr>
                <w:rFonts w:ascii="Times New Roman" w:hint="eastAsia"/>
                <w:sz w:val="24"/>
              </w:rPr>
              <w:t>以框图方式表示</w:t>
            </w:r>
          </w:p>
        </w:tc>
      </w:tr>
      <w:tr w:rsidR="00C32CAE" w:rsidRPr="007E1914">
        <w:trPr>
          <w:trHeight w:val="3385"/>
          <w:jc w:val="center"/>
        </w:trPr>
        <w:tc>
          <w:tcPr>
            <w:tcW w:w="9072" w:type="dxa"/>
          </w:tcPr>
          <w:p w:rsidR="00C32CAE" w:rsidRPr="007E1914" w:rsidRDefault="00413589">
            <w:pPr>
              <w:rPr>
                <w:rFonts w:ascii="Times New Roman"/>
                <w:sz w:val="24"/>
              </w:rPr>
            </w:pPr>
            <w:r w:rsidRPr="007E1914">
              <w:rPr>
                <w:rFonts w:ascii="Times New Roman" w:hint="eastAsia"/>
                <w:sz w:val="24"/>
              </w:rPr>
              <w:t>说明</w:t>
            </w:r>
          </w:p>
        </w:tc>
      </w:tr>
    </w:tbl>
    <w:p w:rsidR="00C32CAE" w:rsidRPr="007E1914" w:rsidRDefault="00C32CAE">
      <w:pPr>
        <w:topLinePunct/>
        <w:adjustRightInd w:val="0"/>
        <w:snapToGrid w:val="0"/>
        <w:rPr>
          <w:rFonts w:ascii="Times New Roman" w:eastAsia="仿宋_GB2312"/>
          <w:sz w:val="24"/>
          <w:szCs w:val="24"/>
        </w:rPr>
      </w:pPr>
    </w:p>
    <w:p w:rsidR="00C32CAE" w:rsidRPr="007E1914" w:rsidRDefault="00413589">
      <w:pPr>
        <w:topLinePunct/>
        <w:adjustRightInd w:val="0"/>
        <w:snapToGrid w:val="0"/>
        <w:ind w:left="840" w:hangingChars="350" w:hanging="840"/>
        <w:rPr>
          <w:rFonts w:ascii="Times New Roman"/>
          <w:sz w:val="24"/>
          <w:szCs w:val="24"/>
        </w:rPr>
      </w:pPr>
      <w:r w:rsidRPr="007E1914">
        <w:rPr>
          <w:rFonts w:ascii="Times New Roman" w:eastAsia="仿宋_GB2312" w:hint="eastAsia"/>
          <w:sz w:val="24"/>
          <w:szCs w:val="24"/>
        </w:rPr>
        <w:t xml:space="preserve">           </w:t>
      </w:r>
      <w:bookmarkStart w:id="240" w:name="_Toc447808705"/>
      <w:bookmarkStart w:id="241" w:name="_Toc457482592"/>
      <w:bookmarkStart w:id="242" w:name="_Toc152045809"/>
      <w:bookmarkStart w:id="243" w:name="_Toc144974877"/>
      <w:bookmarkStart w:id="244" w:name="_Toc152042598"/>
    </w:p>
    <w:p w:rsidR="00C32CAE" w:rsidRPr="007E1914" w:rsidRDefault="00C32CAE">
      <w:pPr>
        <w:topLinePunct/>
        <w:adjustRightInd w:val="0"/>
        <w:snapToGrid w:val="0"/>
        <w:ind w:left="840" w:hangingChars="350" w:hanging="840"/>
        <w:rPr>
          <w:rFonts w:ascii="Times New Roman"/>
          <w:sz w:val="24"/>
          <w:szCs w:val="24"/>
        </w:rPr>
      </w:pPr>
    </w:p>
    <w:p w:rsidR="00C32CAE" w:rsidRPr="007E1914" w:rsidRDefault="00C32CAE">
      <w:pPr>
        <w:topLinePunct/>
        <w:adjustRightInd w:val="0"/>
        <w:snapToGrid w:val="0"/>
        <w:ind w:left="840" w:hangingChars="350" w:hanging="840"/>
        <w:rPr>
          <w:rFonts w:ascii="Times New Roman"/>
          <w:sz w:val="24"/>
          <w:szCs w:val="24"/>
        </w:rPr>
        <w:sectPr w:rsidR="00C32CAE" w:rsidRPr="007E1914">
          <w:pgSz w:w="11906" w:h="16838"/>
          <w:pgMar w:top="1559" w:right="1701" w:bottom="567" w:left="1701" w:header="851" w:footer="992" w:gutter="0"/>
          <w:cols w:space="720"/>
          <w:docGrid w:type="lines" w:linePitch="334"/>
        </w:sectPr>
      </w:pPr>
    </w:p>
    <w:p w:rsidR="00C32CAE" w:rsidRPr="007E1914" w:rsidRDefault="00413589">
      <w:pPr>
        <w:pStyle w:val="4"/>
        <w:jc w:val="center"/>
        <w:rPr>
          <w:rFonts w:eastAsia="黑体"/>
          <w:b w:val="0"/>
          <w:sz w:val="30"/>
          <w:szCs w:val="30"/>
        </w:rPr>
      </w:pPr>
      <w:r w:rsidRPr="007E1914">
        <w:rPr>
          <w:rFonts w:eastAsia="黑体" w:hint="eastAsia"/>
          <w:sz w:val="30"/>
          <w:szCs w:val="30"/>
        </w:rPr>
        <w:lastRenderedPageBreak/>
        <w:t>（三）拟委任的项目负责人和主要</w:t>
      </w:r>
      <w:r w:rsidRPr="007E1914">
        <w:rPr>
          <w:rFonts w:eastAsia="黑体"/>
          <w:sz w:val="30"/>
          <w:szCs w:val="30"/>
        </w:rPr>
        <w:t>参加人员</w:t>
      </w:r>
      <w:r w:rsidRPr="007E1914">
        <w:rPr>
          <w:rFonts w:eastAsia="黑体" w:hint="eastAsia"/>
          <w:sz w:val="30"/>
          <w:szCs w:val="30"/>
        </w:rPr>
        <w:t>资历表</w:t>
      </w:r>
      <w:bookmarkEnd w:id="240"/>
      <w:bookmarkEnd w:id="24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363"/>
        <w:gridCol w:w="1074"/>
        <w:gridCol w:w="638"/>
        <w:gridCol w:w="638"/>
        <w:gridCol w:w="1457"/>
        <w:gridCol w:w="1253"/>
        <w:gridCol w:w="387"/>
        <w:gridCol w:w="1990"/>
      </w:tblGrid>
      <w:tr w:rsidR="007E1914" w:rsidRPr="007E1914">
        <w:trPr>
          <w:jc w:val="center"/>
        </w:trPr>
        <w:tc>
          <w:tcPr>
            <w:tcW w:w="1272" w:type="dxa"/>
            <w:vAlign w:val="center"/>
          </w:tcPr>
          <w:p w:rsidR="00C32CAE" w:rsidRPr="007E1914" w:rsidRDefault="00413589">
            <w:pPr>
              <w:spacing w:line="440" w:lineRule="exact"/>
              <w:jc w:val="center"/>
              <w:rPr>
                <w:rFonts w:ascii="Times New Roman"/>
                <w:sz w:val="24"/>
                <w:szCs w:val="24"/>
              </w:rPr>
            </w:pPr>
            <w:r w:rsidRPr="007E1914">
              <w:rPr>
                <w:rFonts w:ascii="Times New Roman"/>
                <w:sz w:val="24"/>
                <w:szCs w:val="24"/>
              </w:rPr>
              <w:t>姓</w:t>
            </w:r>
            <w:r w:rsidRPr="007E1914">
              <w:rPr>
                <w:rFonts w:ascii="Times New Roman"/>
                <w:sz w:val="24"/>
                <w:szCs w:val="24"/>
              </w:rPr>
              <w:t xml:space="preserve">  </w:t>
            </w:r>
            <w:r w:rsidRPr="007E1914">
              <w:rPr>
                <w:rFonts w:ascii="Times New Roman"/>
                <w:sz w:val="24"/>
                <w:szCs w:val="24"/>
              </w:rPr>
              <w:t>名</w:t>
            </w:r>
          </w:p>
        </w:tc>
        <w:tc>
          <w:tcPr>
            <w:tcW w:w="1437" w:type="dxa"/>
            <w:gridSpan w:val="2"/>
            <w:vAlign w:val="center"/>
          </w:tcPr>
          <w:p w:rsidR="00C32CAE" w:rsidRPr="007E1914" w:rsidRDefault="00C32CAE">
            <w:pPr>
              <w:spacing w:line="440" w:lineRule="exact"/>
              <w:jc w:val="center"/>
              <w:rPr>
                <w:rFonts w:ascii="Times New Roman"/>
                <w:sz w:val="24"/>
                <w:szCs w:val="24"/>
              </w:rPr>
            </w:pPr>
          </w:p>
        </w:tc>
        <w:tc>
          <w:tcPr>
            <w:tcW w:w="1276" w:type="dxa"/>
            <w:gridSpan w:val="2"/>
            <w:vAlign w:val="center"/>
          </w:tcPr>
          <w:p w:rsidR="00C32CAE" w:rsidRPr="007E1914" w:rsidRDefault="00413589">
            <w:pPr>
              <w:spacing w:line="440" w:lineRule="exact"/>
              <w:jc w:val="center"/>
              <w:rPr>
                <w:rFonts w:ascii="Times New Roman"/>
                <w:sz w:val="24"/>
                <w:szCs w:val="24"/>
              </w:rPr>
            </w:pPr>
            <w:r w:rsidRPr="007E1914">
              <w:rPr>
                <w:rFonts w:ascii="Times New Roman"/>
                <w:sz w:val="24"/>
                <w:szCs w:val="24"/>
              </w:rPr>
              <w:t>年</w:t>
            </w:r>
            <w:r w:rsidRPr="007E1914">
              <w:rPr>
                <w:rFonts w:ascii="Times New Roman"/>
                <w:sz w:val="24"/>
                <w:szCs w:val="24"/>
              </w:rPr>
              <w:t xml:space="preserve"> </w:t>
            </w:r>
            <w:r w:rsidRPr="007E1914">
              <w:rPr>
                <w:rFonts w:ascii="Times New Roman"/>
                <w:sz w:val="24"/>
                <w:szCs w:val="24"/>
              </w:rPr>
              <w:t>龄</w:t>
            </w:r>
          </w:p>
        </w:tc>
        <w:tc>
          <w:tcPr>
            <w:tcW w:w="1457" w:type="dxa"/>
            <w:vAlign w:val="center"/>
          </w:tcPr>
          <w:p w:rsidR="00C32CAE" w:rsidRPr="007E1914" w:rsidRDefault="00C32CAE">
            <w:pPr>
              <w:spacing w:line="440" w:lineRule="exact"/>
              <w:jc w:val="center"/>
              <w:rPr>
                <w:rFonts w:ascii="Times New Roman"/>
                <w:sz w:val="24"/>
                <w:szCs w:val="24"/>
              </w:rPr>
            </w:pPr>
          </w:p>
        </w:tc>
        <w:tc>
          <w:tcPr>
            <w:tcW w:w="1640" w:type="dxa"/>
            <w:gridSpan w:val="2"/>
            <w:vAlign w:val="center"/>
          </w:tcPr>
          <w:p w:rsidR="00C32CAE" w:rsidRPr="007E1914" w:rsidRDefault="00413589">
            <w:pPr>
              <w:spacing w:line="440" w:lineRule="exact"/>
              <w:jc w:val="center"/>
              <w:rPr>
                <w:rFonts w:ascii="Times New Roman"/>
                <w:sz w:val="24"/>
                <w:szCs w:val="24"/>
              </w:rPr>
            </w:pPr>
            <w:r w:rsidRPr="007E1914">
              <w:rPr>
                <w:rFonts w:ascii="Times New Roman"/>
                <w:sz w:val="24"/>
                <w:szCs w:val="24"/>
              </w:rPr>
              <w:t>学</w:t>
            </w:r>
            <w:r w:rsidRPr="007E1914">
              <w:rPr>
                <w:rFonts w:ascii="Times New Roman" w:hint="eastAsia"/>
                <w:sz w:val="24"/>
                <w:szCs w:val="24"/>
              </w:rPr>
              <w:t xml:space="preserve"> </w:t>
            </w:r>
            <w:r w:rsidRPr="007E1914">
              <w:rPr>
                <w:rFonts w:ascii="Times New Roman"/>
                <w:sz w:val="24"/>
                <w:szCs w:val="24"/>
              </w:rPr>
              <w:t>历</w:t>
            </w:r>
          </w:p>
        </w:tc>
        <w:tc>
          <w:tcPr>
            <w:tcW w:w="1990" w:type="dxa"/>
            <w:vAlign w:val="center"/>
          </w:tcPr>
          <w:p w:rsidR="00C32CAE" w:rsidRPr="007E1914" w:rsidRDefault="00C32CAE">
            <w:pPr>
              <w:spacing w:line="440" w:lineRule="exact"/>
              <w:jc w:val="center"/>
              <w:rPr>
                <w:rFonts w:ascii="Times New Roman"/>
                <w:sz w:val="24"/>
                <w:szCs w:val="24"/>
              </w:rPr>
            </w:pPr>
          </w:p>
        </w:tc>
      </w:tr>
      <w:tr w:rsidR="007E1914" w:rsidRPr="007E1914">
        <w:trPr>
          <w:trHeight w:val="340"/>
          <w:jc w:val="center"/>
        </w:trPr>
        <w:tc>
          <w:tcPr>
            <w:tcW w:w="1272" w:type="dxa"/>
            <w:vAlign w:val="center"/>
          </w:tcPr>
          <w:p w:rsidR="00C32CAE" w:rsidRPr="007E1914" w:rsidRDefault="00413589">
            <w:pPr>
              <w:spacing w:line="300" w:lineRule="exact"/>
              <w:jc w:val="center"/>
              <w:rPr>
                <w:rFonts w:ascii="Times New Roman"/>
                <w:sz w:val="24"/>
                <w:szCs w:val="24"/>
              </w:rPr>
            </w:pPr>
            <w:r w:rsidRPr="007E1914">
              <w:rPr>
                <w:rFonts w:ascii="Times New Roman"/>
                <w:sz w:val="24"/>
                <w:szCs w:val="24"/>
              </w:rPr>
              <w:t>职</w:t>
            </w:r>
            <w:r w:rsidRPr="007E1914">
              <w:rPr>
                <w:rFonts w:ascii="Times New Roman"/>
                <w:sz w:val="24"/>
                <w:szCs w:val="24"/>
              </w:rPr>
              <w:t xml:space="preserve">  </w:t>
            </w:r>
            <w:r w:rsidRPr="007E1914">
              <w:rPr>
                <w:rFonts w:ascii="Times New Roman"/>
                <w:sz w:val="24"/>
                <w:szCs w:val="24"/>
              </w:rPr>
              <w:t>称</w:t>
            </w:r>
          </w:p>
        </w:tc>
        <w:tc>
          <w:tcPr>
            <w:tcW w:w="1437" w:type="dxa"/>
            <w:gridSpan w:val="2"/>
            <w:vAlign w:val="center"/>
          </w:tcPr>
          <w:p w:rsidR="00C32CAE" w:rsidRPr="007E1914" w:rsidRDefault="00C32CAE">
            <w:pPr>
              <w:spacing w:line="300" w:lineRule="exact"/>
              <w:jc w:val="center"/>
              <w:rPr>
                <w:rFonts w:ascii="Times New Roman"/>
                <w:sz w:val="24"/>
                <w:szCs w:val="24"/>
              </w:rPr>
            </w:pPr>
          </w:p>
        </w:tc>
        <w:tc>
          <w:tcPr>
            <w:tcW w:w="1276" w:type="dxa"/>
            <w:gridSpan w:val="2"/>
            <w:vAlign w:val="center"/>
          </w:tcPr>
          <w:p w:rsidR="00C32CAE" w:rsidRPr="007E1914" w:rsidRDefault="00413589">
            <w:pPr>
              <w:spacing w:line="300" w:lineRule="exact"/>
              <w:jc w:val="center"/>
              <w:rPr>
                <w:rFonts w:ascii="Times New Roman"/>
                <w:sz w:val="24"/>
                <w:szCs w:val="24"/>
              </w:rPr>
            </w:pPr>
            <w:r w:rsidRPr="007E1914">
              <w:rPr>
                <w:rFonts w:ascii="Times New Roman" w:hint="eastAsia"/>
                <w:sz w:val="24"/>
                <w:szCs w:val="24"/>
              </w:rPr>
              <w:t>单</w:t>
            </w:r>
            <w:r w:rsidRPr="007E1914">
              <w:rPr>
                <w:rFonts w:ascii="Times New Roman" w:hint="eastAsia"/>
                <w:sz w:val="24"/>
                <w:szCs w:val="24"/>
              </w:rPr>
              <w:t xml:space="preserve">  </w:t>
            </w:r>
            <w:r w:rsidRPr="007E1914">
              <w:rPr>
                <w:rFonts w:ascii="Times New Roman" w:hint="eastAsia"/>
                <w:sz w:val="24"/>
                <w:szCs w:val="24"/>
              </w:rPr>
              <w:t>位</w:t>
            </w:r>
          </w:p>
          <w:p w:rsidR="00C32CAE" w:rsidRPr="007E1914" w:rsidRDefault="00413589">
            <w:pPr>
              <w:spacing w:line="300" w:lineRule="exact"/>
              <w:jc w:val="center"/>
              <w:rPr>
                <w:rFonts w:ascii="Times New Roman"/>
                <w:sz w:val="24"/>
                <w:szCs w:val="24"/>
              </w:rPr>
            </w:pPr>
            <w:r w:rsidRPr="007E1914">
              <w:rPr>
                <w:rFonts w:ascii="Times New Roman"/>
                <w:sz w:val="24"/>
                <w:szCs w:val="24"/>
              </w:rPr>
              <w:t>职</w:t>
            </w:r>
            <w:r w:rsidRPr="007E1914">
              <w:rPr>
                <w:rFonts w:ascii="Times New Roman" w:hint="eastAsia"/>
                <w:sz w:val="24"/>
                <w:szCs w:val="24"/>
              </w:rPr>
              <w:t xml:space="preserve">  </w:t>
            </w:r>
            <w:r w:rsidRPr="007E1914">
              <w:rPr>
                <w:rFonts w:ascii="Times New Roman"/>
                <w:sz w:val="24"/>
                <w:szCs w:val="24"/>
              </w:rPr>
              <w:t>务</w:t>
            </w:r>
          </w:p>
        </w:tc>
        <w:tc>
          <w:tcPr>
            <w:tcW w:w="1457" w:type="dxa"/>
            <w:vAlign w:val="center"/>
          </w:tcPr>
          <w:p w:rsidR="00C32CAE" w:rsidRPr="007E1914" w:rsidRDefault="00C32CAE">
            <w:pPr>
              <w:spacing w:line="300" w:lineRule="exact"/>
              <w:jc w:val="center"/>
              <w:rPr>
                <w:rFonts w:ascii="Times New Roman"/>
                <w:sz w:val="24"/>
                <w:szCs w:val="24"/>
              </w:rPr>
            </w:pPr>
          </w:p>
        </w:tc>
        <w:tc>
          <w:tcPr>
            <w:tcW w:w="1640" w:type="dxa"/>
            <w:gridSpan w:val="2"/>
            <w:vAlign w:val="center"/>
          </w:tcPr>
          <w:p w:rsidR="00C32CAE" w:rsidRPr="007E1914" w:rsidRDefault="00413589">
            <w:pPr>
              <w:spacing w:line="300" w:lineRule="exact"/>
              <w:jc w:val="center"/>
              <w:rPr>
                <w:rFonts w:ascii="Times New Roman"/>
                <w:sz w:val="24"/>
                <w:szCs w:val="24"/>
              </w:rPr>
            </w:pPr>
            <w:r w:rsidRPr="007E1914">
              <w:rPr>
                <w:rFonts w:ascii="Times New Roman"/>
                <w:sz w:val="24"/>
                <w:szCs w:val="24"/>
              </w:rPr>
              <w:t>拟在本</w:t>
            </w:r>
            <w:r w:rsidRPr="007E1914">
              <w:rPr>
                <w:rFonts w:ascii="Times New Roman" w:hint="eastAsia"/>
                <w:sz w:val="24"/>
                <w:szCs w:val="24"/>
              </w:rPr>
              <w:t>项目担任职务</w:t>
            </w:r>
          </w:p>
        </w:tc>
        <w:tc>
          <w:tcPr>
            <w:tcW w:w="1990" w:type="dxa"/>
            <w:vAlign w:val="center"/>
          </w:tcPr>
          <w:p w:rsidR="00C32CAE" w:rsidRPr="007E1914" w:rsidRDefault="00C32CAE">
            <w:pPr>
              <w:spacing w:line="300" w:lineRule="exact"/>
              <w:jc w:val="center"/>
              <w:rPr>
                <w:rFonts w:ascii="Times New Roman"/>
                <w:sz w:val="24"/>
                <w:szCs w:val="24"/>
              </w:rPr>
            </w:pPr>
          </w:p>
        </w:tc>
      </w:tr>
      <w:tr w:rsidR="007E1914" w:rsidRPr="007E1914">
        <w:trPr>
          <w:trHeight w:val="637"/>
          <w:jc w:val="center"/>
        </w:trPr>
        <w:tc>
          <w:tcPr>
            <w:tcW w:w="1272" w:type="dxa"/>
            <w:vAlign w:val="center"/>
          </w:tcPr>
          <w:p w:rsidR="00C32CAE" w:rsidRPr="007E1914" w:rsidRDefault="00413589">
            <w:pPr>
              <w:spacing w:line="440" w:lineRule="exact"/>
              <w:jc w:val="center"/>
              <w:rPr>
                <w:rFonts w:ascii="Times New Roman"/>
                <w:sz w:val="24"/>
                <w:szCs w:val="24"/>
              </w:rPr>
            </w:pPr>
            <w:r w:rsidRPr="007E1914">
              <w:rPr>
                <w:rFonts w:ascii="Times New Roman"/>
                <w:sz w:val="24"/>
                <w:szCs w:val="24"/>
              </w:rPr>
              <w:t>毕业学校</w:t>
            </w:r>
          </w:p>
        </w:tc>
        <w:tc>
          <w:tcPr>
            <w:tcW w:w="7800" w:type="dxa"/>
            <w:gridSpan w:val="8"/>
          </w:tcPr>
          <w:p w:rsidR="00C32CAE" w:rsidRPr="007E1914" w:rsidRDefault="00413589">
            <w:pPr>
              <w:spacing w:line="440" w:lineRule="exact"/>
              <w:rPr>
                <w:rFonts w:ascii="Times New Roman"/>
                <w:sz w:val="24"/>
                <w:szCs w:val="24"/>
              </w:rPr>
            </w:pPr>
            <w:r w:rsidRPr="007E1914">
              <w:rPr>
                <w:rFonts w:ascii="Times New Roman"/>
                <w:sz w:val="24"/>
                <w:szCs w:val="24"/>
                <w:u w:val="single"/>
              </w:rPr>
              <w:t xml:space="preserve">   </w:t>
            </w:r>
            <w:r w:rsidRPr="007E1914">
              <w:rPr>
                <w:rFonts w:ascii="Times New Roman"/>
                <w:sz w:val="24"/>
                <w:szCs w:val="24"/>
              </w:rPr>
              <w:t>年</w:t>
            </w:r>
            <w:r w:rsidRPr="007E1914">
              <w:rPr>
                <w:rFonts w:ascii="Times New Roman" w:hint="eastAsia"/>
                <w:sz w:val="24"/>
                <w:szCs w:val="24"/>
                <w:u w:val="single"/>
              </w:rPr>
              <w:t xml:space="preserve">   </w:t>
            </w:r>
            <w:r w:rsidRPr="007E1914">
              <w:rPr>
                <w:rFonts w:ascii="Times New Roman" w:hint="eastAsia"/>
                <w:sz w:val="24"/>
                <w:szCs w:val="24"/>
              </w:rPr>
              <w:t>月</w:t>
            </w:r>
            <w:r w:rsidRPr="007E1914">
              <w:rPr>
                <w:rFonts w:ascii="Times New Roman"/>
                <w:sz w:val="24"/>
                <w:szCs w:val="24"/>
              </w:rPr>
              <w:t>毕业于</w:t>
            </w:r>
            <w:r w:rsidRPr="007E1914">
              <w:rPr>
                <w:rFonts w:ascii="Times New Roman"/>
                <w:sz w:val="24"/>
                <w:szCs w:val="24"/>
                <w:u w:val="single"/>
              </w:rPr>
              <w:t xml:space="preserve">            </w:t>
            </w:r>
            <w:r w:rsidRPr="007E1914">
              <w:rPr>
                <w:rFonts w:ascii="Times New Roman"/>
                <w:sz w:val="24"/>
                <w:szCs w:val="24"/>
              </w:rPr>
              <w:t>学校</w:t>
            </w:r>
            <w:r w:rsidRPr="007E1914">
              <w:rPr>
                <w:rFonts w:ascii="Times New Roman"/>
                <w:sz w:val="24"/>
                <w:szCs w:val="24"/>
                <w:u w:val="single"/>
              </w:rPr>
              <w:t xml:space="preserve">        </w:t>
            </w:r>
            <w:r w:rsidRPr="007E1914">
              <w:rPr>
                <w:rFonts w:ascii="Times New Roman"/>
                <w:sz w:val="24"/>
                <w:szCs w:val="24"/>
              </w:rPr>
              <w:t>专业</w:t>
            </w:r>
            <w:r w:rsidRPr="007E1914">
              <w:rPr>
                <w:rFonts w:ascii="Times New Roman" w:hint="eastAsia"/>
                <w:sz w:val="24"/>
                <w:szCs w:val="24"/>
              </w:rPr>
              <w:t>，学制</w:t>
            </w:r>
            <w:r w:rsidRPr="007E1914">
              <w:rPr>
                <w:rFonts w:ascii="Times New Roman" w:hint="eastAsia"/>
                <w:sz w:val="24"/>
                <w:szCs w:val="24"/>
                <w:u w:val="single"/>
              </w:rPr>
              <w:t xml:space="preserve">   </w:t>
            </w:r>
            <w:r w:rsidRPr="007E1914">
              <w:rPr>
                <w:rFonts w:ascii="Times New Roman" w:hint="eastAsia"/>
                <w:sz w:val="24"/>
                <w:szCs w:val="24"/>
              </w:rPr>
              <w:t>年</w:t>
            </w:r>
          </w:p>
        </w:tc>
      </w:tr>
      <w:tr w:rsidR="007E1914" w:rsidRPr="007E1914">
        <w:trPr>
          <w:trHeight w:val="509"/>
          <w:jc w:val="center"/>
        </w:trPr>
        <w:tc>
          <w:tcPr>
            <w:tcW w:w="9072" w:type="dxa"/>
            <w:gridSpan w:val="9"/>
            <w:vAlign w:val="center"/>
          </w:tcPr>
          <w:p w:rsidR="00C32CAE" w:rsidRPr="007E1914" w:rsidRDefault="00413589">
            <w:pPr>
              <w:pStyle w:val="12"/>
              <w:rPr>
                <w:rFonts w:ascii="Times New Roman"/>
                <w:sz w:val="24"/>
                <w:szCs w:val="24"/>
              </w:rPr>
            </w:pPr>
            <w:r w:rsidRPr="007E1914">
              <w:rPr>
                <w:rFonts w:ascii="Times New Roman"/>
                <w:sz w:val="24"/>
                <w:szCs w:val="24"/>
              </w:rPr>
              <w:t>经</w:t>
            </w:r>
            <w:r w:rsidRPr="007E1914">
              <w:rPr>
                <w:rFonts w:ascii="Times New Roman" w:hint="eastAsia"/>
                <w:sz w:val="24"/>
                <w:szCs w:val="24"/>
              </w:rPr>
              <w:t xml:space="preserve">   </w:t>
            </w:r>
            <w:r w:rsidRPr="007E1914">
              <w:rPr>
                <w:rFonts w:ascii="Times New Roman"/>
                <w:sz w:val="24"/>
                <w:szCs w:val="24"/>
              </w:rPr>
              <w:t>历</w:t>
            </w:r>
          </w:p>
        </w:tc>
      </w:tr>
      <w:tr w:rsidR="007E1914" w:rsidRPr="007E1914">
        <w:trPr>
          <w:trHeight w:val="840"/>
          <w:jc w:val="center"/>
        </w:trPr>
        <w:tc>
          <w:tcPr>
            <w:tcW w:w="1635" w:type="dxa"/>
            <w:gridSpan w:val="2"/>
            <w:vAlign w:val="center"/>
          </w:tcPr>
          <w:p w:rsidR="00C32CAE" w:rsidRPr="007E1914" w:rsidRDefault="00413589">
            <w:pPr>
              <w:spacing w:line="440" w:lineRule="exact"/>
              <w:rPr>
                <w:rFonts w:ascii="Times New Roman"/>
                <w:sz w:val="24"/>
                <w:szCs w:val="24"/>
              </w:rPr>
            </w:pPr>
            <w:r w:rsidRPr="007E1914">
              <w:rPr>
                <w:rFonts w:ascii="Times New Roman" w:hint="eastAsia"/>
                <w:sz w:val="24"/>
                <w:szCs w:val="24"/>
                <w:u w:val="single"/>
              </w:rPr>
              <w:t xml:space="preserve">  </w:t>
            </w:r>
            <w:r w:rsidRPr="007E1914">
              <w:rPr>
                <w:rFonts w:ascii="Times New Roman" w:hint="eastAsia"/>
                <w:sz w:val="24"/>
                <w:szCs w:val="24"/>
              </w:rPr>
              <w:t>年～</w:t>
            </w:r>
            <w:r w:rsidRPr="007E1914">
              <w:rPr>
                <w:rFonts w:ascii="Times New Roman"/>
                <w:sz w:val="24"/>
                <w:szCs w:val="24"/>
                <w:u w:val="single"/>
              </w:rPr>
              <w:t xml:space="preserve">  </w:t>
            </w:r>
            <w:r w:rsidRPr="007E1914">
              <w:rPr>
                <w:rFonts w:ascii="Times New Roman" w:hint="eastAsia"/>
                <w:sz w:val="24"/>
                <w:szCs w:val="24"/>
              </w:rPr>
              <w:t>年</w:t>
            </w:r>
          </w:p>
        </w:tc>
        <w:tc>
          <w:tcPr>
            <w:tcW w:w="3807" w:type="dxa"/>
            <w:gridSpan w:val="4"/>
            <w:vAlign w:val="center"/>
          </w:tcPr>
          <w:p w:rsidR="00C32CAE" w:rsidRPr="007E1914" w:rsidRDefault="00413589">
            <w:pPr>
              <w:spacing w:line="440" w:lineRule="exact"/>
              <w:jc w:val="center"/>
              <w:rPr>
                <w:rFonts w:ascii="Times New Roman"/>
                <w:sz w:val="24"/>
                <w:szCs w:val="24"/>
              </w:rPr>
            </w:pPr>
            <w:r w:rsidRPr="007E1914">
              <w:rPr>
                <w:rFonts w:ascii="Times New Roman"/>
                <w:sz w:val="24"/>
                <w:szCs w:val="24"/>
              </w:rPr>
              <w:t>参加过</w:t>
            </w:r>
            <w:r w:rsidRPr="007E1914">
              <w:rPr>
                <w:rFonts w:ascii="Times New Roman" w:hint="eastAsia"/>
                <w:sz w:val="24"/>
                <w:szCs w:val="24"/>
              </w:rPr>
              <w:t>类似</w:t>
            </w:r>
            <w:r w:rsidRPr="007E1914">
              <w:rPr>
                <w:rFonts w:ascii="Times New Roman"/>
                <w:sz w:val="24"/>
                <w:szCs w:val="24"/>
              </w:rPr>
              <w:t>项目</w:t>
            </w:r>
            <w:r w:rsidRPr="007E1914">
              <w:rPr>
                <w:rFonts w:ascii="Times New Roman" w:hint="eastAsia"/>
                <w:sz w:val="24"/>
                <w:szCs w:val="24"/>
              </w:rPr>
              <w:t>名称</w:t>
            </w:r>
          </w:p>
        </w:tc>
        <w:tc>
          <w:tcPr>
            <w:tcW w:w="1253" w:type="dxa"/>
            <w:vAlign w:val="center"/>
          </w:tcPr>
          <w:p w:rsidR="00C32CAE" w:rsidRPr="007E1914" w:rsidRDefault="00413589">
            <w:pPr>
              <w:spacing w:line="440" w:lineRule="exact"/>
              <w:jc w:val="center"/>
              <w:rPr>
                <w:rFonts w:ascii="Times New Roman"/>
                <w:sz w:val="24"/>
                <w:szCs w:val="24"/>
              </w:rPr>
            </w:pPr>
            <w:r w:rsidRPr="007E1914">
              <w:rPr>
                <w:rFonts w:ascii="Times New Roman"/>
                <w:sz w:val="24"/>
                <w:szCs w:val="24"/>
              </w:rPr>
              <w:t>担任职务</w:t>
            </w:r>
          </w:p>
        </w:tc>
        <w:tc>
          <w:tcPr>
            <w:tcW w:w="2377" w:type="dxa"/>
            <w:gridSpan w:val="2"/>
            <w:vAlign w:val="center"/>
          </w:tcPr>
          <w:p w:rsidR="00C32CAE" w:rsidRPr="007E1914" w:rsidRDefault="00413589">
            <w:pPr>
              <w:spacing w:line="440" w:lineRule="exact"/>
              <w:rPr>
                <w:rFonts w:ascii="Times New Roman"/>
                <w:sz w:val="24"/>
                <w:szCs w:val="24"/>
              </w:rPr>
            </w:pPr>
            <w:r w:rsidRPr="007E1914">
              <w:rPr>
                <w:rFonts w:ascii="Times New Roman"/>
                <w:sz w:val="24"/>
                <w:szCs w:val="24"/>
              </w:rPr>
              <w:t>发包人及联系电话</w:t>
            </w:r>
          </w:p>
        </w:tc>
      </w:tr>
      <w:tr w:rsidR="007E1914" w:rsidRPr="007E1914">
        <w:trPr>
          <w:trHeight w:val="567"/>
          <w:jc w:val="center"/>
        </w:trPr>
        <w:tc>
          <w:tcPr>
            <w:tcW w:w="1635" w:type="dxa"/>
            <w:gridSpan w:val="2"/>
          </w:tcPr>
          <w:p w:rsidR="00C32CAE" w:rsidRPr="007E1914" w:rsidRDefault="00C32CAE">
            <w:pPr>
              <w:spacing w:line="440" w:lineRule="exact"/>
              <w:rPr>
                <w:rFonts w:ascii="Times New Roman"/>
                <w:sz w:val="24"/>
                <w:szCs w:val="24"/>
              </w:rPr>
            </w:pPr>
          </w:p>
        </w:tc>
        <w:tc>
          <w:tcPr>
            <w:tcW w:w="3807" w:type="dxa"/>
            <w:gridSpan w:val="4"/>
          </w:tcPr>
          <w:p w:rsidR="00C32CAE" w:rsidRPr="007E1914" w:rsidRDefault="00C32CAE">
            <w:pPr>
              <w:spacing w:line="440" w:lineRule="exact"/>
              <w:rPr>
                <w:rFonts w:ascii="Times New Roman"/>
                <w:sz w:val="24"/>
                <w:szCs w:val="24"/>
              </w:rPr>
            </w:pPr>
          </w:p>
        </w:tc>
        <w:tc>
          <w:tcPr>
            <w:tcW w:w="1253" w:type="dxa"/>
          </w:tcPr>
          <w:p w:rsidR="00C32CAE" w:rsidRPr="007E1914" w:rsidRDefault="00C32CAE">
            <w:pPr>
              <w:spacing w:line="440" w:lineRule="exact"/>
              <w:rPr>
                <w:rFonts w:ascii="Times New Roman"/>
                <w:sz w:val="24"/>
                <w:szCs w:val="24"/>
              </w:rPr>
            </w:pPr>
          </w:p>
        </w:tc>
        <w:tc>
          <w:tcPr>
            <w:tcW w:w="2377" w:type="dxa"/>
            <w:gridSpan w:val="2"/>
          </w:tcPr>
          <w:p w:rsidR="00C32CAE" w:rsidRPr="007E1914" w:rsidRDefault="00C32CAE">
            <w:pPr>
              <w:spacing w:line="440" w:lineRule="exact"/>
              <w:rPr>
                <w:rFonts w:ascii="Times New Roman"/>
                <w:sz w:val="24"/>
                <w:szCs w:val="24"/>
              </w:rPr>
            </w:pPr>
          </w:p>
        </w:tc>
      </w:tr>
      <w:tr w:rsidR="007E1914" w:rsidRPr="007E1914">
        <w:trPr>
          <w:trHeight w:val="567"/>
          <w:jc w:val="center"/>
        </w:trPr>
        <w:tc>
          <w:tcPr>
            <w:tcW w:w="1635" w:type="dxa"/>
            <w:gridSpan w:val="2"/>
          </w:tcPr>
          <w:p w:rsidR="00C32CAE" w:rsidRPr="007E1914" w:rsidRDefault="00C32CAE">
            <w:pPr>
              <w:spacing w:line="440" w:lineRule="exact"/>
              <w:rPr>
                <w:rFonts w:ascii="Times New Roman"/>
                <w:sz w:val="24"/>
                <w:szCs w:val="24"/>
              </w:rPr>
            </w:pPr>
          </w:p>
        </w:tc>
        <w:tc>
          <w:tcPr>
            <w:tcW w:w="3807" w:type="dxa"/>
            <w:gridSpan w:val="4"/>
          </w:tcPr>
          <w:p w:rsidR="00C32CAE" w:rsidRPr="007E1914" w:rsidRDefault="00C32CAE">
            <w:pPr>
              <w:pStyle w:val="11"/>
              <w:rPr>
                <w:rFonts w:ascii="Times New Roman"/>
                <w:caps/>
                <w:sz w:val="24"/>
                <w:szCs w:val="24"/>
              </w:rPr>
            </w:pPr>
          </w:p>
        </w:tc>
        <w:tc>
          <w:tcPr>
            <w:tcW w:w="1253" w:type="dxa"/>
          </w:tcPr>
          <w:p w:rsidR="00C32CAE" w:rsidRPr="007E1914" w:rsidRDefault="00C32CAE">
            <w:pPr>
              <w:pStyle w:val="11"/>
              <w:rPr>
                <w:rFonts w:ascii="Times New Roman"/>
                <w:caps/>
                <w:sz w:val="24"/>
                <w:szCs w:val="24"/>
              </w:rPr>
            </w:pPr>
          </w:p>
        </w:tc>
        <w:tc>
          <w:tcPr>
            <w:tcW w:w="2377" w:type="dxa"/>
            <w:gridSpan w:val="2"/>
          </w:tcPr>
          <w:p w:rsidR="00C32CAE" w:rsidRPr="007E1914" w:rsidRDefault="00C32CAE">
            <w:pPr>
              <w:spacing w:line="440" w:lineRule="exact"/>
              <w:rPr>
                <w:rFonts w:ascii="Times New Roman"/>
                <w:sz w:val="24"/>
                <w:szCs w:val="24"/>
              </w:rPr>
            </w:pPr>
          </w:p>
        </w:tc>
      </w:tr>
      <w:tr w:rsidR="007E1914" w:rsidRPr="007E1914">
        <w:trPr>
          <w:trHeight w:val="567"/>
          <w:jc w:val="center"/>
        </w:trPr>
        <w:tc>
          <w:tcPr>
            <w:tcW w:w="1635" w:type="dxa"/>
            <w:gridSpan w:val="2"/>
          </w:tcPr>
          <w:p w:rsidR="00C32CAE" w:rsidRPr="007E1914" w:rsidRDefault="00C32CAE">
            <w:pPr>
              <w:spacing w:line="440" w:lineRule="exact"/>
              <w:rPr>
                <w:rFonts w:ascii="Times New Roman"/>
                <w:sz w:val="24"/>
                <w:szCs w:val="24"/>
              </w:rPr>
            </w:pPr>
          </w:p>
        </w:tc>
        <w:tc>
          <w:tcPr>
            <w:tcW w:w="3807" w:type="dxa"/>
            <w:gridSpan w:val="4"/>
          </w:tcPr>
          <w:p w:rsidR="00C32CAE" w:rsidRPr="007E1914" w:rsidRDefault="00C32CAE">
            <w:pPr>
              <w:spacing w:line="440" w:lineRule="exact"/>
              <w:rPr>
                <w:rFonts w:ascii="Times New Roman"/>
                <w:sz w:val="24"/>
                <w:szCs w:val="24"/>
              </w:rPr>
            </w:pPr>
          </w:p>
        </w:tc>
        <w:tc>
          <w:tcPr>
            <w:tcW w:w="1253" w:type="dxa"/>
          </w:tcPr>
          <w:p w:rsidR="00C32CAE" w:rsidRPr="007E1914" w:rsidRDefault="00C32CAE">
            <w:pPr>
              <w:spacing w:line="440" w:lineRule="exact"/>
              <w:rPr>
                <w:rFonts w:ascii="Times New Roman"/>
                <w:sz w:val="24"/>
                <w:szCs w:val="24"/>
              </w:rPr>
            </w:pPr>
          </w:p>
        </w:tc>
        <w:tc>
          <w:tcPr>
            <w:tcW w:w="2377" w:type="dxa"/>
            <w:gridSpan w:val="2"/>
          </w:tcPr>
          <w:p w:rsidR="00C32CAE" w:rsidRPr="007E1914" w:rsidRDefault="00C32CAE">
            <w:pPr>
              <w:spacing w:line="440" w:lineRule="exact"/>
              <w:rPr>
                <w:rFonts w:ascii="Times New Roman"/>
                <w:sz w:val="24"/>
                <w:szCs w:val="24"/>
              </w:rPr>
            </w:pPr>
          </w:p>
        </w:tc>
      </w:tr>
      <w:tr w:rsidR="007E1914" w:rsidRPr="007E1914">
        <w:trPr>
          <w:trHeight w:val="567"/>
          <w:jc w:val="center"/>
        </w:trPr>
        <w:tc>
          <w:tcPr>
            <w:tcW w:w="1635" w:type="dxa"/>
            <w:gridSpan w:val="2"/>
            <w:vAlign w:val="center"/>
          </w:tcPr>
          <w:p w:rsidR="00C32CAE" w:rsidRPr="007E1914" w:rsidRDefault="00C32CAE">
            <w:pPr>
              <w:spacing w:line="440" w:lineRule="exact"/>
              <w:rPr>
                <w:rFonts w:ascii="Times New Roman"/>
                <w:sz w:val="24"/>
                <w:szCs w:val="24"/>
              </w:rPr>
            </w:pPr>
          </w:p>
        </w:tc>
        <w:tc>
          <w:tcPr>
            <w:tcW w:w="3807" w:type="dxa"/>
            <w:gridSpan w:val="4"/>
            <w:vAlign w:val="center"/>
          </w:tcPr>
          <w:p w:rsidR="00C32CAE" w:rsidRPr="007E1914" w:rsidRDefault="00C32CAE">
            <w:pPr>
              <w:spacing w:line="440" w:lineRule="exact"/>
              <w:rPr>
                <w:rFonts w:ascii="Times New Roman"/>
                <w:sz w:val="24"/>
                <w:szCs w:val="24"/>
              </w:rPr>
            </w:pPr>
          </w:p>
        </w:tc>
        <w:tc>
          <w:tcPr>
            <w:tcW w:w="1253" w:type="dxa"/>
            <w:vAlign w:val="center"/>
          </w:tcPr>
          <w:p w:rsidR="00C32CAE" w:rsidRPr="007E1914" w:rsidRDefault="00C32CAE">
            <w:pPr>
              <w:spacing w:line="440" w:lineRule="exact"/>
              <w:rPr>
                <w:rFonts w:ascii="Times New Roman"/>
                <w:sz w:val="24"/>
                <w:szCs w:val="24"/>
              </w:rPr>
            </w:pPr>
          </w:p>
        </w:tc>
        <w:tc>
          <w:tcPr>
            <w:tcW w:w="2377" w:type="dxa"/>
            <w:gridSpan w:val="2"/>
            <w:vAlign w:val="center"/>
          </w:tcPr>
          <w:p w:rsidR="00C32CAE" w:rsidRPr="007E1914" w:rsidRDefault="00C32CAE">
            <w:pPr>
              <w:spacing w:line="440" w:lineRule="exact"/>
              <w:rPr>
                <w:rFonts w:ascii="Times New Roman"/>
                <w:sz w:val="24"/>
                <w:szCs w:val="24"/>
              </w:rPr>
            </w:pPr>
          </w:p>
        </w:tc>
      </w:tr>
      <w:tr w:rsidR="007E1914" w:rsidRPr="007E1914">
        <w:trPr>
          <w:trHeight w:val="567"/>
          <w:jc w:val="center"/>
        </w:trPr>
        <w:tc>
          <w:tcPr>
            <w:tcW w:w="1635" w:type="dxa"/>
            <w:gridSpan w:val="2"/>
            <w:vAlign w:val="center"/>
          </w:tcPr>
          <w:p w:rsidR="00C32CAE" w:rsidRPr="007E1914" w:rsidRDefault="00C32CAE">
            <w:pPr>
              <w:spacing w:line="440" w:lineRule="exact"/>
              <w:rPr>
                <w:rFonts w:ascii="Times New Roman"/>
                <w:sz w:val="24"/>
                <w:szCs w:val="24"/>
              </w:rPr>
            </w:pPr>
          </w:p>
        </w:tc>
        <w:tc>
          <w:tcPr>
            <w:tcW w:w="3807" w:type="dxa"/>
            <w:gridSpan w:val="4"/>
            <w:vAlign w:val="center"/>
          </w:tcPr>
          <w:p w:rsidR="00C32CAE" w:rsidRPr="007E1914" w:rsidRDefault="00C32CAE">
            <w:pPr>
              <w:spacing w:line="440" w:lineRule="exact"/>
              <w:rPr>
                <w:rFonts w:ascii="Times New Roman"/>
                <w:sz w:val="24"/>
                <w:szCs w:val="24"/>
              </w:rPr>
            </w:pPr>
          </w:p>
        </w:tc>
        <w:tc>
          <w:tcPr>
            <w:tcW w:w="1253" w:type="dxa"/>
            <w:vAlign w:val="center"/>
          </w:tcPr>
          <w:p w:rsidR="00C32CAE" w:rsidRPr="007E1914" w:rsidRDefault="00C32CAE">
            <w:pPr>
              <w:spacing w:line="440" w:lineRule="exact"/>
              <w:rPr>
                <w:rFonts w:ascii="Times New Roman"/>
                <w:sz w:val="24"/>
                <w:szCs w:val="24"/>
              </w:rPr>
            </w:pPr>
          </w:p>
        </w:tc>
        <w:tc>
          <w:tcPr>
            <w:tcW w:w="2377" w:type="dxa"/>
            <w:gridSpan w:val="2"/>
            <w:vAlign w:val="center"/>
          </w:tcPr>
          <w:p w:rsidR="00C32CAE" w:rsidRPr="007E1914" w:rsidRDefault="00C32CAE">
            <w:pPr>
              <w:spacing w:line="440" w:lineRule="exact"/>
              <w:rPr>
                <w:rFonts w:ascii="Times New Roman"/>
                <w:sz w:val="24"/>
                <w:szCs w:val="24"/>
              </w:rPr>
            </w:pPr>
          </w:p>
        </w:tc>
      </w:tr>
      <w:tr w:rsidR="007E1914" w:rsidRPr="007E1914">
        <w:trPr>
          <w:trHeight w:val="567"/>
          <w:jc w:val="center"/>
        </w:trPr>
        <w:tc>
          <w:tcPr>
            <w:tcW w:w="1635" w:type="dxa"/>
            <w:gridSpan w:val="2"/>
            <w:vAlign w:val="center"/>
          </w:tcPr>
          <w:p w:rsidR="00C32CAE" w:rsidRPr="007E1914" w:rsidRDefault="00C32CAE">
            <w:pPr>
              <w:spacing w:line="440" w:lineRule="exact"/>
              <w:rPr>
                <w:rFonts w:ascii="Times New Roman"/>
                <w:sz w:val="24"/>
                <w:szCs w:val="24"/>
              </w:rPr>
            </w:pPr>
          </w:p>
        </w:tc>
        <w:tc>
          <w:tcPr>
            <w:tcW w:w="3807" w:type="dxa"/>
            <w:gridSpan w:val="4"/>
            <w:vAlign w:val="center"/>
          </w:tcPr>
          <w:p w:rsidR="00C32CAE" w:rsidRPr="007E1914" w:rsidRDefault="00C32CAE">
            <w:pPr>
              <w:spacing w:line="440" w:lineRule="exact"/>
              <w:rPr>
                <w:rFonts w:ascii="Times New Roman"/>
                <w:sz w:val="24"/>
                <w:szCs w:val="24"/>
              </w:rPr>
            </w:pPr>
          </w:p>
        </w:tc>
        <w:tc>
          <w:tcPr>
            <w:tcW w:w="1253" w:type="dxa"/>
            <w:vAlign w:val="center"/>
          </w:tcPr>
          <w:p w:rsidR="00C32CAE" w:rsidRPr="007E1914" w:rsidRDefault="00C32CAE">
            <w:pPr>
              <w:spacing w:line="440" w:lineRule="exact"/>
              <w:rPr>
                <w:rFonts w:ascii="Times New Roman"/>
                <w:sz w:val="24"/>
                <w:szCs w:val="24"/>
              </w:rPr>
            </w:pPr>
          </w:p>
        </w:tc>
        <w:tc>
          <w:tcPr>
            <w:tcW w:w="2377" w:type="dxa"/>
            <w:gridSpan w:val="2"/>
            <w:vAlign w:val="center"/>
          </w:tcPr>
          <w:p w:rsidR="00C32CAE" w:rsidRPr="007E1914" w:rsidRDefault="00C32CAE">
            <w:pPr>
              <w:spacing w:line="440" w:lineRule="exact"/>
              <w:rPr>
                <w:rFonts w:ascii="Times New Roman"/>
                <w:sz w:val="24"/>
                <w:szCs w:val="24"/>
              </w:rPr>
            </w:pPr>
          </w:p>
        </w:tc>
      </w:tr>
      <w:tr w:rsidR="007E1914" w:rsidRPr="007E1914">
        <w:trPr>
          <w:trHeight w:val="567"/>
          <w:jc w:val="center"/>
        </w:trPr>
        <w:tc>
          <w:tcPr>
            <w:tcW w:w="1635" w:type="dxa"/>
            <w:gridSpan w:val="2"/>
            <w:vAlign w:val="center"/>
          </w:tcPr>
          <w:p w:rsidR="00C32CAE" w:rsidRPr="007E1914" w:rsidRDefault="00C32CAE">
            <w:pPr>
              <w:spacing w:line="440" w:lineRule="exact"/>
              <w:rPr>
                <w:rFonts w:ascii="Times New Roman"/>
                <w:sz w:val="24"/>
                <w:szCs w:val="24"/>
              </w:rPr>
            </w:pPr>
          </w:p>
        </w:tc>
        <w:tc>
          <w:tcPr>
            <w:tcW w:w="3807" w:type="dxa"/>
            <w:gridSpan w:val="4"/>
            <w:vAlign w:val="center"/>
          </w:tcPr>
          <w:p w:rsidR="00C32CAE" w:rsidRPr="007E1914" w:rsidRDefault="00C32CAE">
            <w:pPr>
              <w:spacing w:line="440" w:lineRule="exact"/>
              <w:rPr>
                <w:rFonts w:ascii="Times New Roman"/>
                <w:sz w:val="24"/>
                <w:szCs w:val="24"/>
              </w:rPr>
            </w:pPr>
          </w:p>
        </w:tc>
        <w:tc>
          <w:tcPr>
            <w:tcW w:w="1253" w:type="dxa"/>
            <w:vAlign w:val="center"/>
          </w:tcPr>
          <w:p w:rsidR="00C32CAE" w:rsidRPr="007E1914" w:rsidRDefault="00C32CAE">
            <w:pPr>
              <w:spacing w:line="440" w:lineRule="exact"/>
              <w:rPr>
                <w:rFonts w:ascii="Times New Roman"/>
                <w:sz w:val="24"/>
                <w:szCs w:val="24"/>
              </w:rPr>
            </w:pPr>
          </w:p>
        </w:tc>
        <w:tc>
          <w:tcPr>
            <w:tcW w:w="2377" w:type="dxa"/>
            <w:gridSpan w:val="2"/>
            <w:vAlign w:val="center"/>
          </w:tcPr>
          <w:p w:rsidR="00C32CAE" w:rsidRPr="007E1914" w:rsidRDefault="00C32CAE">
            <w:pPr>
              <w:spacing w:line="440" w:lineRule="exact"/>
              <w:rPr>
                <w:rFonts w:ascii="Times New Roman"/>
                <w:sz w:val="24"/>
                <w:szCs w:val="24"/>
              </w:rPr>
            </w:pPr>
          </w:p>
        </w:tc>
      </w:tr>
      <w:tr w:rsidR="007E1914" w:rsidRPr="007E1914">
        <w:trPr>
          <w:trHeight w:val="907"/>
          <w:jc w:val="center"/>
        </w:trPr>
        <w:tc>
          <w:tcPr>
            <w:tcW w:w="9072" w:type="dxa"/>
            <w:gridSpan w:val="9"/>
            <w:vAlign w:val="center"/>
          </w:tcPr>
          <w:p w:rsidR="00C32CAE" w:rsidRPr="007E1914" w:rsidRDefault="00413589">
            <w:pPr>
              <w:spacing w:line="440" w:lineRule="exact"/>
              <w:rPr>
                <w:rFonts w:ascii="Times New Roman"/>
                <w:sz w:val="24"/>
                <w:szCs w:val="24"/>
              </w:rPr>
            </w:pPr>
            <w:r w:rsidRPr="007E1914">
              <w:rPr>
                <w:rFonts w:ascii="Times New Roman" w:hint="eastAsia"/>
                <w:sz w:val="24"/>
                <w:szCs w:val="24"/>
              </w:rPr>
              <w:t>获奖情况：</w:t>
            </w:r>
          </w:p>
        </w:tc>
      </w:tr>
      <w:tr w:rsidR="00C32CAE" w:rsidRPr="007E1914">
        <w:trPr>
          <w:trHeight w:val="877"/>
          <w:jc w:val="center"/>
        </w:trPr>
        <w:tc>
          <w:tcPr>
            <w:tcW w:w="3347" w:type="dxa"/>
            <w:gridSpan w:val="4"/>
            <w:vAlign w:val="center"/>
          </w:tcPr>
          <w:p w:rsidR="00C32CAE" w:rsidRPr="007E1914" w:rsidRDefault="00413589">
            <w:pPr>
              <w:spacing w:line="440" w:lineRule="exact"/>
              <w:rPr>
                <w:rFonts w:ascii="Times New Roman"/>
                <w:sz w:val="24"/>
                <w:szCs w:val="24"/>
              </w:rPr>
            </w:pPr>
            <w:r w:rsidRPr="007E1914">
              <w:rPr>
                <w:rFonts w:ascii="Times New Roman" w:hint="eastAsia"/>
                <w:sz w:val="24"/>
                <w:szCs w:val="24"/>
              </w:rPr>
              <w:t>备注</w:t>
            </w:r>
          </w:p>
        </w:tc>
        <w:tc>
          <w:tcPr>
            <w:tcW w:w="5725" w:type="dxa"/>
            <w:gridSpan w:val="5"/>
            <w:vAlign w:val="center"/>
          </w:tcPr>
          <w:p w:rsidR="00C32CAE" w:rsidRPr="007E1914" w:rsidRDefault="00C32CAE">
            <w:pPr>
              <w:spacing w:line="440" w:lineRule="exact"/>
              <w:rPr>
                <w:rFonts w:ascii="Times New Roman"/>
                <w:sz w:val="24"/>
                <w:szCs w:val="24"/>
              </w:rPr>
            </w:pPr>
          </w:p>
        </w:tc>
      </w:tr>
    </w:tbl>
    <w:p w:rsidR="00C32CAE" w:rsidRPr="007E1914" w:rsidRDefault="00C32CAE">
      <w:pPr>
        <w:spacing w:line="300" w:lineRule="exact"/>
        <w:ind w:rightChars="53" w:right="180" w:firstLineChars="150" w:firstLine="330"/>
        <w:rPr>
          <w:rFonts w:ascii="Times New Roman"/>
          <w:sz w:val="22"/>
          <w:szCs w:val="21"/>
        </w:rPr>
      </w:pPr>
    </w:p>
    <w:p w:rsidR="00735010" w:rsidRPr="00735010" w:rsidRDefault="00735010" w:rsidP="00735010">
      <w:pPr>
        <w:pStyle w:val="a0"/>
        <w:rPr>
          <w:rFonts w:ascii="Times New Roman" w:hint="eastAsia"/>
          <w:sz w:val="22"/>
          <w:szCs w:val="21"/>
        </w:rPr>
      </w:pPr>
      <w:bookmarkStart w:id="245" w:name="_Toc447808707"/>
      <w:r w:rsidRPr="00735010">
        <w:rPr>
          <w:rFonts w:ascii="Times New Roman" w:hint="eastAsia"/>
          <w:sz w:val="22"/>
          <w:szCs w:val="21"/>
        </w:rPr>
        <w:t>注：本表后应附：</w:t>
      </w:r>
    </w:p>
    <w:p w:rsidR="00735010" w:rsidRPr="00735010" w:rsidRDefault="00735010" w:rsidP="00735010">
      <w:pPr>
        <w:pStyle w:val="a0"/>
        <w:rPr>
          <w:rFonts w:ascii="Times New Roman" w:hint="eastAsia"/>
          <w:sz w:val="22"/>
          <w:szCs w:val="21"/>
        </w:rPr>
      </w:pPr>
      <w:r w:rsidRPr="00735010">
        <w:rPr>
          <w:rFonts w:ascii="Times New Roman" w:hint="eastAsia"/>
          <w:sz w:val="22"/>
          <w:szCs w:val="21"/>
        </w:rPr>
        <w:t>（</w:t>
      </w:r>
      <w:r w:rsidRPr="00735010">
        <w:rPr>
          <w:rFonts w:ascii="Times New Roman" w:hint="eastAsia"/>
          <w:sz w:val="22"/>
          <w:szCs w:val="21"/>
        </w:rPr>
        <w:t>1</w:t>
      </w:r>
      <w:r w:rsidRPr="00735010">
        <w:rPr>
          <w:rFonts w:ascii="Times New Roman" w:hint="eastAsia"/>
          <w:sz w:val="22"/>
          <w:szCs w:val="21"/>
        </w:rPr>
        <w:t>）项目负责人、现场负责人和主要参加人员的业绩证明需要附项目合同协议书或委托书复印件（扫描件），如合同不能证明是本人的业绩，还需附发包人盖章的业绩（履约）证明复印件（扫描件）来证明是本人的业绩。所有复印件（扫描件）均应清晰可辨，否则不予认可。</w:t>
      </w:r>
    </w:p>
    <w:p w:rsidR="00C32CAE" w:rsidRPr="007E1914" w:rsidRDefault="00735010" w:rsidP="00735010">
      <w:pPr>
        <w:pStyle w:val="a0"/>
      </w:pPr>
      <w:r w:rsidRPr="00735010">
        <w:rPr>
          <w:rFonts w:ascii="Times New Roman" w:hint="eastAsia"/>
          <w:sz w:val="22"/>
          <w:szCs w:val="21"/>
        </w:rPr>
        <w:t>（</w:t>
      </w:r>
      <w:r w:rsidRPr="00735010">
        <w:rPr>
          <w:rFonts w:ascii="Times New Roman" w:hint="eastAsia"/>
          <w:sz w:val="22"/>
          <w:szCs w:val="21"/>
        </w:rPr>
        <w:t>2</w:t>
      </w:r>
      <w:r w:rsidRPr="00735010">
        <w:rPr>
          <w:rFonts w:ascii="Times New Roman" w:hint="eastAsia"/>
          <w:sz w:val="22"/>
          <w:szCs w:val="21"/>
        </w:rPr>
        <w:t>）获奖证明材料应附获奖证书或获奖文件。</w:t>
      </w:r>
    </w:p>
    <w:p w:rsidR="00C32CAE" w:rsidRPr="007E1914" w:rsidRDefault="00413589">
      <w:pPr>
        <w:pStyle w:val="4"/>
        <w:jc w:val="center"/>
        <w:rPr>
          <w:rFonts w:eastAsia="黑体"/>
          <w:b w:val="0"/>
          <w:sz w:val="30"/>
          <w:szCs w:val="30"/>
        </w:rPr>
      </w:pPr>
      <w:bookmarkStart w:id="246" w:name="_GoBack"/>
      <w:bookmarkEnd w:id="246"/>
      <w:r w:rsidRPr="007E1914">
        <w:rPr>
          <w:rFonts w:eastAsia="黑体" w:hint="eastAsia"/>
          <w:b w:val="0"/>
          <w:sz w:val="30"/>
          <w:szCs w:val="30"/>
        </w:rPr>
        <w:lastRenderedPageBreak/>
        <w:t>（四）类似项目业绩情况表</w:t>
      </w:r>
      <w:bookmarkEnd w:id="245"/>
    </w:p>
    <w:p w:rsidR="00C32CAE" w:rsidRPr="007E1914" w:rsidRDefault="00413589">
      <w:pPr>
        <w:adjustRightInd w:val="0"/>
        <w:snapToGrid w:val="0"/>
        <w:jc w:val="center"/>
        <w:rPr>
          <w:rFonts w:ascii="Times New Roman" w:eastAsia="黑体"/>
          <w:sz w:val="30"/>
          <w:szCs w:val="30"/>
        </w:rPr>
      </w:pPr>
      <w:r w:rsidRPr="007E1914">
        <w:rPr>
          <w:rFonts w:ascii="Times New Roman" w:eastAsia="黑体" w:hint="eastAsia"/>
          <w:sz w:val="30"/>
          <w:szCs w:val="30"/>
        </w:rPr>
        <w:t>近</w:t>
      </w:r>
      <w:r w:rsidRPr="007E1914">
        <w:rPr>
          <w:rFonts w:ascii="Times New Roman" w:eastAsia="黑体" w:hint="eastAsia"/>
          <w:sz w:val="30"/>
          <w:szCs w:val="30"/>
        </w:rPr>
        <w:t xml:space="preserve"> 5</w:t>
      </w:r>
      <w:r w:rsidRPr="007E1914">
        <w:rPr>
          <w:rFonts w:ascii="Times New Roman" w:eastAsia="黑体" w:hint="eastAsia"/>
          <w:sz w:val="30"/>
          <w:szCs w:val="30"/>
        </w:rPr>
        <w:t>年（</w:t>
      </w:r>
      <w:r w:rsidRPr="007E1914">
        <w:rPr>
          <w:rFonts w:ascii="Times New Roman" w:eastAsia="黑体" w:hint="eastAsia"/>
          <w:sz w:val="30"/>
          <w:szCs w:val="30"/>
        </w:rPr>
        <w:t>2015</w:t>
      </w:r>
      <w:r w:rsidRPr="007E1914">
        <w:rPr>
          <w:rFonts w:ascii="Times New Roman" w:eastAsia="黑体" w:hint="eastAsia"/>
          <w:sz w:val="30"/>
          <w:szCs w:val="30"/>
        </w:rPr>
        <w:t>年</w:t>
      </w:r>
      <w:r w:rsidRPr="007E1914">
        <w:rPr>
          <w:rFonts w:ascii="Times New Roman" w:eastAsia="黑体" w:hint="eastAsia"/>
          <w:sz w:val="30"/>
          <w:szCs w:val="30"/>
        </w:rPr>
        <w:t>-2020</w:t>
      </w:r>
      <w:r w:rsidRPr="007E1914">
        <w:rPr>
          <w:rFonts w:ascii="Times New Roman" w:eastAsia="黑体" w:hint="eastAsia"/>
          <w:sz w:val="30"/>
          <w:szCs w:val="30"/>
        </w:rPr>
        <w:t>年）完成的类似项目业绩情况表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6655"/>
      </w:tblGrid>
      <w:tr w:rsidR="007E1914" w:rsidRPr="007E1914">
        <w:trPr>
          <w:trHeight w:val="670"/>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项目名称</w:t>
            </w:r>
          </w:p>
        </w:tc>
        <w:tc>
          <w:tcPr>
            <w:tcW w:w="6655" w:type="dxa"/>
          </w:tcPr>
          <w:p w:rsidR="00C32CAE" w:rsidRPr="007E1914" w:rsidRDefault="00C32CAE">
            <w:pPr>
              <w:topLinePunct/>
              <w:spacing w:line="440" w:lineRule="exact"/>
              <w:rPr>
                <w:rFonts w:ascii="Times New Roman"/>
                <w:sz w:val="24"/>
                <w:szCs w:val="24"/>
              </w:rPr>
            </w:pPr>
          </w:p>
        </w:tc>
      </w:tr>
      <w:tr w:rsidR="007E1914" w:rsidRPr="007E1914">
        <w:trPr>
          <w:trHeight w:val="606"/>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项目所在地</w:t>
            </w:r>
          </w:p>
        </w:tc>
        <w:tc>
          <w:tcPr>
            <w:tcW w:w="6655" w:type="dxa"/>
          </w:tcPr>
          <w:p w:rsidR="00C32CAE" w:rsidRPr="007E1914" w:rsidRDefault="00C32CAE">
            <w:pPr>
              <w:topLinePunct/>
              <w:spacing w:line="440" w:lineRule="exact"/>
              <w:rPr>
                <w:rFonts w:ascii="Times New Roman"/>
                <w:sz w:val="24"/>
                <w:szCs w:val="24"/>
              </w:rPr>
            </w:pPr>
          </w:p>
        </w:tc>
      </w:tr>
      <w:tr w:rsidR="007E1914" w:rsidRPr="007E1914">
        <w:trPr>
          <w:trHeight w:val="614"/>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发包人名称</w:t>
            </w:r>
          </w:p>
        </w:tc>
        <w:tc>
          <w:tcPr>
            <w:tcW w:w="6655" w:type="dxa"/>
          </w:tcPr>
          <w:p w:rsidR="00C32CAE" w:rsidRPr="007E1914" w:rsidRDefault="00C32CAE">
            <w:pPr>
              <w:topLinePunct/>
              <w:spacing w:line="440" w:lineRule="exact"/>
              <w:rPr>
                <w:rFonts w:ascii="Times New Roman"/>
                <w:sz w:val="24"/>
                <w:szCs w:val="24"/>
              </w:rPr>
            </w:pPr>
          </w:p>
        </w:tc>
      </w:tr>
      <w:tr w:rsidR="007E1914" w:rsidRPr="007E1914">
        <w:trPr>
          <w:trHeight w:val="616"/>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发包人电话</w:t>
            </w:r>
          </w:p>
        </w:tc>
        <w:tc>
          <w:tcPr>
            <w:tcW w:w="6655" w:type="dxa"/>
          </w:tcPr>
          <w:p w:rsidR="00C32CAE" w:rsidRPr="007E1914" w:rsidRDefault="00C32CAE">
            <w:pPr>
              <w:topLinePunct/>
              <w:spacing w:line="440" w:lineRule="exact"/>
              <w:rPr>
                <w:rFonts w:ascii="Times New Roman"/>
                <w:sz w:val="24"/>
                <w:szCs w:val="24"/>
              </w:rPr>
            </w:pPr>
          </w:p>
        </w:tc>
      </w:tr>
      <w:tr w:rsidR="007E1914" w:rsidRPr="007E1914">
        <w:trPr>
          <w:trHeight w:val="610"/>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合同价格</w:t>
            </w:r>
          </w:p>
        </w:tc>
        <w:tc>
          <w:tcPr>
            <w:tcW w:w="6655" w:type="dxa"/>
          </w:tcPr>
          <w:p w:rsidR="00C32CAE" w:rsidRPr="007E1914" w:rsidRDefault="00C32CAE">
            <w:pPr>
              <w:topLinePunct/>
              <w:spacing w:line="440" w:lineRule="exact"/>
              <w:rPr>
                <w:rFonts w:ascii="Times New Roman"/>
                <w:sz w:val="24"/>
                <w:szCs w:val="24"/>
              </w:rPr>
            </w:pPr>
          </w:p>
        </w:tc>
      </w:tr>
      <w:tr w:rsidR="007E1914" w:rsidRPr="007E1914">
        <w:trPr>
          <w:trHeight w:val="604"/>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hint="eastAsia"/>
                <w:sz w:val="24"/>
                <w:szCs w:val="24"/>
              </w:rPr>
              <w:t>合同服务期限</w:t>
            </w:r>
          </w:p>
        </w:tc>
        <w:tc>
          <w:tcPr>
            <w:tcW w:w="6655" w:type="dxa"/>
          </w:tcPr>
          <w:p w:rsidR="00C32CAE" w:rsidRPr="007E1914" w:rsidRDefault="00C32CAE">
            <w:pPr>
              <w:topLinePunct/>
              <w:spacing w:line="440" w:lineRule="exact"/>
              <w:rPr>
                <w:rFonts w:ascii="Times New Roman"/>
                <w:sz w:val="24"/>
                <w:szCs w:val="24"/>
              </w:rPr>
            </w:pPr>
          </w:p>
        </w:tc>
      </w:tr>
      <w:tr w:rsidR="007E1914" w:rsidRPr="007E1914">
        <w:trPr>
          <w:trHeight w:val="627"/>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hint="eastAsia"/>
                <w:sz w:val="24"/>
                <w:szCs w:val="24"/>
              </w:rPr>
              <w:t>实际完成日期</w:t>
            </w:r>
          </w:p>
        </w:tc>
        <w:tc>
          <w:tcPr>
            <w:tcW w:w="6655" w:type="dxa"/>
          </w:tcPr>
          <w:p w:rsidR="00C32CAE" w:rsidRPr="007E1914" w:rsidRDefault="00C32CAE">
            <w:pPr>
              <w:topLinePunct/>
              <w:spacing w:line="440" w:lineRule="exact"/>
              <w:rPr>
                <w:rFonts w:ascii="Times New Roman"/>
                <w:sz w:val="24"/>
                <w:szCs w:val="24"/>
              </w:rPr>
            </w:pPr>
          </w:p>
        </w:tc>
      </w:tr>
      <w:tr w:rsidR="007E1914" w:rsidRPr="007E1914">
        <w:trPr>
          <w:trHeight w:val="607"/>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承担的工作内容</w:t>
            </w:r>
          </w:p>
        </w:tc>
        <w:tc>
          <w:tcPr>
            <w:tcW w:w="6655" w:type="dxa"/>
          </w:tcPr>
          <w:p w:rsidR="00C32CAE" w:rsidRPr="007E1914" w:rsidRDefault="00C32CAE">
            <w:pPr>
              <w:topLinePunct/>
              <w:spacing w:line="440" w:lineRule="exact"/>
              <w:rPr>
                <w:rFonts w:ascii="Times New Roman"/>
                <w:sz w:val="24"/>
                <w:szCs w:val="24"/>
              </w:rPr>
            </w:pPr>
          </w:p>
        </w:tc>
      </w:tr>
      <w:tr w:rsidR="007E1914" w:rsidRPr="007E1914">
        <w:trPr>
          <w:trHeight w:val="609"/>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项目负责人</w:t>
            </w:r>
          </w:p>
        </w:tc>
        <w:tc>
          <w:tcPr>
            <w:tcW w:w="6655" w:type="dxa"/>
          </w:tcPr>
          <w:p w:rsidR="00C32CAE" w:rsidRPr="007E1914" w:rsidRDefault="00C32CAE">
            <w:pPr>
              <w:topLinePunct/>
              <w:spacing w:line="440" w:lineRule="exact"/>
              <w:rPr>
                <w:rFonts w:ascii="Times New Roman"/>
                <w:sz w:val="24"/>
                <w:szCs w:val="24"/>
              </w:rPr>
            </w:pPr>
          </w:p>
        </w:tc>
      </w:tr>
      <w:tr w:rsidR="007E1914" w:rsidRPr="007E1914">
        <w:trPr>
          <w:trHeight w:val="609"/>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主要科研人员</w:t>
            </w:r>
          </w:p>
        </w:tc>
        <w:tc>
          <w:tcPr>
            <w:tcW w:w="6655" w:type="dxa"/>
          </w:tcPr>
          <w:p w:rsidR="00C32CAE" w:rsidRPr="007E1914" w:rsidRDefault="00C32CAE">
            <w:pPr>
              <w:topLinePunct/>
              <w:spacing w:line="440" w:lineRule="exact"/>
              <w:rPr>
                <w:rFonts w:ascii="Times New Roman"/>
                <w:sz w:val="24"/>
                <w:szCs w:val="24"/>
              </w:rPr>
            </w:pPr>
          </w:p>
        </w:tc>
      </w:tr>
      <w:tr w:rsidR="007E1914" w:rsidRPr="007E1914">
        <w:trPr>
          <w:trHeight w:val="596"/>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hint="eastAsia"/>
                <w:sz w:val="24"/>
                <w:szCs w:val="24"/>
              </w:rPr>
              <w:t>服务内容</w:t>
            </w:r>
            <w:r w:rsidRPr="007E1914">
              <w:rPr>
                <w:rFonts w:ascii="Times New Roman"/>
                <w:sz w:val="24"/>
                <w:szCs w:val="24"/>
              </w:rPr>
              <w:t>描述</w:t>
            </w:r>
          </w:p>
        </w:tc>
        <w:tc>
          <w:tcPr>
            <w:tcW w:w="6655" w:type="dxa"/>
          </w:tcPr>
          <w:p w:rsidR="00C32CAE" w:rsidRPr="007E1914" w:rsidRDefault="00C32CAE">
            <w:pPr>
              <w:topLinePunct/>
              <w:spacing w:line="440" w:lineRule="exact"/>
              <w:rPr>
                <w:rFonts w:ascii="Times New Roman"/>
                <w:sz w:val="24"/>
                <w:szCs w:val="24"/>
              </w:rPr>
            </w:pPr>
          </w:p>
        </w:tc>
      </w:tr>
      <w:tr w:rsidR="007E1914" w:rsidRPr="007E1914">
        <w:trPr>
          <w:trHeight w:val="604"/>
          <w:jc w:val="center"/>
        </w:trPr>
        <w:tc>
          <w:tcPr>
            <w:tcW w:w="2417" w:type="dxa"/>
            <w:vAlign w:val="center"/>
          </w:tcPr>
          <w:p w:rsidR="00C32CAE" w:rsidRPr="007E1914" w:rsidRDefault="00413589">
            <w:pPr>
              <w:topLinePunct/>
              <w:spacing w:line="440" w:lineRule="exact"/>
              <w:jc w:val="center"/>
              <w:rPr>
                <w:rFonts w:ascii="Times New Roman"/>
                <w:sz w:val="24"/>
                <w:szCs w:val="24"/>
              </w:rPr>
            </w:pPr>
            <w:r w:rsidRPr="007E1914">
              <w:rPr>
                <w:rFonts w:ascii="Times New Roman" w:hint="eastAsia"/>
                <w:sz w:val="24"/>
                <w:szCs w:val="24"/>
              </w:rPr>
              <w:t>主要研究成果及获奖情况</w:t>
            </w:r>
          </w:p>
        </w:tc>
        <w:tc>
          <w:tcPr>
            <w:tcW w:w="6655" w:type="dxa"/>
          </w:tcPr>
          <w:p w:rsidR="00C32CAE" w:rsidRPr="007E1914" w:rsidRDefault="00C32CAE">
            <w:pPr>
              <w:topLinePunct/>
              <w:spacing w:line="440" w:lineRule="exact"/>
              <w:rPr>
                <w:rFonts w:ascii="Times New Roman"/>
                <w:sz w:val="24"/>
                <w:szCs w:val="24"/>
              </w:rPr>
            </w:pPr>
          </w:p>
        </w:tc>
      </w:tr>
    </w:tbl>
    <w:p w:rsidR="00735010" w:rsidRPr="00735010" w:rsidRDefault="00735010" w:rsidP="00735010">
      <w:pPr>
        <w:pStyle w:val="a0"/>
        <w:rPr>
          <w:rFonts w:ascii="Times New Roman" w:hint="eastAsia"/>
          <w:sz w:val="22"/>
          <w:szCs w:val="21"/>
        </w:rPr>
      </w:pPr>
      <w:r w:rsidRPr="00735010">
        <w:rPr>
          <w:rFonts w:ascii="Times New Roman" w:hint="eastAsia"/>
          <w:sz w:val="22"/>
          <w:szCs w:val="21"/>
        </w:rPr>
        <w:t>注：</w:t>
      </w:r>
      <w:r w:rsidRPr="00735010">
        <w:rPr>
          <w:rFonts w:ascii="Times New Roman" w:hint="eastAsia"/>
          <w:sz w:val="22"/>
          <w:szCs w:val="21"/>
        </w:rPr>
        <w:t xml:space="preserve"> </w:t>
      </w:r>
    </w:p>
    <w:p w:rsidR="00735010" w:rsidRPr="00735010" w:rsidRDefault="00735010" w:rsidP="00735010">
      <w:pPr>
        <w:pStyle w:val="a0"/>
        <w:rPr>
          <w:rFonts w:ascii="Times New Roman" w:hint="eastAsia"/>
          <w:sz w:val="22"/>
          <w:szCs w:val="21"/>
        </w:rPr>
      </w:pPr>
      <w:r w:rsidRPr="00735010">
        <w:rPr>
          <w:rFonts w:ascii="Times New Roman" w:hint="eastAsia"/>
          <w:sz w:val="22"/>
          <w:szCs w:val="21"/>
        </w:rPr>
        <w:t>（</w:t>
      </w:r>
      <w:r w:rsidRPr="00735010">
        <w:rPr>
          <w:rFonts w:ascii="Times New Roman" w:hint="eastAsia"/>
          <w:sz w:val="22"/>
          <w:szCs w:val="21"/>
        </w:rPr>
        <w:t>1</w:t>
      </w:r>
      <w:r w:rsidRPr="00735010">
        <w:rPr>
          <w:rFonts w:ascii="Times New Roman" w:hint="eastAsia"/>
          <w:sz w:val="22"/>
          <w:szCs w:val="21"/>
        </w:rPr>
        <w:t>）每张表只填写一个项目，并表明序号。</w:t>
      </w:r>
    </w:p>
    <w:p w:rsidR="00735010" w:rsidRPr="00735010" w:rsidRDefault="00735010" w:rsidP="00735010">
      <w:pPr>
        <w:pStyle w:val="a0"/>
        <w:rPr>
          <w:rFonts w:ascii="Times New Roman" w:hint="eastAsia"/>
          <w:sz w:val="22"/>
          <w:szCs w:val="21"/>
        </w:rPr>
      </w:pPr>
      <w:r w:rsidRPr="00735010">
        <w:rPr>
          <w:rFonts w:ascii="Times New Roman" w:hint="eastAsia"/>
          <w:sz w:val="22"/>
          <w:szCs w:val="21"/>
        </w:rPr>
        <w:t>（</w:t>
      </w:r>
      <w:r w:rsidRPr="00735010">
        <w:rPr>
          <w:rFonts w:ascii="Times New Roman" w:hint="eastAsia"/>
          <w:sz w:val="22"/>
          <w:szCs w:val="21"/>
        </w:rPr>
        <w:t>2</w:t>
      </w:r>
      <w:r w:rsidRPr="00735010">
        <w:rPr>
          <w:rFonts w:ascii="Times New Roman" w:hint="eastAsia"/>
          <w:sz w:val="22"/>
          <w:szCs w:val="21"/>
        </w:rPr>
        <w:t>）本表后应附中标通知书（如有）或合同协议书的复印件，已完工项目还需附科技成果登记证或科技成果鉴定（评价）报告或科技评价成果证书或鉴定意见等复印件。</w:t>
      </w:r>
      <w:r w:rsidRPr="00735010">
        <w:rPr>
          <w:rFonts w:ascii="Times New Roman" w:hint="eastAsia"/>
          <w:sz w:val="22"/>
          <w:szCs w:val="21"/>
        </w:rPr>
        <w:t xml:space="preserve"> </w:t>
      </w:r>
    </w:p>
    <w:p w:rsidR="00C32CAE" w:rsidRPr="007E1914" w:rsidRDefault="00735010" w:rsidP="00735010">
      <w:pPr>
        <w:pStyle w:val="a0"/>
        <w:sectPr w:rsidR="00C32CAE" w:rsidRPr="007E1914">
          <w:pgSz w:w="11906" w:h="16838"/>
          <w:pgMar w:top="1559" w:right="1701" w:bottom="567" w:left="1701" w:header="851" w:footer="992" w:gutter="0"/>
          <w:cols w:space="720"/>
          <w:docGrid w:type="lines" w:linePitch="334"/>
        </w:sectPr>
      </w:pPr>
      <w:r w:rsidRPr="00735010">
        <w:rPr>
          <w:rFonts w:ascii="Times New Roman" w:hint="eastAsia"/>
          <w:sz w:val="22"/>
          <w:szCs w:val="21"/>
        </w:rPr>
        <w:t>（</w:t>
      </w:r>
      <w:r w:rsidRPr="00735010">
        <w:rPr>
          <w:rFonts w:ascii="Times New Roman" w:hint="eastAsia"/>
          <w:sz w:val="22"/>
          <w:szCs w:val="21"/>
        </w:rPr>
        <w:t>3</w:t>
      </w:r>
      <w:r w:rsidRPr="00735010">
        <w:rPr>
          <w:rFonts w:ascii="Times New Roman" w:hint="eastAsia"/>
          <w:sz w:val="22"/>
          <w:szCs w:val="21"/>
        </w:rPr>
        <w:t>）如近年来，投标人法人机构发生合法变更或重组或法人名称变更时，应提供相关部门的合法批件或其他相关证明材料来证明其所附业绩的继承性。</w:t>
      </w:r>
    </w:p>
    <w:p w:rsidR="00C32CAE" w:rsidRPr="007E1914" w:rsidRDefault="00413589">
      <w:pPr>
        <w:pStyle w:val="4"/>
        <w:jc w:val="center"/>
        <w:rPr>
          <w:rFonts w:eastAsia="黑体"/>
          <w:b w:val="0"/>
          <w:sz w:val="30"/>
          <w:szCs w:val="30"/>
        </w:rPr>
      </w:pPr>
      <w:bookmarkStart w:id="247" w:name="_Toc447808709"/>
      <w:bookmarkStart w:id="248" w:name="_Toc457482595"/>
      <w:r w:rsidRPr="007E1914">
        <w:rPr>
          <w:rFonts w:eastAsia="黑体" w:hint="eastAsia"/>
          <w:b w:val="0"/>
          <w:sz w:val="30"/>
          <w:szCs w:val="30"/>
        </w:rPr>
        <w:lastRenderedPageBreak/>
        <w:t>（五）</w:t>
      </w:r>
      <w:bookmarkEnd w:id="247"/>
      <w:bookmarkEnd w:id="248"/>
      <w:r w:rsidRPr="007E1914">
        <w:rPr>
          <w:rFonts w:eastAsia="黑体"/>
          <w:b w:val="0"/>
          <w:sz w:val="30"/>
          <w:szCs w:val="30"/>
        </w:rPr>
        <w:t>近年</w:t>
      </w:r>
      <w:r w:rsidRPr="007E1914">
        <w:rPr>
          <w:rFonts w:eastAsia="黑体" w:hint="eastAsia"/>
          <w:b w:val="0"/>
          <w:sz w:val="30"/>
          <w:szCs w:val="30"/>
        </w:rPr>
        <w:t>（</w:t>
      </w:r>
      <w:r w:rsidRPr="007E1914">
        <w:rPr>
          <w:rFonts w:eastAsia="黑体" w:hint="eastAsia"/>
          <w:b w:val="0"/>
          <w:sz w:val="30"/>
          <w:szCs w:val="30"/>
        </w:rPr>
        <w:t>2017</w:t>
      </w:r>
      <w:r w:rsidRPr="007E1914">
        <w:rPr>
          <w:rFonts w:eastAsia="黑体" w:hint="eastAsia"/>
          <w:b w:val="0"/>
          <w:sz w:val="30"/>
          <w:szCs w:val="30"/>
        </w:rPr>
        <w:t>年</w:t>
      </w:r>
      <w:r w:rsidRPr="007E1914">
        <w:rPr>
          <w:rFonts w:eastAsia="黑体" w:hint="eastAsia"/>
          <w:b w:val="0"/>
          <w:sz w:val="30"/>
          <w:szCs w:val="30"/>
        </w:rPr>
        <w:t>1</w:t>
      </w:r>
      <w:r w:rsidRPr="007E1914">
        <w:rPr>
          <w:rFonts w:eastAsia="黑体" w:hint="eastAsia"/>
          <w:b w:val="0"/>
          <w:sz w:val="30"/>
          <w:szCs w:val="30"/>
        </w:rPr>
        <w:t>月</w:t>
      </w:r>
      <w:r w:rsidRPr="007E1914">
        <w:rPr>
          <w:rFonts w:eastAsia="黑体" w:hint="eastAsia"/>
          <w:b w:val="0"/>
          <w:sz w:val="30"/>
          <w:szCs w:val="30"/>
        </w:rPr>
        <w:t>1</w:t>
      </w:r>
      <w:r w:rsidRPr="007E1914">
        <w:rPr>
          <w:rFonts w:eastAsia="黑体" w:hint="eastAsia"/>
          <w:b w:val="0"/>
          <w:sz w:val="30"/>
          <w:szCs w:val="30"/>
        </w:rPr>
        <w:t>日至今）</w:t>
      </w:r>
      <w:r w:rsidRPr="007E1914">
        <w:rPr>
          <w:rFonts w:eastAsia="黑体"/>
          <w:b w:val="0"/>
          <w:sz w:val="30"/>
          <w:szCs w:val="30"/>
        </w:rPr>
        <w:t>发生的诉讼及仲裁情况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7E1914" w:rsidRPr="007E1914">
        <w:trPr>
          <w:trHeight w:val="907"/>
          <w:jc w:val="center"/>
        </w:trPr>
        <w:tc>
          <w:tcPr>
            <w:tcW w:w="4536" w:type="dxa"/>
            <w:vAlign w:val="center"/>
          </w:tcPr>
          <w:p w:rsidR="00C32CAE" w:rsidRPr="007E1914" w:rsidRDefault="00413589">
            <w:pPr>
              <w:snapToGrid w:val="0"/>
              <w:jc w:val="center"/>
              <w:rPr>
                <w:rFonts w:ascii="Times New Roman"/>
                <w:sz w:val="24"/>
                <w:szCs w:val="24"/>
              </w:rPr>
            </w:pPr>
            <w:r w:rsidRPr="007E1914">
              <w:rPr>
                <w:rFonts w:ascii="Times New Roman" w:hint="eastAsia"/>
                <w:sz w:val="24"/>
                <w:szCs w:val="24"/>
              </w:rPr>
              <w:t>项</w:t>
            </w:r>
            <w:r w:rsidRPr="007E1914">
              <w:rPr>
                <w:rFonts w:ascii="Times New Roman" w:hint="eastAsia"/>
                <w:sz w:val="24"/>
                <w:szCs w:val="24"/>
              </w:rPr>
              <w:t xml:space="preserve">  </w:t>
            </w:r>
            <w:r w:rsidRPr="007E1914">
              <w:rPr>
                <w:rFonts w:ascii="Times New Roman" w:hint="eastAsia"/>
                <w:sz w:val="24"/>
                <w:szCs w:val="24"/>
              </w:rPr>
              <w:t>目</w:t>
            </w:r>
          </w:p>
        </w:tc>
        <w:tc>
          <w:tcPr>
            <w:tcW w:w="4536" w:type="dxa"/>
            <w:vAlign w:val="center"/>
          </w:tcPr>
          <w:p w:rsidR="00C32CAE" w:rsidRPr="007E1914" w:rsidRDefault="00413589">
            <w:pPr>
              <w:spacing w:line="400" w:lineRule="exact"/>
              <w:jc w:val="center"/>
              <w:rPr>
                <w:rFonts w:ascii="Times New Roman"/>
                <w:sz w:val="24"/>
                <w:szCs w:val="24"/>
              </w:rPr>
            </w:pPr>
            <w:r w:rsidRPr="007E1914">
              <w:rPr>
                <w:rFonts w:ascii="Times New Roman" w:hint="eastAsia"/>
                <w:sz w:val="24"/>
                <w:szCs w:val="24"/>
              </w:rPr>
              <w:t>竞标人情况说明</w:t>
            </w:r>
          </w:p>
        </w:tc>
      </w:tr>
      <w:tr w:rsidR="007E1914" w:rsidRPr="007E1914">
        <w:trPr>
          <w:trHeight w:val="2268"/>
          <w:jc w:val="center"/>
        </w:trPr>
        <w:tc>
          <w:tcPr>
            <w:tcW w:w="4536" w:type="dxa"/>
          </w:tcPr>
          <w:p w:rsidR="00C32CAE" w:rsidRPr="007E1914" w:rsidRDefault="00C32CAE">
            <w:pPr>
              <w:spacing w:line="400" w:lineRule="exact"/>
              <w:jc w:val="center"/>
              <w:rPr>
                <w:rFonts w:ascii="Times New Roman"/>
                <w:sz w:val="24"/>
                <w:szCs w:val="24"/>
              </w:rPr>
            </w:pPr>
          </w:p>
        </w:tc>
        <w:tc>
          <w:tcPr>
            <w:tcW w:w="4536" w:type="dxa"/>
          </w:tcPr>
          <w:p w:rsidR="00C32CAE" w:rsidRPr="007E1914" w:rsidRDefault="00C32CAE">
            <w:pPr>
              <w:spacing w:line="400" w:lineRule="exact"/>
              <w:jc w:val="center"/>
              <w:rPr>
                <w:rFonts w:ascii="Times New Roman"/>
                <w:sz w:val="24"/>
                <w:szCs w:val="24"/>
              </w:rPr>
            </w:pPr>
          </w:p>
        </w:tc>
      </w:tr>
      <w:tr w:rsidR="007E1914" w:rsidRPr="007E1914">
        <w:trPr>
          <w:trHeight w:val="2268"/>
          <w:jc w:val="center"/>
        </w:trPr>
        <w:tc>
          <w:tcPr>
            <w:tcW w:w="4536" w:type="dxa"/>
          </w:tcPr>
          <w:p w:rsidR="00C32CAE" w:rsidRPr="007E1914" w:rsidRDefault="00C32CAE">
            <w:pPr>
              <w:spacing w:line="400" w:lineRule="exact"/>
              <w:jc w:val="center"/>
              <w:rPr>
                <w:rFonts w:ascii="Times New Roman"/>
                <w:sz w:val="24"/>
                <w:szCs w:val="24"/>
              </w:rPr>
            </w:pPr>
          </w:p>
        </w:tc>
        <w:tc>
          <w:tcPr>
            <w:tcW w:w="4536" w:type="dxa"/>
          </w:tcPr>
          <w:p w:rsidR="00C32CAE" w:rsidRPr="007E1914" w:rsidRDefault="00C32CAE">
            <w:pPr>
              <w:spacing w:line="400" w:lineRule="exact"/>
              <w:jc w:val="center"/>
              <w:rPr>
                <w:rFonts w:ascii="Times New Roman"/>
                <w:sz w:val="24"/>
                <w:szCs w:val="24"/>
              </w:rPr>
            </w:pPr>
          </w:p>
        </w:tc>
      </w:tr>
      <w:tr w:rsidR="007E1914" w:rsidRPr="007E1914">
        <w:trPr>
          <w:trHeight w:val="2268"/>
          <w:jc w:val="center"/>
        </w:trPr>
        <w:tc>
          <w:tcPr>
            <w:tcW w:w="4536" w:type="dxa"/>
          </w:tcPr>
          <w:p w:rsidR="00C32CAE" w:rsidRPr="007E1914" w:rsidRDefault="00C32CAE">
            <w:pPr>
              <w:spacing w:line="400" w:lineRule="exact"/>
              <w:jc w:val="center"/>
              <w:rPr>
                <w:rFonts w:ascii="Times New Roman"/>
                <w:sz w:val="24"/>
                <w:szCs w:val="24"/>
              </w:rPr>
            </w:pPr>
          </w:p>
        </w:tc>
        <w:tc>
          <w:tcPr>
            <w:tcW w:w="4536" w:type="dxa"/>
          </w:tcPr>
          <w:p w:rsidR="00C32CAE" w:rsidRPr="007E1914" w:rsidRDefault="00C32CAE">
            <w:pPr>
              <w:spacing w:line="400" w:lineRule="exact"/>
              <w:jc w:val="center"/>
              <w:rPr>
                <w:rFonts w:ascii="Times New Roman"/>
                <w:sz w:val="24"/>
                <w:szCs w:val="24"/>
              </w:rPr>
            </w:pPr>
          </w:p>
        </w:tc>
      </w:tr>
    </w:tbl>
    <w:p w:rsidR="00C32CAE" w:rsidRPr="007E1914" w:rsidRDefault="00413589">
      <w:pPr>
        <w:spacing w:line="340" w:lineRule="exact"/>
        <w:ind w:rightChars="53" w:right="180" w:firstLineChars="67" w:firstLine="141"/>
        <w:rPr>
          <w:rFonts w:ascii="Times New Roman"/>
          <w:sz w:val="21"/>
          <w:szCs w:val="21"/>
        </w:rPr>
      </w:pPr>
      <w:r w:rsidRPr="007E1914">
        <w:rPr>
          <w:rFonts w:ascii="Times New Roman" w:hint="eastAsia"/>
          <w:sz w:val="21"/>
          <w:szCs w:val="21"/>
        </w:rPr>
        <w:t>注：</w:t>
      </w:r>
    </w:p>
    <w:p w:rsidR="00C32CAE" w:rsidRPr="007E1914" w:rsidRDefault="00413589">
      <w:pPr>
        <w:spacing w:line="340" w:lineRule="exact"/>
        <w:ind w:firstLineChars="217" w:firstLine="456"/>
        <w:rPr>
          <w:rFonts w:ascii="Times New Roman"/>
          <w:sz w:val="21"/>
          <w:szCs w:val="21"/>
        </w:rPr>
      </w:pPr>
      <w:r w:rsidRPr="007E1914">
        <w:rPr>
          <w:rFonts w:ascii="Times New Roman" w:hint="eastAsia"/>
          <w:sz w:val="21"/>
          <w:szCs w:val="21"/>
        </w:rPr>
        <w:t>（</w:t>
      </w:r>
      <w:r w:rsidRPr="007E1914">
        <w:rPr>
          <w:rFonts w:ascii="Times New Roman" w:hint="eastAsia"/>
          <w:sz w:val="21"/>
          <w:szCs w:val="21"/>
        </w:rPr>
        <w:t>1</w:t>
      </w:r>
      <w:r w:rsidRPr="007E1914">
        <w:rPr>
          <w:rFonts w:ascii="Times New Roman" w:hint="eastAsia"/>
          <w:sz w:val="21"/>
          <w:szCs w:val="21"/>
        </w:rPr>
        <w:t>）本表后应附法院或仲裁机构作出的判决、裁决等有关法律文书复印件。若没有则表内填报“无”；</w:t>
      </w:r>
    </w:p>
    <w:p w:rsidR="00C32CAE" w:rsidRPr="007E1914" w:rsidRDefault="00413589">
      <w:pPr>
        <w:spacing w:line="340" w:lineRule="exact"/>
        <w:ind w:leftChars="38" w:left="129" w:firstLineChars="150" w:firstLine="315"/>
        <w:rPr>
          <w:rFonts w:ascii="Times New Roman"/>
          <w:sz w:val="21"/>
          <w:szCs w:val="21"/>
        </w:rPr>
      </w:pPr>
      <w:r w:rsidRPr="007E1914">
        <w:rPr>
          <w:rFonts w:ascii="Times New Roman" w:hint="eastAsia"/>
          <w:sz w:val="21"/>
          <w:szCs w:val="21"/>
        </w:rPr>
        <w:t>（</w:t>
      </w:r>
      <w:r w:rsidRPr="007E1914">
        <w:rPr>
          <w:rFonts w:ascii="Times New Roman" w:hint="eastAsia"/>
          <w:sz w:val="21"/>
          <w:szCs w:val="21"/>
        </w:rPr>
        <w:t>2</w:t>
      </w:r>
      <w:r w:rsidRPr="007E1914">
        <w:rPr>
          <w:rFonts w:ascii="Times New Roman" w:hint="eastAsia"/>
          <w:sz w:val="21"/>
          <w:szCs w:val="21"/>
        </w:rPr>
        <w:t>）竞标人应如实填报，若经查实竞标人存在瞒报行为，采购人将取消其竞标或中标资格。</w:t>
      </w:r>
    </w:p>
    <w:p w:rsidR="00C32CAE" w:rsidRPr="007E1914" w:rsidRDefault="00413589">
      <w:pPr>
        <w:widowControl/>
        <w:jc w:val="left"/>
        <w:rPr>
          <w:rFonts w:ascii="Times New Roman"/>
          <w:sz w:val="24"/>
          <w:szCs w:val="24"/>
        </w:rPr>
      </w:pPr>
      <w:r w:rsidRPr="007E1914">
        <w:rPr>
          <w:rFonts w:ascii="Times New Roman"/>
          <w:sz w:val="24"/>
          <w:szCs w:val="24"/>
        </w:rPr>
        <w:br w:type="page"/>
      </w:r>
    </w:p>
    <w:p w:rsidR="00C32CAE" w:rsidRPr="007E1914" w:rsidRDefault="00413589">
      <w:pPr>
        <w:pStyle w:val="4"/>
        <w:jc w:val="center"/>
        <w:rPr>
          <w:rFonts w:eastAsia="黑体"/>
          <w:bCs w:val="0"/>
          <w:sz w:val="30"/>
          <w:szCs w:val="30"/>
        </w:rPr>
      </w:pPr>
      <w:r w:rsidRPr="007E1914">
        <w:rPr>
          <w:rFonts w:eastAsia="黑体" w:hint="eastAsia"/>
          <w:b w:val="0"/>
          <w:sz w:val="30"/>
          <w:szCs w:val="30"/>
        </w:rPr>
        <w:lastRenderedPageBreak/>
        <w:t>（六）</w:t>
      </w:r>
      <w:r w:rsidRPr="007E1914">
        <w:rPr>
          <w:rFonts w:eastAsia="黑体"/>
          <w:b w:val="0"/>
          <w:sz w:val="30"/>
          <w:szCs w:val="30"/>
        </w:rPr>
        <w:t>近年（</w:t>
      </w:r>
      <w:r w:rsidRPr="007E1914">
        <w:rPr>
          <w:rFonts w:eastAsia="黑体" w:hint="eastAsia"/>
          <w:b w:val="0"/>
          <w:sz w:val="30"/>
          <w:szCs w:val="30"/>
        </w:rPr>
        <w:t>2017</w:t>
      </w:r>
      <w:r w:rsidRPr="007E1914">
        <w:rPr>
          <w:rFonts w:eastAsia="黑体" w:hint="eastAsia"/>
          <w:b w:val="0"/>
          <w:sz w:val="30"/>
          <w:szCs w:val="30"/>
        </w:rPr>
        <w:t>年</w:t>
      </w:r>
      <w:r w:rsidRPr="007E1914">
        <w:rPr>
          <w:rFonts w:eastAsia="黑体" w:hint="eastAsia"/>
          <w:b w:val="0"/>
          <w:sz w:val="30"/>
          <w:szCs w:val="30"/>
        </w:rPr>
        <w:t>1</w:t>
      </w:r>
      <w:r w:rsidRPr="007E1914">
        <w:rPr>
          <w:rFonts w:eastAsia="黑体" w:hint="eastAsia"/>
          <w:b w:val="0"/>
          <w:sz w:val="30"/>
          <w:szCs w:val="30"/>
        </w:rPr>
        <w:t>月</w:t>
      </w:r>
      <w:r w:rsidRPr="007E1914">
        <w:rPr>
          <w:rFonts w:eastAsia="黑体" w:hint="eastAsia"/>
          <w:b w:val="0"/>
          <w:sz w:val="30"/>
          <w:szCs w:val="30"/>
        </w:rPr>
        <w:t>1</w:t>
      </w:r>
      <w:r w:rsidRPr="007E1914">
        <w:rPr>
          <w:rFonts w:eastAsia="黑体" w:hint="eastAsia"/>
          <w:b w:val="0"/>
          <w:sz w:val="30"/>
          <w:szCs w:val="30"/>
        </w:rPr>
        <w:t>日至今</w:t>
      </w:r>
      <w:r w:rsidRPr="007E1914">
        <w:rPr>
          <w:rFonts w:eastAsia="黑体"/>
          <w:b w:val="0"/>
          <w:sz w:val="30"/>
          <w:szCs w:val="30"/>
        </w:rPr>
        <w:t>）受到交通运输部或安徽省交通运输厅通报批评或行政处罚情况一览表</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0"/>
        <w:gridCol w:w="4470"/>
      </w:tblGrid>
      <w:tr w:rsidR="007E1914" w:rsidRPr="007E1914">
        <w:trPr>
          <w:trHeight w:val="1701"/>
        </w:trPr>
        <w:tc>
          <w:tcPr>
            <w:tcW w:w="4470" w:type="dxa"/>
            <w:vAlign w:val="center"/>
          </w:tcPr>
          <w:p w:rsidR="00C32CAE" w:rsidRPr="007E1914" w:rsidRDefault="00413589">
            <w:pPr>
              <w:topLinePunct/>
              <w:spacing w:line="360" w:lineRule="auto"/>
              <w:jc w:val="center"/>
              <w:rPr>
                <w:rFonts w:ascii="Times New Roman"/>
                <w:bCs/>
                <w:sz w:val="24"/>
                <w:szCs w:val="24"/>
              </w:rPr>
            </w:pPr>
            <w:r w:rsidRPr="007E1914">
              <w:rPr>
                <w:rFonts w:ascii="Times New Roman" w:hint="eastAsia"/>
                <w:sz w:val="24"/>
                <w:szCs w:val="24"/>
              </w:rPr>
              <w:t>通报批评情况</w:t>
            </w:r>
          </w:p>
        </w:tc>
        <w:tc>
          <w:tcPr>
            <w:tcW w:w="4470" w:type="dxa"/>
            <w:vAlign w:val="center"/>
          </w:tcPr>
          <w:p w:rsidR="00C32CAE" w:rsidRPr="007E1914" w:rsidRDefault="00413589">
            <w:pPr>
              <w:topLinePunct/>
              <w:spacing w:line="360" w:lineRule="auto"/>
              <w:jc w:val="center"/>
              <w:rPr>
                <w:rFonts w:ascii="Times New Roman"/>
                <w:bCs/>
                <w:sz w:val="24"/>
                <w:szCs w:val="24"/>
              </w:rPr>
            </w:pPr>
            <w:r w:rsidRPr="007E1914">
              <w:rPr>
                <w:rFonts w:ascii="Times New Roman" w:hint="eastAsia"/>
                <w:spacing w:val="2"/>
                <w:sz w:val="24"/>
                <w:szCs w:val="24"/>
              </w:rPr>
              <w:t>行政处罚</w:t>
            </w:r>
            <w:r w:rsidRPr="007E1914">
              <w:rPr>
                <w:rFonts w:ascii="Times New Roman"/>
                <w:sz w:val="24"/>
                <w:szCs w:val="24"/>
              </w:rPr>
              <w:t>情况</w:t>
            </w:r>
          </w:p>
        </w:tc>
      </w:tr>
      <w:tr w:rsidR="007E1914" w:rsidRPr="007E1914">
        <w:trPr>
          <w:trHeight w:val="1701"/>
        </w:trPr>
        <w:tc>
          <w:tcPr>
            <w:tcW w:w="4470" w:type="dxa"/>
            <w:vAlign w:val="center"/>
          </w:tcPr>
          <w:p w:rsidR="00C32CAE" w:rsidRPr="007E1914" w:rsidRDefault="00C32CAE">
            <w:pPr>
              <w:topLinePunct/>
              <w:spacing w:line="360" w:lineRule="auto"/>
              <w:jc w:val="center"/>
              <w:rPr>
                <w:rFonts w:ascii="Times New Roman"/>
                <w:bCs/>
                <w:sz w:val="24"/>
                <w:szCs w:val="24"/>
              </w:rPr>
            </w:pPr>
          </w:p>
        </w:tc>
        <w:tc>
          <w:tcPr>
            <w:tcW w:w="4470" w:type="dxa"/>
            <w:vAlign w:val="center"/>
          </w:tcPr>
          <w:p w:rsidR="00C32CAE" w:rsidRPr="007E1914" w:rsidRDefault="00C32CAE">
            <w:pPr>
              <w:topLinePunct/>
              <w:spacing w:line="360" w:lineRule="auto"/>
              <w:jc w:val="center"/>
              <w:rPr>
                <w:rFonts w:ascii="Times New Roman"/>
                <w:bCs/>
                <w:sz w:val="24"/>
                <w:szCs w:val="24"/>
              </w:rPr>
            </w:pPr>
          </w:p>
        </w:tc>
      </w:tr>
      <w:tr w:rsidR="007E1914" w:rsidRPr="007E1914">
        <w:trPr>
          <w:trHeight w:val="1701"/>
        </w:trPr>
        <w:tc>
          <w:tcPr>
            <w:tcW w:w="4470" w:type="dxa"/>
            <w:vAlign w:val="center"/>
          </w:tcPr>
          <w:p w:rsidR="00C32CAE" w:rsidRPr="007E1914" w:rsidRDefault="00C32CAE">
            <w:pPr>
              <w:topLinePunct/>
              <w:spacing w:line="360" w:lineRule="auto"/>
              <w:jc w:val="center"/>
              <w:rPr>
                <w:rFonts w:ascii="Times New Roman"/>
                <w:bCs/>
                <w:sz w:val="24"/>
                <w:szCs w:val="24"/>
              </w:rPr>
            </w:pPr>
          </w:p>
        </w:tc>
        <w:tc>
          <w:tcPr>
            <w:tcW w:w="4470" w:type="dxa"/>
            <w:vAlign w:val="center"/>
          </w:tcPr>
          <w:p w:rsidR="00C32CAE" w:rsidRPr="007E1914" w:rsidRDefault="00C32CAE">
            <w:pPr>
              <w:topLinePunct/>
              <w:spacing w:line="360" w:lineRule="auto"/>
              <w:jc w:val="center"/>
              <w:rPr>
                <w:rFonts w:ascii="Times New Roman"/>
                <w:bCs/>
                <w:sz w:val="24"/>
                <w:szCs w:val="24"/>
              </w:rPr>
            </w:pPr>
          </w:p>
        </w:tc>
      </w:tr>
      <w:tr w:rsidR="00C32CAE" w:rsidRPr="007E1914">
        <w:trPr>
          <w:trHeight w:val="1701"/>
        </w:trPr>
        <w:tc>
          <w:tcPr>
            <w:tcW w:w="4470" w:type="dxa"/>
            <w:vAlign w:val="center"/>
          </w:tcPr>
          <w:p w:rsidR="00C32CAE" w:rsidRPr="007E1914" w:rsidRDefault="00C32CAE">
            <w:pPr>
              <w:topLinePunct/>
              <w:spacing w:line="360" w:lineRule="auto"/>
              <w:jc w:val="center"/>
              <w:rPr>
                <w:rFonts w:ascii="Times New Roman"/>
                <w:bCs/>
                <w:sz w:val="24"/>
                <w:szCs w:val="24"/>
              </w:rPr>
            </w:pPr>
          </w:p>
        </w:tc>
        <w:tc>
          <w:tcPr>
            <w:tcW w:w="4470" w:type="dxa"/>
            <w:vAlign w:val="center"/>
          </w:tcPr>
          <w:p w:rsidR="00C32CAE" w:rsidRPr="007E1914" w:rsidRDefault="00C32CAE">
            <w:pPr>
              <w:topLinePunct/>
              <w:spacing w:line="360" w:lineRule="auto"/>
              <w:jc w:val="center"/>
              <w:rPr>
                <w:rFonts w:ascii="Times New Roman"/>
                <w:bCs/>
                <w:sz w:val="24"/>
                <w:szCs w:val="24"/>
              </w:rPr>
            </w:pPr>
          </w:p>
        </w:tc>
      </w:tr>
    </w:tbl>
    <w:p w:rsidR="00C32CAE" w:rsidRPr="007E1914" w:rsidRDefault="00C32CAE">
      <w:pPr>
        <w:spacing w:line="340" w:lineRule="exact"/>
        <w:ind w:rightChars="53" w:right="180" w:firstLineChars="67" w:firstLine="161"/>
        <w:rPr>
          <w:rFonts w:ascii="Times New Roman"/>
          <w:sz w:val="24"/>
          <w:szCs w:val="24"/>
        </w:rPr>
      </w:pPr>
    </w:p>
    <w:p w:rsidR="00C32CAE" w:rsidRPr="007E1914" w:rsidRDefault="00413589">
      <w:pPr>
        <w:spacing w:line="340" w:lineRule="exact"/>
        <w:ind w:rightChars="53" w:right="180" w:firstLineChars="67" w:firstLine="141"/>
        <w:rPr>
          <w:rFonts w:ascii="Times New Roman"/>
          <w:sz w:val="21"/>
          <w:szCs w:val="21"/>
        </w:rPr>
      </w:pPr>
      <w:r w:rsidRPr="007E1914">
        <w:rPr>
          <w:rFonts w:ascii="Times New Roman"/>
          <w:sz w:val="21"/>
          <w:szCs w:val="21"/>
        </w:rPr>
        <w:t>注：</w:t>
      </w:r>
      <w:r w:rsidRPr="007E1914">
        <w:rPr>
          <w:rFonts w:ascii="Times New Roman" w:hint="eastAsia"/>
          <w:sz w:val="21"/>
          <w:szCs w:val="21"/>
        </w:rPr>
        <w:t>（</w:t>
      </w:r>
      <w:r w:rsidRPr="007E1914">
        <w:rPr>
          <w:rFonts w:ascii="Times New Roman" w:hint="eastAsia"/>
          <w:sz w:val="21"/>
          <w:szCs w:val="21"/>
        </w:rPr>
        <w:t>1</w:t>
      </w:r>
      <w:r w:rsidRPr="007E1914">
        <w:rPr>
          <w:rFonts w:ascii="Times New Roman" w:hint="eastAsia"/>
          <w:sz w:val="21"/>
          <w:szCs w:val="21"/>
        </w:rPr>
        <w:t>）本表后应附相关文件复印件。若没有则表内填报“无”。</w:t>
      </w:r>
    </w:p>
    <w:p w:rsidR="00C32CAE" w:rsidRPr="007E1914" w:rsidRDefault="00413589">
      <w:pPr>
        <w:spacing w:line="340" w:lineRule="exact"/>
        <w:ind w:leftChars="61" w:left="207" w:rightChars="53" w:right="180" w:firstLineChars="180" w:firstLine="378"/>
        <w:rPr>
          <w:rFonts w:ascii="Times New Roman"/>
          <w:sz w:val="21"/>
          <w:szCs w:val="21"/>
        </w:rPr>
      </w:pPr>
      <w:r w:rsidRPr="007E1914">
        <w:rPr>
          <w:rFonts w:ascii="Times New Roman" w:hint="eastAsia"/>
          <w:sz w:val="21"/>
          <w:szCs w:val="21"/>
        </w:rPr>
        <w:t>（</w:t>
      </w:r>
      <w:r w:rsidRPr="007E1914">
        <w:rPr>
          <w:rFonts w:ascii="Times New Roman" w:hint="eastAsia"/>
          <w:sz w:val="21"/>
          <w:szCs w:val="21"/>
        </w:rPr>
        <w:t>2</w:t>
      </w:r>
      <w:r w:rsidRPr="007E1914">
        <w:rPr>
          <w:rFonts w:ascii="Times New Roman" w:hint="eastAsia"/>
          <w:sz w:val="21"/>
          <w:szCs w:val="21"/>
        </w:rPr>
        <w:t>）竞标人应如实填报，若经查实竞标人存在瞒报行为，采购人将取消其竞标或中标资格。</w:t>
      </w:r>
    </w:p>
    <w:p w:rsidR="00C32CAE" w:rsidRPr="007E1914" w:rsidRDefault="00C32CAE">
      <w:pPr>
        <w:spacing w:line="340" w:lineRule="exact"/>
        <w:ind w:rightChars="53" w:right="180" w:firstLineChars="67" w:firstLine="141"/>
        <w:rPr>
          <w:rFonts w:ascii="Times New Roman"/>
          <w:sz w:val="21"/>
          <w:szCs w:val="21"/>
        </w:rPr>
      </w:pPr>
    </w:p>
    <w:p w:rsidR="00C32CAE" w:rsidRPr="007E1914" w:rsidRDefault="00C32CAE">
      <w:pPr>
        <w:jc w:val="center"/>
        <w:rPr>
          <w:rFonts w:ascii="Times New Roman"/>
          <w:sz w:val="24"/>
          <w:szCs w:val="24"/>
        </w:rPr>
      </w:pPr>
    </w:p>
    <w:p w:rsidR="00C32CAE" w:rsidRPr="007E1914" w:rsidRDefault="00C32CAE">
      <w:pPr>
        <w:jc w:val="center"/>
        <w:rPr>
          <w:rFonts w:ascii="Times New Roman"/>
          <w:sz w:val="24"/>
          <w:szCs w:val="24"/>
        </w:rPr>
      </w:pPr>
    </w:p>
    <w:p w:rsidR="00C32CAE" w:rsidRPr="007E1914" w:rsidRDefault="00C32CAE">
      <w:pPr>
        <w:jc w:val="center"/>
        <w:rPr>
          <w:rFonts w:ascii="Times New Roman"/>
          <w:sz w:val="24"/>
          <w:szCs w:val="24"/>
        </w:rPr>
      </w:pPr>
    </w:p>
    <w:p w:rsidR="00C32CAE" w:rsidRPr="007E1914" w:rsidRDefault="00C32CAE">
      <w:pPr>
        <w:jc w:val="center"/>
        <w:rPr>
          <w:rFonts w:ascii="Times New Roman"/>
          <w:sz w:val="24"/>
          <w:szCs w:val="24"/>
        </w:rPr>
      </w:pPr>
    </w:p>
    <w:p w:rsidR="00C32CAE" w:rsidRPr="007E1914" w:rsidRDefault="00C32CAE">
      <w:pPr>
        <w:jc w:val="center"/>
        <w:rPr>
          <w:rFonts w:ascii="Times New Roman"/>
          <w:sz w:val="24"/>
          <w:szCs w:val="24"/>
        </w:rPr>
      </w:pPr>
    </w:p>
    <w:p w:rsidR="00C32CAE" w:rsidRPr="007E1914" w:rsidRDefault="00C32CAE">
      <w:pPr>
        <w:jc w:val="center"/>
        <w:rPr>
          <w:rFonts w:ascii="Times New Roman"/>
          <w:sz w:val="24"/>
          <w:szCs w:val="24"/>
        </w:rPr>
      </w:pPr>
    </w:p>
    <w:p w:rsidR="00C32CAE" w:rsidRPr="007E1914" w:rsidRDefault="00C32CAE">
      <w:pPr>
        <w:jc w:val="center"/>
        <w:rPr>
          <w:rFonts w:ascii="Times New Roman"/>
          <w:sz w:val="24"/>
          <w:szCs w:val="24"/>
        </w:rPr>
      </w:pPr>
    </w:p>
    <w:p w:rsidR="00C32CAE" w:rsidRPr="007E1914" w:rsidRDefault="00C32CAE">
      <w:pPr>
        <w:jc w:val="center"/>
        <w:rPr>
          <w:rFonts w:ascii="Times New Roman"/>
          <w:sz w:val="24"/>
          <w:szCs w:val="24"/>
        </w:rPr>
      </w:pPr>
    </w:p>
    <w:p w:rsidR="00C32CAE" w:rsidRPr="007E1914" w:rsidRDefault="00C32CAE">
      <w:pPr>
        <w:jc w:val="center"/>
        <w:rPr>
          <w:rFonts w:ascii="Times New Roman"/>
          <w:sz w:val="24"/>
          <w:szCs w:val="24"/>
        </w:rPr>
      </w:pPr>
    </w:p>
    <w:p w:rsidR="00C32CAE" w:rsidRPr="007E1914" w:rsidRDefault="00C32CAE">
      <w:pPr>
        <w:jc w:val="center"/>
        <w:rPr>
          <w:rFonts w:ascii="Times New Roman"/>
          <w:sz w:val="24"/>
          <w:szCs w:val="24"/>
        </w:rPr>
      </w:pPr>
    </w:p>
    <w:p w:rsidR="00C32CAE" w:rsidRPr="007E1914" w:rsidRDefault="00C32CAE">
      <w:pPr>
        <w:jc w:val="center"/>
        <w:rPr>
          <w:rFonts w:ascii="Times New Roman"/>
          <w:sz w:val="24"/>
          <w:szCs w:val="24"/>
        </w:rPr>
      </w:pPr>
    </w:p>
    <w:p w:rsidR="00C32CAE" w:rsidRPr="007E1914" w:rsidRDefault="00C32CAE">
      <w:pPr>
        <w:jc w:val="center"/>
        <w:rPr>
          <w:rFonts w:ascii="Times New Roman"/>
          <w:sz w:val="24"/>
          <w:szCs w:val="24"/>
        </w:rPr>
        <w:sectPr w:rsidR="00C32CAE" w:rsidRPr="007E1914">
          <w:pgSz w:w="11906" w:h="16838"/>
          <w:pgMar w:top="1474" w:right="1134" w:bottom="1474" w:left="1361" w:header="851" w:footer="850" w:gutter="0"/>
          <w:cols w:space="720"/>
          <w:docGrid w:linePitch="312"/>
        </w:sectPr>
      </w:pPr>
    </w:p>
    <w:p w:rsidR="00C32CAE" w:rsidRPr="007E1914" w:rsidRDefault="00C32CAE">
      <w:pPr>
        <w:jc w:val="center"/>
        <w:rPr>
          <w:rFonts w:ascii="Times New Roman"/>
          <w:sz w:val="24"/>
          <w:szCs w:val="24"/>
        </w:rPr>
      </w:pPr>
    </w:p>
    <w:p w:rsidR="00C32CAE" w:rsidRPr="007E1914" w:rsidRDefault="00413589">
      <w:pPr>
        <w:pStyle w:val="4"/>
        <w:jc w:val="center"/>
        <w:rPr>
          <w:rFonts w:ascii="Times New Roman" w:eastAsia="黑体"/>
          <w:bCs w:val="0"/>
          <w:sz w:val="30"/>
          <w:szCs w:val="30"/>
        </w:rPr>
      </w:pPr>
      <w:r w:rsidRPr="007E1914">
        <w:rPr>
          <w:rFonts w:ascii="Times New Roman" w:eastAsia="黑体" w:hint="eastAsia"/>
          <w:bCs w:val="0"/>
          <w:sz w:val="30"/>
          <w:szCs w:val="30"/>
        </w:rPr>
        <w:t>（七）承诺函</w:t>
      </w:r>
    </w:p>
    <w:p w:rsidR="00C32CAE" w:rsidRPr="007E1914" w:rsidRDefault="00C32CAE">
      <w:pPr>
        <w:spacing w:line="340" w:lineRule="exact"/>
        <w:ind w:rightChars="53" w:right="180" w:firstLineChars="67" w:firstLine="201"/>
        <w:rPr>
          <w:rFonts w:ascii="Times New Roman" w:eastAsia="黑体"/>
          <w:bCs/>
          <w:kern w:val="2"/>
          <w:sz w:val="30"/>
          <w:szCs w:val="30"/>
        </w:rPr>
      </w:pPr>
    </w:p>
    <w:p w:rsidR="00C32CAE" w:rsidRPr="007E1914" w:rsidRDefault="00C32CAE">
      <w:pPr>
        <w:spacing w:line="340" w:lineRule="exact"/>
        <w:ind w:rightChars="53" w:right="180" w:firstLineChars="67" w:firstLine="201"/>
        <w:rPr>
          <w:rFonts w:ascii="Times New Roman" w:eastAsia="黑体"/>
          <w:bCs/>
          <w:kern w:val="2"/>
          <w:sz w:val="30"/>
          <w:szCs w:val="30"/>
        </w:rPr>
      </w:pPr>
    </w:p>
    <w:p w:rsidR="00C32CAE" w:rsidRPr="007E1914" w:rsidRDefault="00C32CAE">
      <w:pPr>
        <w:spacing w:line="340" w:lineRule="exact"/>
        <w:ind w:rightChars="53" w:right="180" w:firstLineChars="67" w:firstLine="201"/>
        <w:rPr>
          <w:rFonts w:ascii="Times New Roman" w:eastAsia="黑体"/>
          <w:bCs/>
          <w:kern w:val="2"/>
          <w:sz w:val="30"/>
          <w:szCs w:val="30"/>
        </w:rPr>
      </w:pPr>
    </w:p>
    <w:p w:rsidR="00C32CAE" w:rsidRPr="007E1914" w:rsidRDefault="00413589">
      <w:pPr>
        <w:widowControl/>
        <w:spacing w:line="360" w:lineRule="auto"/>
        <w:contextualSpacing/>
        <w:rPr>
          <w:rFonts w:ascii="Times New Roman"/>
          <w:sz w:val="24"/>
        </w:rPr>
      </w:pPr>
      <w:r w:rsidRPr="007E1914">
        <w:rPr>
          <w:rFonts w:ascii="Times New Roman"/>
          <w:sz w:val="24"/>
        </w:rPr>
        <w:t>致：</w:t>
      </w:r>
      <w:r w:rsidRPr="007E1914">
        <w:rPr>
          <w:rFonts w:ascii="Times New Roman"/>
          <w:sz w:val="24"/>
          <w:u w:val="single"/>
        </w:rPr>
        <w:t xml:space="preserve">                </w:t>
      </w:r>
      <w:r w:rsidRPr="007E1914">
        <w:rPr>
          <w:rFonts w:ascii="Times New Roman"/>
          <w:sz w:val="24"/>
          <w:u w:val="single"/>
        </w:rPr>
        <w:t>（采购人）</w:t>
      </w:r>
    </w:p>
    <w:p w:rsidR="00C32CAE" w:rsidRPr="007E1914" w:rsidRDefault="00413589">
      <w:pPr>
        <w:widowControl/>
        <w:spacing w:line="360" w:lineRule="auto"/>
        <w:ind w:firstLineChars="200" w:firstLine="480"/>
        <w:contextualSpacing/>
        <w:rPr>
          <w:rFonts w:ascii="Times New Roman"/>
          <w:sz w:val="24"/>
        </w:rPr>
      </w:pPr>
      <w:r w:rsidRPr="007E1914">
        <w:rPr>
          <w:rFonts w:ascii="Times New Roman"/>
          <w:sz w:val="24"/>
        </w:rPr>
        <w:t>我单位参与</w:t>
      </w:r>
      <w:r w:rsidRPr="007E1914">
        <w:rPr>
          <w:rFonts w:ascii="Times New Roman"/>
          <w:sz w:val="24"/>
          <w:u w:val="single"/>
        </w:rPr>
        <w:t xml:space="preserve">           </w:t>
      </w:r>
      <w:r w:rsidRPr="007E1914">
        <w:rPr>
          <w:rFonts w:ascii="Times New Roman"/>
          <w:sz w:val="24"/>
        </w:rPr>
        <w:t>（项目名称）项目的竞标，现在此承诺：至竞标截止时间为止，近三年内</w:t>
      </w:r>
      <w:r w:rsidRPr="007E1914">
        <w:rPr>
          <w:rFonts w:ascii="Times New Roman"/>
          <w:sz w:val="24"/>
          <w:u w:val="single"/>
        </w:rPr>
        <w:t xml:space="preserve">           </w:t>
      </w:r>
      <w:r w:rsidRPr="007E1914">
        <w:rPr>
          <w:rFonts w:ascii="Times New Roman"/>
          <w:sz w:val="24"/>
        </w:rPr>
        <w:t>（竞标人全称）、法定代表人</w:t>
      </w:r>
      <w:r w:rsidRPr="007E1914">
        <w:rPr>
          <w:rFonts w:ascii="Times New Roman"/>
          <w:sz w:val="24"/>
          <w:u w:val="single"/>
        </w:rPr>
        <w:t xml:space="preserve">        </w:t>
      </w:r>
      <w:r w:rsidRPr="007E1914">
        <w:rPr>
          <w:rFonts w:ascii="Times New Roman"/>
          <w:sz w:val="24"/>
        </w:rPr>
        <w:t>（姓名）及拟委任本项目的项目负责人</w:t>
      </w:r>
      <w:r w:rsidRPr="007E1914">
        <w:rPr>
          <w:rFonts w:ascii="Times New Roman"/>
          <w:sz w:val="24"/>
          <w:u w:val="single"/>
        </w:rPr>
        <w:t xml:space="preserve">         </w:t>
      </w:r>
      <w:r w:rsidRPr="007E1914">
        <w:rPr>
          <w:rFonts w:ascii="Times New Roman"/>
          <w:sz w:val="24"/>
        </w:rPr>
        <w:t>（姓名）不存在任何经检察机关认定的行贿犯罪行为，且我单位在贵单位无放弃中标或放弃履约等不良行为。</w:t>
      </w:r>
    </w:p>
    <w:p w:rsidR="00C32CAE" w:rsidRPr="007E1914" w:rsidRDefault="00413589">
      <w:pPr>
        <w:widowControl/>
        <w:spacing w:line="360" w:lineRule="auto"/>
        <w:ind w:firstLineChars="200" w:firstLine="480"/>
        <w:contextualSpacing/>
        <w:rPr>
          <w:rFonts w:ascii="Times New Roman"/>
          <w:sz w:val="24"/>
          <w:u w:val="single"/>
        </w:rPr>
      </w:pPr>
      <w:r w:rsidRPr="007E1914">
        <w:rPr>
          <w:rFonts w:ascii="Times New Roman"/>
          <w:sz w:val="24"/>
        </w:rPr>
        <w:t>特此承诺</w:t>
      </w:r>
      <w:r w:rsidRPr="007E1914">
        <w:rPr>
          <w:rFonts w:ascii="Times New Roman" w:hint="eastAsia"/>
          <w:sz w:val="24"/>
        </w:rPr>
        <w:t>。</w:t>
      </w:r>
    </w:p>
    <w:p w:rsidR="00C32CAE" w:rsidRPr="007E1914" w:rsidRDefault="00C32CAE">
      <w:pPr>
        <w:widowControl/>
        <w:spacing w:line="360" w:lineRule="auto"/>
        <w:ind w:firstLineChars="200" w:firstLine="480"/>
        <w:contextualSpacing/>
        <w:rPr>
          <w:rFonts w:ascii="Times New Roman"/>
          <w:sz w:val="24"/>
          <w:u w:val="single"/>
        </w:rPr>
      </w:pPr>
    </w:p>
    <w:p w:rsidR="00C32CAE" w:rsidRPr="007E1914" w:rsidRDefault="00C32CAE">
      <w:pPr>
        <w:widowControl/>
        <w:spacing w:line="360" w:lineRule="auto"/>
        <w:ind w:firstLineChars="200" w:firstLine="480"/>
        <w:contextualSpacing/>
        <w:rPr>
          <w:rFonts w:ascii="Times New Roman"/>
          <w:sz w:val="24"/>
          <w:u w:val="single"/>
        </w:rPr>
      </w:pPr>
    </w:p>
    <w:p w:rsidR="00C32CAE" w:rsidRPr="007E1914" w:rsidRDefault="00C32CAE">
      <w:pPr>
        <w:widowControl/>
        <w:spacing w:line="360" w:lineRule="auto"/>
        <w:contextualSpacing/>
        <w:rPr>
          <w:rFonts w:ascii="Times New Roman"/>
          <w:sz w:val="24"/>
          <w:u w:val="single"/>
        </w:rPr>
      </w:pPr>
    </w:p>
    <w:p w:rsidR="00C32CAE" w:rsidRPr="007E1914" w:rsidRDefault="00413589">
      <w:pPr>
        <w:widowControl/>
        <w:spacing w:line="360" w:lineRule="auto"/>
        <w:contextualSpacing/>
        <w:jc w:val="right"/>
        <w:rPr>
          <w:rFonts w:ascii="Times New Roman"/>
          <w:sz w:val="24"/>
        </w:rPr>
      </w:pPr>
      <w:r w:rsidRPr="007E1914">
        <w:rPr>
          <w:rFonts w:ascii="Times New Roman" w:hint="eastAsia"/>
          <w:sz w:val="24"/>
        </w:rPr>
        <w:t>竞标人：</w:t>
      </w:r>
      <w:r w:rsidRPr="007E1914">
        <w:rPr>
          <w:rFonts w:ascii="Times New Roman" w:hint="eastAsia"/>
          <w:sz w:val="24"/>
          <w:u w:val="single"/>
        </w:rPr>
        <w:t>（加盖公章）</w:t>
      </w:r>
    </w:p>
    <w:p w:rsidR="00C32CAE" w:rsidRPr="007E1914" w:rsidRDefault="00C32CAE">
      <w:pPr>
        <w:widowControl/>
        <w:spacing w:line="360" w:lineRule="auto"/>
        <w:contextualSpacing/>
        <w:jc w:val="right"/>
        <w:rPr>
          <w:rFonts w:ascii="Times New Roman"/>
          <w:sz w:val="24"/>
        </w:rPr>
      </w:pPr>
    </w:p>
    <w:p w:rsidR="00C32CAE" w:rsidRPr="007E1914" w:rsidRDefault="00413589">
      <w:pPr>
        <w:spacing w:line="360" w:lineRule="auto"/>
        <w:ind w:left="14" w:rightChars="53" w:right="180" w:hangingChars="6" w:hanging="14"/>
        <w:jc w:val="right"/>
        <w:rPr>
          <w:rFonts w:ascii="Times New Roman"/>
          <w:sz w:val="21"/>
          <w:szCs w:val="21"/>
        </w:rPr>
      </w:pPr>
      <w:r w:rsidRPr="007E1914">
        <w:rPr>
          <w:rFonts w:ascii="Times New Roman" w:hint="eastAsia"/>
          <w:sz w:val="24"/>
          <w:u w:val="single"/>
        </w:rPr>
        <w:t xml:space="preserve">      </w:t>
      </w:r>
      <w:r w:rsidRPr="007E1914">
        <w:rPr>
          <w:rFonts w:ascii="Times New Roman" w:hint="eastAsia"/>
          <w:sz w:val="24"/>
        </w:rPr>
        <w:t>年</w:t>
      </w:r>
      <w:r w:rsidRPr="007E1914">
        <w:rPr>
          <w:rFonts w:ascii="Times New Roman" w:hint="eastAsia"/>
          <w:sz w:val="24"/>
          <w:u w:val="single"/>
        </w:rPr>
        <w:t xml:space="preserve">   </w:t>
      </w:r>
      <w:r w:rsidRPr="007E1914">
        <w:rPr>
          <w:rFonts w:ascii="Times New Roman" w:hint="eastAsia"/>
          <w:sz w:val="24"/>
        </w:rPr>
        <w:t>月</w:t>
      </w:r>
      <w:r w:rsidRPr="007E1914">
        <w:rPr>
          <w:rFonts w:ascii="Times New Roman" w:hint="eastAsia"/>
          <w:sz w:val="24"/>
          <w:u w:val="single"/>
        </w:rPr>
        <w:t xml:space="preserve">   </w:t>
      </w:r>
      <w:r w:rsidRPr="007E1914">
        <w:rPr>
          <w:rFonts w:ascii="Times New Roman" w:hint="eastAsia"/>
          <w:sz w:val="24"/>
        </w:rPr>
        <w:t>日</w:t>
      </w:r>
    </w:p>
    <w:p w:rsidR="00C32CAE" w:rsidRPr="007E1914" w:rsidRDefault="00413589">
      <w:pPr>
        <w:pStyle w:val="3"/>
        <w:jc w:val="center"/>
        <w:rPr>
          <w:rFonts w:eastAsia="黑体"/>
          <w:sz w:val="30"/>
          <w:szCs w:val="30"/>
        </w:rPr>
      </w:pPr>
      <w:r w:rsidRPr="007E1914">
        <w:rPr>
          <w:sz w:val="24"/>
          <w:szCs w:val="24"/>
        </w:rPr>
        <w:br w:type="page"/>
      </w:r>
      <w:bookmarkStart w:id="249" w:name="_Toc447808717"/>
      <w:bookmarkStart w:id="250" w:name="_Toc457482600"/>
      <w:bookmarkEnd w:id="242"/>
      <w:bookmarkEnd w:id="243"/>
      <w:bookmarkEnd w:id="244"/>
      <w:r w:rsidRPr="007E1914">
        <w:rPr>
          <w:rFonts w:hint="eastAsia"/>
          <w:sz w:val="24"/>
          <w:szCs w:val="24"/>
        </w:rPr>
        <w:lastRenderedPageBreak/>
        <w:t>六</w:t>
      </w:r>
      <w:r w:rsidRPr="007E1914">
        <w:rPr>
          <w:rFonts w:eastAsia="黑体" w:hint="eastAsia"/>
          <w:sz w:val="30"/>
          <w:szCs w:val="30"/>
        </w:rPr>
        <w:t>、公示信息表</w:t>
      </w:r>
      <w:bookmarkEnd w:id="249"/>
      <w:bookmarkEnd w:id="250"/>
    </w:p>
    <w:p w:rsidR="00C32CAE" w:rsidRPr="007E1914" w:rsidRDefault="00C32CAE">
      <w:pPr>
        <w:rPr>
          <w:rFonts w:ascii="Times New Roman"/>
        </w:rPr>
      </w:pPr>
    </w:p>
    <w:tbl>
      <w:tblPr>
        <w:tblW w:w="92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26"/>
        <w:gridCol w:w="1575"/>
        <w:gridCol w:w="5670"/>
      </w:tblGrid>
      <w:tr w:rsidR="007E1914" w:rsidRPr="007E1914">
        <w:trPr>
          <w:trHeight w:hRule="exact" w:val="996"/>
        </w:trPr>
        <w:tc>
          <w:tcPr>
            <w:tcW w:w="3601" w:type="dxa"/>
            <w:gridSpan w:val="2"/>
            <w:vAlign w:val="center"/>
          </w:tcPr>
          <w:p w:rsidR="00C32CAE" w:rsidRPr="007E1914" w:rsidRDefault="00413589">
            <w:pPr>
              <w:tabs>
                <w:tab w:val="left" w:pos="3060"/>
              </w:tabs>
              <w:topLinePunct/>
              <w:jc w:val="center"/>
              <w:rPr>
                <w:rFonts w:ascii="Times New Roman"/>
                <w:sz w:val="22"/>
                <w:szCs w:val="22"/>
              </w:rPr>
            </w:pPr>
            <w:r w:rsidRPr="007E1914">
              <w:rPr>
                <w:rFonts w:ascii="Times New Roman"/>
                <w:sz w:val="22"/>
                <w:szCs w:val="22"/>
              </w:rPr>
              <w:t>竞标人名称</w:t>
            </w:r>
          </w:p>
        </w:tc>
        <w:tc>
          <w:tcPr>
            <w:tcW w:w="5670" w:type="dxa"/>
            <w:vAlign w:val="center"/>
          </w:tcPr>
          <w:p w:rsidR="00C32CAE" w:rsidRPr="007E1914" w:rsidRDefault="00C32CAE">
            <w:pPr>
              <w:tabs>
                <w:tab w:val="left" w:pos="3060"/>
              </w:tabs>
              <w:topLinePunct/>
              <w:jc w:val="center"/>
              <w:rPr>
                <w:rFonts w:ascii="Times New Roman"/>
                <w:sz w:val="22"/>
                <w:szCs w:val="22"/>
              </w:rPr>
            </w:pPr>
          </w:p>
        </w:tc>
      </w:tr>
      <w:tr w:rsidR="007E1914" w:rsidRPr="007E1914">
        <w:trPr>
          <w:trHeight w:val="2514"/>
        </w:trPr>
        <w:tc>
          <w:tcPr>
            <w:tcW w:w="3601" w:type="dxa"/>
            <w:gridSpan w:val="2"/>
            <w:vAlign w:val="center"/>
          </w:tcPr>
          <w:p w:rsidR="00C32CAE" w:rsidRPr="007E1914" w:rsidRDefault="00413589">
            <w:pPr>
              <w:tabs>
                <w:tab w:val="left" w:pos="3060"/>
              </w:tabs>
              <w:topLinePunct/>
              <w:jc w:val="center"/>
              <w:rPr>
                <w:rFonts w:ascii="Times New Roman"/>
                <w:sz w:val="22"/>
                <w:szCs w:val="22"/>
              </w:rPr>
            </w:pPr>
            <w:r w:rsidRPr="007E1914">
              <w:rPr>
                <w:rFonts w:ascii="Times New Roman"/>
                <w:sz w:val="22"/>
                <w:szCs w:val="22"/>
              </w:rPr>
              <w:t>竞标人业绩</w:t>
            </w:r>
          </w:p>
        </w:tc>
        <w:tc>
          <w:tcPr>
            <w:tcW w:w="5670" w:type="dxa"/>
            <w:vAlign w:val="center"/>
          </w:tcPr>
          <w:p w:rsidR="00C32CAE" w:rsidRPr="007E1914" w:rsidRDefault="00413589">
            <w:pPr>
              <w:tabs>
                <w:tab w:val="left" w:pos="3060"/>
              </w:tabs>
              <w:topLinePunct/>
              <w:jc w:val="left"/>
              <w:rPr>
                <w:rFonts w:ascii="Times New Roman"/>
                <w:sz w:val="22"/>
                <w:szCs w:val="22"/>
              </w:rPr>
            </w:pPr>
            <w:r w:rsidRPr="007E1914">
              <w:rPr>
                <w:rFonts w:ascii="Times New Roman"/>
                <w:sz w:val="22"/>
                <w:szCs w:val="22"/>
              </w:rPr>
              <w:t>1</w:t>
            </w:r>
            <w:r w:rsidRPr="007E1914">
              <w:rPr>
                <w:rFonts w:ascii="Times New Roman"/>
                <w:sz w:val="22"/>
                <w:szCs w:val="22"/>
              </w:rPr>
              <w:t>、</w:t>
            </w:r>
          </w:p>
          <w:p w:rsidR="00C32CAE" w:rsidRPr="007E1914" w:rsidRDefault="00413589">
            <w:pPr>
              <w:tabs>
                <w:tab w:val="left" w:pos="3060"/>
              </w:tabs>
              <w:topLinePunct/>
              <w:jc w:val="left"/>
              <w:rPr>
                <w:rFonts w:ascii="Times New Roman"/>
                <w:sz w:val="22"/>
                <w:szCs w:val="22"/>
              </w:rPr>
            </w:pPr>
            <w:r w:rsidRPr="007E1914">
              <w:rPr>
                <w:rFonts w:ascii="Times New Roman"/>
                <w:sz w:val="22"/>
                <w:szCs w:val="22"/>
              </w:rPr>
              <w:t>2</w:t>
            </w:r>
            <w:r w:rsidRPr="007E1914">
              <w:rPr>
                <w:rFonts w:ascii="Times New Roman"/>
                <w:sz w:val="22"/>
                <w:szCs w:val="22"/>
              </w:rPr>
              <w:t>、</w:t>
            </w:r>
          </w:p>
          <w:p w:rsidR="00C32CAE" w:rsidRPr="007E1914" w:rsidRDefault="00413589">
            <w:pPr>
              <w:tabs>
                <w:tab w:val="left" w:pos="3060"/>
              </w:tabs>
              <w:topLinePunct/>
              <w:jc w:val="left"/>
              <w:rPr>
                <w:rFonts w:ascii="Times New Roman"/>
                <w:sz w:val="22"/>
                <w:szCs w:val="22"/>
              </w:rPr>
            </w:pPr>
            <w:r w:rsidRPr="007E1914">
              <w:rPr>
                <w:rFonts w:ascii="Times New Roman" w:hint="eastAsia"/>
                <w:sz w:val="22"/>
                <w:szCs w:val="22"/>
              </w:rPr>
              <w:t>3</w:t>
            </w:r>
            <w:r w:rsidRPr="007E1914">
              <w:rPr>
                <w:rFonts w:ascii="Times New Roman" w:hint="eastAsia"/>
                <w:sz w:val="22"/>
                <w:szCs w:val="22"/>
              </w:rPr>
              <w:t>、</w:t>
            </w:r>
          </w:p>
          <w:p w:rsidR="00C32CAE" w:rsidRPr="007E1914" w:rsidRDefault="00413589">
            <w:pPr>
              <w:tabs>
                <w:tab w:val="left" w:pos="3060"/>
              </w:tabs>
              <w:topLinePunct/>
              <w:jc w:val="left"/>
              <w:rPr>
                <w:rFonts w:ascii="Times New Roman"/>
                <w:sz w:val="22"/>
                <w:szCs w:val="22"/>
              </w:rPr>
            </w:pPr>
            <w:r w:rsidRPr="007E1914">
              <w:rPr>
                <w:rFonts w:ascii="Times New Roman"/>
                <w:sz w:val="22"/>
                <w:szCs w:val="22"/>
              </w:rPr>
              <w:t>…</w:t>
            </w:r>
          </w:p>
        </w:tc>
      </w:tr>
      <w:tr w:rsidR="007E1914" w:rsidRPr="007E1914">
        <w:trPr>
          <w:trHeight w:val="850"/>
        </w:trPr>
        <w:tc>
          <w:tcPr>
            <w:tcW w:w="2026" w:type="dxa"/>
            <w:vMerge w:val="restart"/>
            <w:vAlign w:val="center"/>
          </w:tcPr>
          <w:p w:rsidR="00C32CAE" w:rsidRPr="007E1914" w:rsidRDefault="00413589">
            <w:pPr>
              <w:topLinePunct/>
              <w:spacing w:line="440" w:lineRule="exact"/>
              <w:jc w:val="center"/>
              <w:rPr>
                <w:rFonts w:ascii="Times New Roman"/>
                <w:sz w:val="24"/>
                <w:szCs w:val="24"/>
              </w:rPr>
            </w:pPr>
            <w:r w:rsidRPr="007E1914">
              <w:rPr>
                <w:rFonts w:ascii="Times New Roman"/>
                <w:sz w:val="24"/>
                <w:szCs w:val="24"/>
              </w:rPr>
              <w:t>项目负责人</w:t>
            </w:r>
          </w:p>
          <w:p w:rsidR="00C32CAE" w:rsidRPr="007E1914" w:rsidRDefault="00C32CAE">
            <w:pPr>
              <w:topLinePunct/>
              <w:spacing w:line="440" w:lineRule="exact"/>
              <w:jc w:val="center"/>
              <w:rPr>
                <w:rFonts w:ascii="Times New Roman"/>
                <w:sz w:val="24"/>
                <w:szCs w:val="24"/>
              </w:rPr>
            </w:pPr>
          </w:p>
        </w:tc>
        <w:tc>
          <w:tcPr>
            <w:tcW w:w="1575" w:type="dxa"/>
            <w:vAlign w:val="center"/>
          </w:tcPr>
          <w:p w:rsidR="00C32CAE" w:rsidRPr="007E1914" w:rsidRDefault="00413589">
            <w:pPr>
              <w:tabs>
                <w:tab w:val="left" w:pos="3060"/>
              </w:tabs>
              <w:topLinePunct/>
              <w:jc w:val="center"/>
              <w:rPr>
                <w:rFonts w:ascii="Times New Roman"/>
                <w:sz w:val="22"/>
                <w:szCs w:val="22"/>
              </w:rPr>
            </w:pPr>
            <w:r w:rsidRPr="007E1914">
              <w:rPr>
                <w:rFonts w:ascii="Times New Roman"/>
                <w:sz w:val="22"/>
                <w:szCs w:val="22"/>
              </w:rPr>
              <w:t>姓名</w:t>
            </w:r>
          </w:p>
        </w:tc>
        <w:tc>
          <w:tcPr>
            <w:tcW w:w="5670" w:type="dxa"/>
            <w:vAlign w:val="center"/>
          </w:tcPr>
          <w:p w:rsidR="00C32CAE" w:rsidRPr="007E1914" w:rsidRDefault="00C32CAE">
            <w:pPr>
              <w:tabs>
                <w:tab w:val="left" w:pos="3060"/>
              </w:tabs>
              <w:topLinePunct/>
              <w:jc w:val="center"/>
              <w:rPr>
                <w:rFonts w:ascii="Times New Roman"/>
                <w:sz w:val="22"/>
                <w:szCs w:val="22"/>
              </w:rPr>
            </w:pPr>
          </w:p>
        </w:tc>
      </w:tr>
      <w:tr w:rsidR="007E1914" w:rsidRPr="007E1914">
        <w:trPr>
          <w:trHeight w:val="833"/>
        </w:trPr>
        <w:tc>
          <w:tcPr>
            <w:tcW w:w="2026" w:type="dxa"/>
            <w:vMerge/>
            <w:vAlign w:val="center"/>
          </w:tcPr>
          <w:p w:rsidR="00C32CAE" w:rsidRPr="007E1914" w:rsidRDefault="00C32CAE">
            <w:pPr>
              <w:tabs>
                <w:tab w:val="left" w:pos="3060"/>
              </w:tabs>
              <w:topLinePunct/>
              <w:jc w:val="center"/>
              <w:rPr>
                <w:rFonts w:ascii="Times New Roman"/>
                <w:szCs w:val="21"/>
              </w:rPr>
            </w:pPr>
          </w:p>
        </w:tc>
        <w:tc>
          <w:tcPr>
            <w:tcW w:w="1575" w:type="dxa"/>
            <w:vAlign w:val="center"/>
          </w:tcPr>
          <w:p w:rsidR="00C32CAE" w:rsidRPr="007E1914" w:rsidRDefault="00413589">
            <w:pPr>
              <w:tabs>
                <w:tab w:val="left" w:pos="3060"/>
              </w:tabs>
              <w:topLinePunct/>
              <w:jc w:val="center"/>
              <w:rPr>
                <w:rFonts w:ascii="Times New Roman"/>
                <w:sz w:val="22"/>
                <w:szCs w:val="22"/>
              </w:rPr>
            </w:pPr>
            <w:r w:rsidRPr="007E1914">
              <w:rPr>
                <w:rFonts w:ascii="Times New Roman"/>
                <w:sz w:val="22"/>
                <w:szCs w:val="22"/>
              </w:rPr>
              <w:t>职称</w:t>
            </w:r>
          </w:p>
        </w:tc>
        <w:tc>
          <w:tcPr>
            <w:tcW w:w="5670" w:type="dxa"/>
            <w:vAlign w:val="center"/>
          </w:tcPr>
          <w:p w:rsidR="00C32CAE" w:rsidRPr="007E1914" w:rsidRDefault="00C32CAE">
            <w:pPr>
              <w:tabs>
                <w:tab w:val="left" w:pos="3060"/>
              </w:tabs>
              <w:topLinePunct/>
              <w:jc w:val="center"/>
              <w:rPr>
                <w:rFonts w:ascii="Times New Roman"/>
                <w:sz w:val="22"/>
                <w:szCs w:val="22"/>
              </w:rPr>
            </w:pPr>
          </w:p>
        </w:tc>
      </w:tr>
      <w:tr w:rsidR="007E1914" w:rsidRPr="007E1914">
        <w:trPr>
          <w:trHeight w:val="1413"/>
        </w:trPr>
        <w:tc>
          <w:tcPr>
            <w:tcW w:w="2026" w:type="dxa"/>
            <w:vMerge/>
            <w:vAlign w:val="center"/>
          </w:tcPr>
          <w:p w:rsidR="00C32CAE" w:rsidRPr="007E1914" w:rsidRDefault="00C32CAE">
            <w:pPr>
              <w:tabs>
                <w:tab w:val="left" w:pos="3060"/>
              </w:tabs>
              <w:topLinePunct/>
              <w:jc w:val="center"/>
              <w:rPr>
                <w:rFonts w:ascii="Times New Roman"/>
                <w:szCs w:val="21"/>
              </w:rPr>
            </w:pPr>
          </w:p>
        </w:tc>
        <w:tc>
          <w:tcPr>
            <w:tcW w:w="1575" w:type="dxa"/>
            <w:vAlign w:val="center"/>
          </w:tcPr>
          <w:p w:rsidR="00C32CAE" w:rsidRPr="007E1914" w:rsidRDefault="00413589">
            <w:pPr>
              <w:tabs>
                <w:tab w:val="left" w:pos="3060"/>
              </w:tabs>
              <w:topLinePunct/>
              <w:jc w:val="center"/>
              <w:rPr>
                <w:rFonts w:ascii="Times New Roman"/>
                <w:sz w:val="22"/>
                <w:szCs w:val="22"/>
              </w:rPr>
            </w:pPr>
            <w:r w:rsidRPr="007E1914">
              <w:rPr>
                <w:rFonts w:ascii="Times New Roman"/>
                <w:sz w:val="22"/>
                <w:szCs w:val="22"/>
              </w:rPr>
              <w:t>个人业绩</w:t>
            </w:r>
          </w:p>
        </w:tc>
        <w:tc>
          <w:tcPr>
            <w:tcW w:w="5670" w:type="dxa"/>
            <w:vAlign w:val="center"/>
          </w:tcPr>
          <w:p w:rsidR="00C32CAE" w:rsidRPr="007E1914" w:rsidRDefault="00C32CAE">
            <w:pPr>
              <w:tabs>
                <w:tab w:val="left" w:pos="3060"/>
              </w:tabs>
              <w:topLinePunct/>
              <w:jc w:val="center"/>
              <w:rPr>
                <w:rFonts w:ascii="Times New Roman"/>
                <w:sz w:val="22"/>
                <w:szCs w:val="22"/>
              </w:rPr>
            </w:pPr>
          </w:p>
        </w:tc>
      </w:tr>
      <w:tr w:rsidR="007E1914" w:rsidRPr="007E1914">
        <w:trPr>
          <w:trHeight w:val="979"/>
        </w:trPr>
        <w:tc>
          <w:tcPr>
            <w:tcW w:w="2026" w:type="dxa"/>
            <w:vMerge w:val="restart"/>
            <w:vAlign w:val="center"/>
          </w:tcPr>
          <w:p w:rsidR="00C32CAE" w:rsidRPr="007E1914" w:rsidRDefault="00413589">
            <w:pPr>
              <w:topLinePunct/>
              <w:spacing w:line="440" w:lineRule="exact"/>
              <w:jc w:val="center"/>
              <w:rPr>
                <w:rFonts w:ascii="Times New Roman"/>
                <w:sz w:val="24"/>
                <w:szCs w:val="24"/>
              </w:rPr>
            </w:pPr>
            <w:r w:rsidRPr="007E1914">
              <w:rPr>
                <w:rFonts w:ascii="Times New Roman" w:hint="eastAsia"/>
                <w:sz w:val="24"/>
                <w:szCs w:val="24"/>
              </w:rPr>
              <w:t>现场</w:t>
            </w:r>
            <w:r w:rsidRPr="007E1914">
              <w:rPr>
                <w:rFonts w:ascii="Times New Roman"/>
                <w:sz w:val="24"/>
                <w:szCs w:val="24"/>
              </w:rPr>
              <w:t>负责人</w:t>
            </w:r>
          </w:p>
          <w:p w:rsidR="00C32CAE" w:rsidRPr="007E1914" w:rsidRDefault="00C32CAE">
            <w:pPr>
              <w:topLinePunct/>
              <w:spacing w:line="440" w:lineRule="exact"/>
              <w:jc w:val="center"/>
              <w:rPr>
                <w:rFonts w:ascii="Times New Roman"/>
                <w:sz w:val="24"/>
                <w:szCs w:val="24"/>
              </w:rPr>
            </w:pPr>
          </w:p>
        </w:tc>
        <w:tc>
          <w:tcPr>
            <w:tcW w:w="1575" w:type="dxa"/>
            <w:vAlign w:val="center"/>
          </w:tcPr>
          <w:p w:rsidR="00C32CAE" w:rsidRPr="007E1914" w:rsidRDefault="00413589">
            <w:pPr>
              <w:tabs>
                <w:tab w:val="left" w:pos="3060"/>
              </w:tabs>
              <w:topLinePunct/>
              <w:jc w:val="center"/>
              <w:rPr>
                <w:rFonts w:ascii="Times New Roman"/>
                <w:sz w:val="22"/>
                <w:szCs w:val="22"/>
              </w:rPr>
            </w:pPr>
            <w:r w:rsidRPr="007E1914">
              <w:rPr>
                <w:rFonts w:ascii="Times New Roman"/>
                <w:sz w:val="22"/>
                <w:szCs w:val="22"/>
              </w:rPr>
              <w:t>姓名</w:t>
            </w:r>
          </w:p>
        </w:tc>
        <w:tc>
          <w:tcPr>
            <w:tcW w:w="5670" w:type="dxa"/>
            <w:vAlign w:val="center"/>
          </w:tcPr>
          <w:p w:rsidR="00C32CAE" w:rsidRPr="007E1914" w:rsidRDefault="00C32CAE">
            <w:pPr>
              <w:tabs>
                <w:tab w:val="left" w:pos="3060"/>
              </w:tabs>
              <w:topLinePunct/>
              <w:jc w:val="center"/>
              <w:rPr>
                <w:rFonts w:ascii="Times New Roman"/>
                <w:sz w:val="22"/>
                <w:szCs w:val="22"/>
              </w:rPr>
            </w:pPr>
          </w:p>
        </w:tc>
      </w:tr>
      <w:tr w:rsidR="007E1914" w:rsidRPr="007E1914">
        <w:trPr>
          <w:trHeight w:val="972"/>
        </w:trPr>
        <w:tc>
          <w:tcPr>
            <w:tcW w:w="2026" w:type="dxa"/>
            <w:vMerge/>
            <w:vAlign w:val="center"/>
          </w:tcPr>
          <w:p w:rsidR="00C32CAE" w:rsidRPr="007E1914" w:rsidRDefault="00C32CAE">
            <w:pPr>
              <w:tabs>
                <w:tab w:val="left" w:pos="3060"/>
              </w:tabs>
              <w:topLinePunct/>
              <w:jc w:val="center"/>
              <w:rPr>
                <w:rFonts w:ascii="Times New Roman"/>
                <w:szCs w:val="21"/>
              </w:rPr>
            </w:pPr>
          </w:p>
        </w:tc>
        <w:tc>
          <w:tcPr>
            <w:tcW w:w="1575" w:type="dxa"/>
            <w:vAlign w:val="center"/>
          </w:tcPr>
          <w:p w:rsidR="00C32CAE" w:rsidRPr="007E1914" w:rsidRDefault="00413589">
            <w:pPr>
              <w:tabs>
                <w:tab w:val="left" w:pos="3060"/>
              </w:tabs>
              <w:topLinePunct/>
              <w:jc w:val="center"/>
              <w:rPr>
                <w:rFonts w:ascii="Times New Roman"/>
                <w:sz w:val="22"/>
                <w:szCs w:val="22"/>
              </w:rPr>
            </w:pPr>
            <w:r w:rsidRPr="007E1914">
              <w:rPr>
                <w:rFonts w:ascii="Times New Roman"/>
                <w:sz w:val="22"/>
                <w:szCs w:val="22"/>
              </w:rPr>
              <w:t>职称</w:t>
            </w:r>
          </w:p>
        </w:tc>
        <w:tc>
          <w:tcPr>
            <w:tcW w:w="5670" w:type="dxa"/>
            <w:vAlign w:val="center"/>
          </w:tcPr>
          <w:p w:rsidR="00C32CAE" w:rsidRPr="007E1914" w:rsidRDefault="00C32CAE">
            <w:pPr>
              <w:tabs>
                <w:tab w:val="left" w:pos="3060"/>
              </w:tabs>
              <w:topLinePunct/>
              <w:jc w:val="center"/>
              <w:rPr>
                <w:rFonts w:ascii="Times New Roman"/>
                <w:sz w:val="22"/>
                <w:szCs w:val="22"/>
              </w:rPr>
            </w:pPr>
          </w:p>
        </w:tc>
      </w:tr>
      <w:tr w:rsidR="007E1914" w:rsidRPr="007E1914">
        <w:trPr>
          <w:trHeight w:val="1413"/>
        </w:trPr>
        <w:tc>
          <w:tcPr>
            <w:tcW w:w="2026" w:type="dxa"/>
            <w:vMerge/>
            <w:vAlign w:val="center"/>
          </w:tcPr>
          <w:p w:rsidR="00C32CAE" w:rsidRPr="007E1914" w:rsidRDefault="00C32CAE">
            <w:pPr>
              <w:tabs>
                <w:tab w:val="left" w:pos="3060"/>
              </w:tabs>
              <w:topLinePunct/>
              <w:jc w:val="center"/>
              <w:rPr>
                <w:rFonts w:ascii="Times New Roman"/>
                <w:szCs w:val="21"/>
              </w:rPr>
            </w:pPr>
          </w:p>
        </w:tc>
        <w:tc>
          <w:tcPr>
            <w:tcW w:w="1575" w:type="dxa"/>
            <w:vAlign w:val="center"/>
          </w:tcPr>
          <w:p w:rsidR="00C32CAE" w:rsidRPr="007E1914" w:rsidRDefault="00413589">
            <w:pPr>
              <w:tabs>
                <w:tab w:val="left" w:pos="3060"/>
              </w:tabs>
              <w:topLinePunct/>
              <w:jc w:val="center"/>
              <w:rPr>
                <w:rFonts w:ascii="Times New Roman"/>
                <w:sz w:val="22"/>
                <w:szCs w:val="22"/>
              </w:rPr>
            </w:pPr>
            <w:r w:rsidRPr="007E1914">
              <w:rPr>
                <w:rFonts w:ascii="Times New Roman"/>
                <w:sz w:val="22"/>
                <w:szCs w:val="22"/>
              </w:rPr>
              <w:t>个人业绩</w:t>
            </w:r>
          </w:p>
        </w:tc>
        <w:tc>
          <w:tcPr>
            <w:tcW w:w="5670" w:type="dxa"/>
            <w:vAlign w:val="center"/>
          </w:tcPr>
          <w:p w:rsidR="00C32CAE" w:rsidRPr="007E1914" w:rsidRDefault="00C32CAE">
            <w:pPr>
              <w:tabs>
                <w:tab w:val="left" w:pos="3060"/>
              </w:tabs>
              <w:topLinePunct/>
              <w:jc w:val="center"/>
              <w:rPr>
                <w:rFonts w:ascii="Times New Roman"/>
                <w:sz w:val="22"/>
                <w:szCs w:val="22"/>
              </w:rPr>
            </w:pPr>
          </w:p>
        </w:tc>
      </w:tr>
    </w:tbl>
    <w:p w:rsidR="00C32CAE" w:rsidRPr="007E1914" w:rsidRDefault="00413589">
      <w:pPr>
        <w:snapToGrid w:val="0"/>
        <w:spacing w:beforeLines="50" w:before="120"/>
        <w:ind w:rightChars="98" w:right="333"/>
        <w:rPr>
          <w:rFonts w:ascii="Times New Roman"/>
          <w:kern w:val="2"/>
          <w:sz w:val="22"/>
          <w:szCs w:val="21"/>
        </w:rPr>
      </w:pPr>
      <w:r w:rsidRPr="007E1914">
        <w:rPr>
          <w:rFonts w:ascii="Times New Roman"/>
          <w:kern w:val="2"/>
          <w:sz w:val="22"/>
          <w:szCs w:val="21"/>
        </w:rPr>
        <w:t>注：竞标人须完整填写本表相应信息，本表填写内容应与响应文件其他相关表格内容一致。</w:t>
      </w:r>
    </w:p>
    <w:p w:rsidR="00C32CAE" w:rsidRPr="007E1914" w:rsidRDefault="00413589">
      <w:pPr>
        <w:pStyle w:val="3"/>
        <w:jc w:val="center"/>
        <w:rPr>
          <w:rFonts w:eastAsia="黑体"/>
          <w:b w:val="0"/>
          <w:sz w:val="30"/>
        </w:rPr>
      </w:pPr>
      <w:r w:rsidRPr="007E1914">
        <w:rPr>
          <w:szCs w:val="21"/>
        </w:rPr>
        <w:br w:type="page"/>
      </w:r>
      <w:r w:rsidRPr="007E1914">
        <w:rPr>
          <w:rFonts w:eastAsia="黑体" w:hint="eastAsia"/>
          <w:b w:val="0"/>
          <w:sz w:val="30"/>
          <w:szCs w:val="20"/>
        </w:rPr>
        <w:lastRenderedPageBreak/>
        <w:t>七</w:t>
      </w:r>
      <w:r w:rsidRPr="007E1914">
        <w:rPr>
          <w:rFonts w:eastAsia="黑体"/>
          <w:b w:val="0"/>
          <w:sz w:val="30"/>
        </w:rPr>
        <w:t>、其他材料</w:t>
      </w:r>
    </w:p>
    <w:p w:rsidR="00C32CAE" w:rsidRPr="007E1914" w:rsidRDefault="00C32CAE">
      <w:pPr>
        <w:tabs>
          <w:tab w:val="right" w:leader="dot" w:pos="8296"/>
        </w:tabs>
        <w:spacing w:line="440" w:lineRule="exact"/>
        <w:ind w:firstLineChars="2700" w:firstLine="9180"/>
        <w:jc w:val="center"/>
        <w:rPr>
          <w:rFonts w:ascii="Times New Roman"/>
        </w:rPr>
      </w:pPr>
    </w:p>
    <w:p w:rsidR="00C32CAE" w:rsidRPr="007E1914" w:rsidRDefault="00413589">
      <w:pPr>
        <w:spacing w:line="440" w:lineRule="exact"/>
        <w:ind w:left="1140"/>
        <w:rPr>
          <w:rFonts w:ascii="Times New Roman"/>
          <w:sz w:val="24"/>
          <w:szCs w:val="24"/>
        </w:rPr>
      </w:pPr>
      <w:r w:rsidRPr="007E1914">
        <w:rPr>
          <w:rFonts w:ascii="Times New Roman" w:hint="eastAsia"/>
          <w:sz w:val="24"/>
          <w:szCs w:val="24"/>
        </w:rPr>
        <w:t>竞标人认为应附的其他资料。</w:t>
      </w:r>
    </w:p>
    <w:p w:rsidR="00C32CAE" w:rsidRPr="007E1914" w:rsidRDefault="00C32CAE">
      <w:pPr>
        <w:spacing w:line="440" w:lineRule="exact"/>
        <w:ind w:firstLineChars="200" w:firstLine="480"/>
        <w:rPr>
          <w:rFonts w:ascii="Times New Roman"/>
          <w:sz w:val="24"/>
          <w:szCs w:val="24"/>
        </w:rPr>
      </w:pPr>
    </w:p>
    <w:p w:rsidR="00C32CAE" w:rsidRPr="007E1914" w:rsidRDefault="00C32CAE">
      <w:pPr>
        <w:spacing w:beforeLines="100" w:before="240" w:line="360" w:lineRule="auto"/>
        <w:jc w:val="center"/>
        <w:rPr>
          <w:rFonts w:ascii="Times New Roman"/>
          <w:b/>
          <w:bCs/>
          <w:sz w:val="32"/>
          <w:szCs w:val="32"/>
        </w:rPr>
      </w:pPr>
    </w:p>
    <w:p w:rsidR="00C32CAE" w:rsidRPr="007E1914" w:rsidRDefault="00C32CAE">
      <w:pPr>
        <w:spacing w:beforeLines="100" w:before="240" w:line="360" w:lineRule="auto"/>
        <w:rPr>
          <w:rFonts w:ascii="Times New Roman"/>
          <w:b/>
          <w:bCs/>
          <w:sz w:val="32"/>
          <w:szCs w:val="32"/>
        </w:rPr>
      </w:pPr>
    </w:p>
    <w:bookmarkEnd w:id="215"/>
    <w:p w:rsidR="00C32CAE" w:rsidRPr="007E1914" w:rsidRDefault="00C32CAE">
      <w:pPr>
        <w:adjustRightInd w:val="0"/>
        <w:snapToGrid w:val="0"/>
        <w:spacing w:line="360" w:lineRule="auto"/>
        <w:ind w:firstLine="630"/>
        <w:jc w:val="center"/>
        <w:rPr>
          <w:rFonts w:ascii="Times New Roman"/>
          <w:b/>
          <w:szCs w:val="21"/>
        </w:rPr>
        <w:sectPr w:rsidR="00C32CAE" w:rsidRPr="007E1914">
          <w:headerReference w:type="default" r:id="rId31"/>
          <w:pgSz w:w="11906" w:h="16838"/>
          <w:pgMar w:top="1474" w:right="1134" w:bottom="1474" w:left="1361" w:header="851" w:footer="850" w:gutter="0"/>
          <w:cols w:space="720"/>
          <w:docGrid w:linePitch="312"/>
        </w:sectPr>
      </w:pPr>
    </w:p>
    <w:p w:rsidR="00C32CAE" w:rsidRPr="007E1914" w:rsidRDefault="00C32CAE">
      <w:pPr>
        <w:spacing w:before="100" w:beforeAutospacing="1" w:after="100" w:afterAutospacing="1"/>
        <w:jc w:val="center"/>
        <w:rPr>
          <w:rFonts w:ascii="Times New Roman"/>
          <w:b/>
          <w:bCs/>
          <w:sz w:val="32"/>
          <w:szCs w:val="22"/>
        </w:rPr>
      </w:pPr>
    </w:p>
    <w:p w:rsidR="00C32CAE" w:rsidRPr="007E1914" w:rsidRDefault="00C32CAE">
      <w:pPr>
        <w:spacing w:before="100" w:beforeAutospacing="1" w:after="100" w:afterAutospacing="1"/>
        <w:jc w:val="center"/>
        <w:rPr>
          <w:rFonts w:ascii="Times New Roman"/>
          <w:b/>
          <w:bCs/>
          <w:sz w:val="32"/>
          <w:szCs w:val="22"/>
        </w:rPr>
      </w:pPr>
    </w:p>
    <w:p w:rsidR="00C32CAE" w:rsidRPr="007E1914" w:rsidRDefault="00C32CAE">
      <w:pPr>
        <w:spacing w:before="100" w:beforeAutospacing="1" w:after="100" w:afterAutospacing="1"/>
        <w:jc w:val="center"/>
        <w:rPr>
          <w:rFonts w:ascii="Times New Roman"/>
          <w:b/>
          <w:bCs/>
          <w:sz w:val="32"/>
          <w:szCs w:val="22"/>
        </w:rPr>
      </w:pPr>
    </w:p>
    <w:p w:rsidR="00C32CAE" w:rsidRPr="007E1914" w:rsidRDefault="00C32CAE">
      <w:pPr>
        <w:spacing w:before="100" w:beforeAutospacing="1" w:after="100" w:afterAutospacing="1"/>
        <w:jc w:val="center"/>
        <w:rPr>
          <w:rFonts w:ascii="Times New Roman"/>
          <w:b/>
          <w:bCs/>
          <w:sz w:val="32"/>
          <w:szCs w:val="22"/>
        </w:rPr>
      </w:pPr>
    </w:p>
    <w:p w:rsidR="00C32CAE" w:rsidRPr="007E1914" w:rsidRDefault="00C32CAE">
      <w:pPr>
        <w:spacing w:before="100" w:beforeAutospacing="1" w:after="100" w:afterAutospacing="1"/>
        <w:jc w:val="center"/>
        <w:rPr>
          <w:rFonts w:ascii="Times New Roman"/>
          <w:b/>
          <w:bCs/>
          <w:sz w:val="32"/>
          <w:szCs w:val="22"/>
        </w:rPr>
      </w:pPr>
    </w:p>
    <w:p w:rsidR="00C32CAE" w:rsidRPr="007E1914" w:rsidRDefault="00C32CAE">
      <w:pPr>
        <w:spacing w:before="100" w:beforeAutospacing="1" w:after="100" w:afterAutospacing="1"/>
        <w:jc w:val="center"/>
        <w:rPr>
          <w:rFonts w:ascii="Times New Roman"/>
          <w:b/>
          <w:bCs/>
          <w:sz w:val="32"/>
          <w:szCs w:val="22"/>
        </w:rPr>
      </w:pPr>
    </w:p>
    <w:p w:rsidR="00C32CAE" w:rsidRPr="007E1914" w:rsidRDefault="00C32CAE">
      <w:pPr>
        <w:spacing w:before="100" w:beforeAutospacing="1" w:after="100" w:afterAutospacing="1"/>
        <w:jc w:val="center"/>
        <w:rPr>
          <w:rFonts w:ascii="Times New Roman"/>
          <w:b/>
          <w:bCs/>
          <w:sz w:val="32"/>
          <w:szCs w:val="22"/>
        </w:rPr>
      </w:pPr>
    </w:p>
    <w:p w:rsidR="00C32CAE" w:rsidRPr="007E1914" w:rsidRDefault="00C32CAE">
      <w:pPr>
        <w:spacing w:before="100" w:beforeAutospacing="1" w:after="100" w:afterAutospacing="1"/>
        <w:jc w:val="center"/>
        <w:rPr>
          <w:rFonts w:ascii="Times New Roman"/>
          <w:b/>
          <w:bCs/>
          <w:sz w:val="32"/>
          <w:szCs w:val="22"/>
        </w:rPr>
      </w:pPr>
    </w:p>
    <w:p w:rsidR="00C32CAE" w:rsidRPr="007E1914" w:rsidRDefault="00413589">
      <w:pPr>
        <w:pStyle w:val="2"/>
        <w:jc w:val="center"/>
        <w:rPr>
          <w:rFonts w:ascii="Times New Roman"/>
          <w:bCs w:val="0"/>
          <w:vertAlign w:val="superscript"/>
        </w:rPr>
      </w:pPr>
      <w:r w:rsidRPr="007E1914">
        <w:rPr>
          <w:rFonts w:ascii="Times New Roman" w:hint="eastAsia"/>
          <w:bCs w:val="0"/>
        </w:rPr>
        <w:t>第二部分：</w:t>
      </w:r>
      <w:r w:rsidRPr="007E1914">
        <w:rPr>
          <w:rFonts w:ascii="Times New Roman"/>
          <w:bCs w:val="0"/>
        </w:rPr>
        <w:t>报价文件</w:t>
      </w:r>
    </w:p>
    <w:p w:rsidR="00C32CAE" w:rsidRPr="007E1914" w:rsidRDefault="00C32CAE">
      <w:pPr>
        <w:spacing w:line="360" w:lineRule="auto"/>
        <w:ind w:firstLineChars="200" w:firstLine="480"/>
        <w:rPr>
          <w:rFonts w:ascii="Times New Roman" w:eastAsia="仿宋_GB2312"/>
          <w:sz w:val="24"/>
        </w:rPr>
      </w:pPr>
    </w:p>
    <w:p w:rsidR="00C32CAE" w:rsidRPr="007E1914" w:rsidRDefault="00C32CAE">
      <w:pPr>
        <w:spacing w:line="360" w:lineRule="auto"/>
        <w:ind w:firstLineChars="200" w:firstLine="480"/>
        <w:rPr>
          <w:rFonts w:ascii="Times New Roman" w:eastAsia="仿宋_GB2312"/>
          <w:sz w:val="24"/>
        </w:rPr>
      </w:pPr>
    </w:p>
    <w:p w:rsidR="00C32CAE" w:rsidRPr="007E1914" w:rsidRDefault="00C32CAE">
      <w:pPr>
        <w:spacing w:line="360" w:lineRule="auto"/>
        <w:ind w:firstLineChars="200" w:firstLine="480"/>
        <w:rPr>
          <w:rFonts w:ascii="Times New Roman" w:eastAsia="仿宋_GB2312"/>
          <w:sz w:val="24"/>
        </w:rPr>
      </w:pPr>
    </w:p>
    <w:p w:rsidR="00C32CAE" w:rsidRPr="007E1914" w:rsidRDefault="00C32CAE">
      <w:pPr>
        <w:spacing w:line="360" w:lineRule="auto"/>
        <w:ind w:firstLineChars="200" w:firstLine="480"/>
        <w:rPr>
          <w:rFonts w:ascii="Times New Roman" w:eastAsia="仿宋_GB2312"/>
          <w:sz w:val="24"/>
        </w:rPr>
      </w:pPr>
    </w:p>
    <w:p w:rsidR="00C32CAE" w:rsidRPr="007E1914" w:rsidRDefault="00C32CAE">
      <w:pPr>
        <w:spacing w:line="360" w:lineRule="auto"/>
        <w:ind w:firstLineChars="200" w:firstLine="480"/>
        <w:rPr>
          <w:rFonts w:ascii="Times New Roman" w:eastAsia="仿宋_GB2312"/>
          <w:sz w:val="24"/>
        </w:rPr>
      </w:pPr>
    </w:p>
    <w:p w:rsidR="00C32CAE" w:rsidRPr="007E1914" w:rsidRDefault="00C32CAE">
      <w:pPr>
        <w:spacing w:line="360" w:lineRule="auto"/>
        <w:ind w:firstLineChars="200" w:firstLine="480"/>
        <w:rPr>
          <w:rFonts w:ascii="Times New Roman" w:eastAsia="仿宋_GB2312"/>
          <w:sz w:val="24"/>
        </w:rPr>
      </w:pPr>
    </w:p>
    <w:p w:rsidR="00C32CAE" w:rsidRPr="007E1914" w:rsidRDefault="00C32CAE">
      <w:pPr>
        <w:spacing w:line="360" w:lineRule="auto"/>
        <w:ind w:firstLineChars="200" w:firstLine="480"/>
        <w:rPr>
          <w:rFonts w:ascii="Times New Roman" w:eastAsia="仿宋_GB2312"/>
          <w:sz w:val="24"/>
        </w:rPr>
      </w:pPr>
    </w:p>
    <w:p w:rsidR="00C32CAE" w:rsidRPr="007E1914" w:rsidRDefault="00C32CAE">
      <w:pPr>
        <w:spacing w:line="360" w:lineRule="auto"/>
        <w:ind w:firstLineChars="200" w:firstLine="480"/>
        <w:rPr>
          <w:rFonts w:ascii="Times New Roman" w:eastAsia="仿宋_GB2312"/>
          <w:sz w:val="24"/>
        </w:rPr>
      </w:pPr>
    </w:p>
    <w:p w:rsidR="00C32CAE" w:rsidRPr="007E1914" w:rsidRDefault="00C32CAE">
      <w:pPr>
        <w:spacing w:line="360" w:lineRule="auto"/>
        <w:ind w:firstLineChars="200" w:firstLine="480"/>
        <w:rPr>
          <w:rFonts w:ascii="Times New Roman" w:eastAsia="仿宋_GB2312"/>
          <w:sz w:val="24"/>
        </w:rPr>
      </w:pPr>
    </w:p>
    <w:p w:rsidR="00C32CAE" w:rsidRPr="007E1914" w:rsidRDefault="00C32CAE">
      <w:pPr>
        <w:spacing w:line="420" w:lineRule="exact"/>
        <w:jc w:val="center"/>
        <w:rPr>
          <w:rFonts w:ascii="Times New Roman"/>
          <w:b/>
          <w:bCs/>
          <w:sz w:val="22"/>
          <w:szCs w:val="22"/>
        </w:rPr>
      </w:pPr>
    </w:p>
    <w:p w:rsidR="00C32CAE" w:rsidRPr="007E1914" w:rsidRDefault="00C32CAE">
      <w:pPr>
        <w:spacing w:line="420" w:lineRule="exact"/>
        <w:jc w:val="center"/>
        <w:rPr>
          <w:rFonts w:ascii="Times New Roman" w:eastAsia="黑体"/>
          <w:b/>
          <w:bCs/>
          <w:sz w:val="28"/>
        </w:rPr>
      </w:pPr>
    </w:p>
    <w:p w:rsidR="00C32CAE" w:rsidRPr="007E1914" w:rsidRDefault="00C32CAE">
      <w:pPr>
        <w:spacing w:line="420" w:lineRule="exact"/>
        <w:jc w:val="center"/>
        <w:rPr>
          <w:rFonts w:ascii="Times New Roman" w:eastAsia="黑体"/>
          <w:sz w:val="24"/>
        </w:rPr>
      </w:pPr>
    </w:p>
    <w:p w:rsidR="00C32CAE" w:rsidRPr="007E1914" w:rsidRDefault="00C32CAE">
      <w:pPr>
        <w:spacing w:line="420" w:lineRule="exact"/>
        <w:jc w:val="center"/>
        <w:rPr>
          <w:rFonts w:ascii="Times New Roman" w:eastAsia="黑体"/>
          <w:sz w:val="24"/>
        </w:rPr>
      </w:pPr>
    </w:p>
    <w:p w:rsidR="00C32CAE" w:rsidRPr="007E1914" w:rsidRDefault="00C32CAE">
      <w:pPr>
        <w:spacing w:line="420" w:lineRule="exact"/>
        <w:jc w:val="center"/>
        <w:rPr>
          <w:rFonts w:ascii="Times New Roman" w:eastAsia="黑体"/>
          <w:sz w:val="24"/>
        </w:rPr>
      </w:pPr>
    </w:p>
    <w:p w:rsidR="00C32CAE" w:rsidRPr="007E1914" w:rsidRDefault="00C32CAE">
      <w:pPr>
        <w:spacing w:line="420" w:lineRule="exact"/>
        <w:jc w:val="center"/>
        <w:rPr>
          <w:rFonts w:ascii="Times New Roman" w:eastAsia="黑体"/>
          <w:sz w:val="24"/>
        </w:rPr>
      </w:pPr>
    </w:p>
    <w:p w:rsidR="00C32CAE" w:rsidRPr="007E1914" w:rsidRDefault="00C32CAE">
      <w:pPr>
        <w:spacing w:line="360" w:lineRule="auto"/>
        <w:jc w:val="center"/>
        <w:rPr>
          <w:rFonts w:ascii="Times New Roman" w:eastAsia="黑体"/>
          <w:sz w:val="28"/>
          <w:szCs w:val="28"/>
        </w:rPr>
        <w:sectPr w:rsidR="00C32CAE" w:rsidRPr="007E1914">
          <w:pgSz w:w="11906" w:h="16838"/>
          <w:pgMar w:top="1440" w:right="1418" w:bottom="1440" w:left="1418" w:header="851" w:footer="992" w:gutter="0"/>
          <w:cols w:space="720"/>
          <w:titlePg/>
          <w:docGrid w:linePitch="312"/>
        </w:sectPr>
      </w:pPr>
    </w:p>
    <w:p w:rsidR="00C32CAE" w:rsidRPr="007E1914" w:rsidRDefault="00C32CAE">
      <w:pPr>
        <w:spacing w:line="360" w:lineRule="auto"/>
        <w:jc w:val="center"/>
        <w:rPr>
          <w:rFonts w:ascii="Times New Roman"/>
          <w:b/>
          <w:bCs/>
          <w:sz w:val="44"/>
          <w:szCs w:val="44"/>
        </w:rPr>
      </w:pPr>
    </w:p>
    <w:p w:rsidR="00C32CAE" w:rsidRPr="007E1914" w:rsidRDefault="00413589">
      <w:pPr>
        <w:spacing w:line="360" w:lineRule="auto"/>
        <w:jc w:val="center"/>
        <w:rPr>
          <w:rFonts w:ascii="Times New Roman" w:eastAsia="黑体"/>
          <w:bCs/>
          <w:sz w:val="32"/>
          <w:szCs w:val="32"/>
        </w:rPr>
      </w:pPr>
      <w:r w:rsidRPr="007E1914">
        <w:rPr>
          <w:rFonts w:ascii="Times New Roman" w:eastAsia="黑体"/>
          <w:bCs/>
          <w:sz w:val="32"/>
          <w:szCs w:val="32"/>
        </w:rPr>
        <w:t>目</w:t>
      </w:r>
      <w:r w:rsidRPr="007E1914">
        <w:rPr>
          <w:rFonts w:ascii="Times New Roman" w:eastAsia="黑体"/>
          <w:bCs/>
          <w:sz w:val="32"/>
          <w:szCs w:val="32"/>
        </w:rPr>
        <w:t xml:space="preserve">    </w:t>
      </w:r>
      <w:r w:rsidRPr="007E1914">
        <w:rPr>
          <w:rFonts w:ascii="Times New Roman" w:eastAsia="黑体"/>
          <w:bCs/>
          <w:sz w:val="32"/>
          <w:szCs w:val="32"/>
        </w:rPr>
        <w:t>录</w:t>
      </w:r>
    </w:p>
    <w:p w:rsidR="00C32CAE" w:rsidRPr="007E1914" w:rsidRDefault="00C32CAE">
      <w:pPr>
        <w:tabs>
          <w:tab w:val="left" w:pos="851"/>
        </w:tabs>
        <w:adjustRightInd w:val="0"/>
        <w:snapToGrid w:val="0"/>
        <w:spacing w:line="360" w:lineRule="auto"/>
        <w:ind w:left="1203" w:hangingChars="376" w:hanging="1203"/>
        <w:rPr>
          <w:rFonts w:ascii="Times New Roman"/>
          <w:bCs/>
          <w:sz w:val="32"/>
          <w:szCs w:val="32"/>
        </w:rPr>
      </w:pPr>
    </w:p>
    <w:p w:rsidR="00C32CAE" w:rsidRPr="007E1914" w:rsidRDefault="00413589">
      <w:pPr>
        <w:tabs>
          <w:tab w:val="left" w:pos="851"/>
        </w:tabs>
        <w:adjustRightInd w:val="0"/>
        <w:snapToGrid w:val="0"/>
        <w:spacing w:line="360" w:lineRule="auto"/>
        <w:ind w:firstLineChars="1100" w:firstLine="3300"/>
        <w:rPr>
          <w:rFonts w:ascii="Times New Roman" w:eastAsia="黑体"/>
          <w:bCs/>
          <w:sz w:val="30"/>
          <w:szCs w:val="30"/>
        </w:rPr>
      </w:pPr>
      <w:r w:rsidRPr="007E1914">
        <w:rPr>
          <w:rFonts w:ascii="Times New Roman" w:eastAsia="黑体"/>
          <w:bCs/>
          <w:sz w:val="30"/>
          <w:szCs w:val="30"/>
        </w:rPr>
        <w:t>(</w:t>
      </w:r>
      <w:r w:rsidRPr="007E1914">
        <w:rPr>
          <w:rFonts w:ascii="Times New Roman" w:eastAsia="黑体"/>
          <w:bCs/>
          <w:sz w:val="30"/>
          <w:szCs w:val="30"/>
        </w:rPr>
        <w:t>一</w:t>
      </w:r>
      <w:r w:rsidRPr="007E1914">
        <w:rPr>
          <w:rFonts w:ascii="Times New Roman" w:eastAsia="黑体"/>
          <w:bCs/>
          <w:sz w:val="30"/>
          <w:szCs w:val="30"/>
        </w:rPr>
        <w:t>)</w:t>
      </w:r>
      <w:r w:rsidRPr="007E1914">
        <w:rPr>
          <w:rFonts w:ascii="Times New Roman" w:eastAsia="黑体" w:hint="eastAsia"/>
          <w:bCs/>
          <w:sz w:val="30"/>
          <w:szCs w:val="30"/>
        </w:rPr>
        <w:t xml:space="preserve"> </w:t>
      </w:r>
      <w:r w:rsidRPr="007E1914">
        <w:rPr>
          <w:rFonts w:ascii="Times New Roman" w:eastAsia="黑体" w:hint="eastAsia"/>
          <w:bCs/>
          <w:sz w:val="30"/>
          <w:szCs w:val="30"/>
        </w:rPr>
        <w:t>竞</w:t>
      </w:r>
      <w:r w:rsidRPr="007E1914">
        <w:rPr>
          <w:rFonts w:ascii="Times New Roman" w:eastAsia="黑体"/>
          <w:bCs/>
          <w:sz w:val="30"/>
          <w:szCs w:val="30"/>
        </w:rPr>
        <w:t xml:space="preserve"> </w:t>
      </w:r>
      <w:r w:rsidRPr="007E1914">
        <w:rPr>
          <w:rFonts w:ascii="Times New Roman" w:eastAsia="黑体"/>
          <w:bCs/>
          <w:sz w:val="30"/>
          <w:szCs w:val="30"/>
        </w:rPr>
        <w:t>标</w:t>
      </w:r>
      <w:r w:rsidRPr="007E1914">
        <w:rPr>
          <w:rFonts w:ascii="Times New Roman" w:eastAsia="黑体"/>
          <w:bCs/>
          <w:sz w:val="30"/>
          <w:szCs w:val="30"/>
        </w:rPr>
        <w:t xml:space="preserve"> </w:t>
      </w:r>
      <w:r w:rsidRPr="007E1914">
        <w:rPr>
          <w:rFonts w:ascii="Times New Roman" w:eastAsia="黑体"/>
          <w:bCs/>
          <w:sz w:val="30"/>
          <w:szCs w:val="30"/>
        </w:rPr>
        <w:t>函</w:t>
      </w:r>
    </w:p>
    <w:p w:rsidR="00C32CAE" w:rsidRPr="007E1914" w:rsidRDefault="00413589">
      <w:pPr>
        <w:tabs>
          <w:tab w:val="left" w:pos="851"/>
        </w:tabs>
        <w:adjustRightInd w:val="0"/>
        <w:snapToGrid w:val="0"/>
        <w:spacing w:line="360" w:lineRule="auto"/>
        <w:ind w:firstLineChars="1100" w:firstLine="3300"/>
        <w:rPr>
          <w:rFonts w:ascii="Times New Roman" w:eastAsia="黑体"/>
          <w:bCs/>
          <w:sz w:val="30"/>
          <w:szCs w:val="30"/>
        </w:rPr>
      </w:pPr>
      <w:r w:rsidRPr="007E1914">
        <w:rPr>
          <w:rFonts w:ascii="Times New Roman" w:eastAsia="黑体"/>
          <w:bCs/>
          <w:sz w:val="30"/>
          <w:szCs w:val="30"/>
        </w:rPr>
        <w:t>(</w:t>
      </w:r>
      <w:r w:rsidRPr="007E1914">
        <w:rPr>
          <w:rFonts w:ascii="Times New Roman" w:eastAsia="黑体" w:hint="eastAsia"/>
          <w:bCs/>
          <w:sz w:val="30"/>
          <w:szCs w:val="30"/>
        </w:rPr>
        <w:t>二</w:t>
      </w:r>
      <w:r w:rsidRPr="007E1914">
        <w:rPr>
          <w:rFonts w:ascii="Times New Roman" w:eastAsia="黑体"/>
          <w:bCs/>
          <w:sz w:val="30"/>
          <w:szCs w:val="30"/>
        </w:rPr>
        <w:t>)</w:t>
      </w:r>
      <w:r w:rsidRPr="007E1914">
        <w:rPr>
          <w:rFonts w:ascii="Times New Roman" w:eastAsia="黑体" w:hint="eastAsia"/>
          <w:bCs/>
          <w:sz w:val="30"/>
          <w:szCs w:val="30"/>
        </w:rPr>
        <w:t xml:space="preserve"> </w:t>
      </w:r>
      <w:r w:rsidRPr="007E1914">
        <w:rPr>
          <w:rFonts w:ascii="Times New Roman" w:eastAsia="黑体"/>
          <w:bCs/>
          <w:sz w:val="30"/>
          <w:szCs w:val="30"/>
        </w:rPr>
        <w:t>报</w:t>
      </w:r>
      <w:r w:rsidRPr="007E1914">
        <w:rPr>
          <w:rFonts w:ascii="Times New Roman" w:eastAsia="黑体"/>
          <w:bCs/>
          <w:sz w:val="30"/>
          <w:szCs w:val="30"/>
        </w:rPr>
        <w:t xml:space="preserve"> </w:t>
      </w:r>
      <w:r w:rsidRPr="007E1914">
        <w:rPr>
          <w:rFonts w:ascii="Times New Roman" w:eastAsia="黑体"/>
          <w:bCs/>
          <w:sz w:val="30"/>
          <w:szCs w:val="30"/>
        </w:rPr>
        <w:t>价</w:t>
      </w:r>
      <w:r w:rsidRPr="007E1914">
        <w:rPr>
          <w:rFonts w:ascii="Times New Roman" w:eastAsia="黑体"/>
          <w:bCs/>
          <w:sz w:val="30"/>
          <w:szCs w:val="30"/>
        </w:rPr>
        <w:t xml:space="preserve"> </w:t>
      </w:r>
      <w:r w:rsidRPr="007E1914">
        <w:rPr>
          <w:rFonts w:ascii="Times New Roman" w:eastAsia="黑体"/>
          <w:bCs/>
          <w:sz w:val="30"/>
          <w:szCs w:val="30"/>
        </w:rPr>
        <w:t>清</w:t>
      </w:r>
      <w:r w:rsidRPr="007E1914">
        <w:rPr>
          <w:rFonts w:ascii="Times New Roman" w:eastAsia="黑体"/>
          <w:bCs/>
          <w:sz w:val="30"/>
          <w:szCs w:val="30"/>
        </w:rPr>
        <w:t xml:space="preserve"> </w:t>
      </w:r>
      <w:r w:rsidRPr="007E1914">
        <w:rPr>
          <w:rFonts w:ascii="Times New Roman" w:eastAsia="黑体"/>
          <w:bCs/>
          <w:sz w:val="30"/>
          <w:szCs w:val="30"/>
        </w:rPr>
        <w:t>单</w:t>
      </w: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C32CAE">
      <w:pPr>
        <w:spacing w:line="360" w:lineRule="auto"/>
        <w:jc w:val="center"/>
        <w:rPr>
          <w:rFonts w:ascii="Times New Roman" w:eastAsia="黑体"/>
          <w:b/>
          <w:bCs/>
          <w:sz w:val="40"/>
          <w:szCs w:val="40"/>
        </w:rPr>
      </w:pPr>
    </w:p>
    <w:p w:rsidR="00C32CAE" w:rsidRPr="007E1914" w:rsidRDefault="00413589">
      <w:pPr>
        <w:spacing w:line="360" w:lineRule="auto"/>
        <w:jc w:val="center"/>
        <w:outlineLvl w:val="2"/>
        <w:rPr>
          <w:rFonts w:ascii="Times New Roman" w:eastAsia="黑体"/>
          <w:bCs/>
          <w:sz w:val="32"/>
          <w:szCs w:val="32"/>
        </w:rPr>
      </w:pPr>
      <w:r w:rsidRPr="007E1914">
        <w:rPr>
          <w:rFonts w:ascii="Times New Roman" w:eastAsia="黑体"/>
          <w:bCs/>
          <w:sz w:val="36"/>
          <w:szCs w:val="36"/>
        </w:rPr>
        <w:lastRenderedPageBreak/>
        <w:t>(</w:t>
      </w:r>
      <w:r w:rsidRPr="007E1914">
        <w:rPr>
          <w:rFonts w:ascii="Times New Roman" w:eastAsia="黑体"/>
          <w:bCs/>
          <w:sz w:val="36"/>
          <w:szCs w:val="36"/>
        </w:rPr>
        <w:t>一</w:t>
      </w:r>
      <w:r w:rsidRPr="007E1914">
        <w:rPr>
          <w:rFonts w:ascii="Times New Roman" w:eastAsia="黑体"/>
          <w:bCs/>
          <w:sz w:val="36"/>
          <w:szCs w:val="36"/>
        </w:rPr>
        <w:t>)</w:t>
      </w:r>
      <w:r w:rsidRPr="007E1914">
        <w:rPr>
          <w:rFonts w:ascii="Times New Roman" w:eastAsia="黑体" w:hint="eastAsia"/>
          <w:bCs/>
          <w:sz w:val="32"/>
          <w:szCs w:val="32"/>
        </w:rPr>
        <w:t xml:space="preserve"> </w:t>
      </w:r>
      <w:r w:rsidRPr="007E1914">
        <w:rPr>
          <w:rFonts w:ascii="Times New Roman" w:eastAsia="黑体" w:hint="eastAsia"/>
          <w:bCs/>
          <w:sz w:val="32"/>
          <w:szCs w:val="32"/>
        </w:rPr>
        <w:t>竞</w:t>
      </w:r>
      <w:r w:rsidRPr="007E1914">
        <w:rPr>
          <w:rFonts w:ascii="Times New Roman" w:eastAsia="黑体"/>
          <w:bCs/>
          <w:sz w:val="32"/>
          <w:szCs w:val="32"/>
        </w:rPr>
        <w:t xml:space="preserve"> </w:t>
      </w:r>
      <w:r w:rsidRPr="007E1914">
        <w:rPr>
          <w:rFonts w:ascii="Times New Roman" w:eastAsia="黑体"/>
          <w:bCs/>
          <w:sz w:val="32"/>
          <w:szCs w:val="32"/>
        </w:rPr>
        <w:t>标</w:t>
      </w:r>
      <w:r w:rsidRPr="007E1914">
        <w:rPr>
          <w:rFonts w:ascii="Times New Roman" w:eastAsia="黑体"/>
          <w:bCs/>
          <w:sz w:val="32"/>
          <w:szCs w:val="32"/>
        </w:rPr>
        <w:t xml:space="preserve"> </w:t>
      </w:r>
      <w:r w:rsidRPr="007E1914">
        <w:rPr>
          <w:rFonts w:ascii="Times New Roman" w:eastAsia="黑体"/>
          <w:bCs/>
          <w:sz w:val="32"/>
          <w:szCs w:val="32"/>
        </w:rPr>
        <w:t>函</w:t>
      </w:r>
    </w:p>
    <w:p w:rsidR="00C32CAE" w:rsidRPr="007E1914" w:rsidRDefault="00C32CAE">
      <w:pPr>
        <w:spacing w:line="360" w:lineRule="auto"/>
        <w:jc w:val="center"/>
        <w:rPr>
          <w:rFonts w:ascii="Times New Roman"/>
          <w:sz w:val="22"/>
          <w:szCs w:val="22"/>
        </w:rPr>
      </w:pPr>
    </w:p>
    <w:p w:rsidR="00C32CAE" w:rsidRPr="007E1914" w:rsidRDefault="00413589">
      <w:pPr>
        <w:spacing w:line="360" w:lineRule="auto"/>
        <w:rPr>
          <w:rFonts w:ascii="Times New Roman"/>
          <w:sz w:val="22"/>
          <w:szCs w:val="22"/>
        </w:rPr>
      </w:pPr>
      <w:r w:rsidRPr="007E1914">
        <w:rPr>
          <w:rFonts w:ascii="Times New Roman"/>
          <w:sz w:val="22"/>
          <w:szCs w:val="22"/>
        </w:rPr>
        <w:t xml:space="preserve"> </w:t>
      </w:r>
      <w:r w:rsidRPr="007E1914">
        <w:rPr>
          <w:rFonts w:ascii="Times New Roman"/>
          <w:sz w:val="22"/>
          <w:szCs w:val="22"/>
          <w:u w:val="single"/>
        </w:rPr>
        <w:t xml:space="preserve">                        </w:t>
      </w:r>
      <w:r w:rsidRPr="007E1914">
        <w:rPr>
          <w:rFonts w:ascii="Times New Roman"/>
          <w:sz w:val="22"/>
          <w:szCs w:val="22"/>
        </w:rPr>
        <w:t>(</w:t>
      </w:r>
      <w:r w:rsidRPr="007E1914">
        <w:rPr>
          <w:rFonts w:ascii="Times New Roman"/>
          <w:sz w:val="22"/>
          <w:szCs w:val="22"/>
        </w:rPr>
        <w:t>采购人名称</w:t>
      </w:r>
      <w:r w:rsidRPr="007E1914">
        <w:rPr>
          <w:rFonts w:ascii="Times New Roman"/>
          <w:sz w:val="22"/>
          <w:szCs w:val="22"/>
        </w:rPr>
        <w:t>)</w:t>
      </w:r>
      <w:r w:rsidRPr="007E1914">
        <w:rPr>
          <w:rFonts w:ascii="Times New Roman"/>
          <w:sz w:val="22"/>
          <w:szCs w:val="22"/>
        </w:rPr>
        <w:t>：</w:t>
      </w:r>
    </w:p>
    <w:p w:rsidR="00C32CAE" w:rsidRPr="007E1914" w:rsidRDefault="00C32CAE">
      <w:pPr>
        <w:spacing w:line="360" w:lineRule="auto"/>
        <w:ind w:firstLineChars="200" w:firstLine="440"/>
        <w:rPr>
          <w:rFonts w:ascii="Times New Roman"/>
          <w:sz w:val="22"/>
          <w:szCs w:val="22"/>
        </w:rPr>
      </w:pPr>
    </w:p>
    <w:p w:rsidR="00C32CAE" w:rsidRPr="007E1914" w:rsidRDefault="00413589">
      <w:pPr>
        <w:spacing w:line="360" w:lineRule="auto"/>
        <w:ind w:firstLineChars="300" w:firstLine="660"/>
        <w:rPr>
          <w:rFonts w:ascii="Times New Roman"/>
          <w:sz w:val="22"/>
          <w:szCs w:val="22"/>
        </w:rPr>
      </w:pPr>
      <w:r w:rsidRPr="007E1914">
        <w:rPr>
          <w:rFonts w:ascii="Times New Roman"/>
          <w:sz w:val="22"/>
          <w:szCs w:val="22"/>
        </w:rPr>
        <w:t>我方已仔细研究</w:t>
      </w:r>
      <w:r w:rsidRPr="007E1914">
        <w:rPr>
          <w:rFonts w:ascii="Times New Roman" w:hint="eastAsia"/>
          <w:bCs/>
          <w:sz w:val="22"/>
          <w:szCs w:val="22"/>
          <w:u w:val="single"/>
        </w:rPr>
        <w:t xml:space="preserve">            </w:t>
      </w:r>
      <w:r w:rsidRPr="007E1914">
        <w:rPr>
          <w:rFonts w:ascii="Times New Roman" w:hint="eastAsia"/>
          <w:bCs/>
          <w:sz w:val="22"/>
          <w:szCs w:val="22"/>
        </w:rPr>
        <w:t>项目</w:t>
      </w:r>
      <w:r w:rsidRPr="007E1914">
        <w:rPr>
          <w:rFonts w:ascii="Times New Roman"/>
          <w:sz w:val="22"/>
          <w:szCs w:val="22"/>
        </w:rPr>
        <w:t>采购文件</w:t>
      </w:r>
      <w:r w:rsidRPr="007E1914">
        <w:rPr>
          <w:rFonts w:ascii="Times New Roman"/>
          <w:sz w:val="22"/>
          <w:szCs w:val="22"/>
        </w:rPr>
        <w:t>(</w:t>
      </w:r>
      <w:r w:rsidRPr="007E1914">
        <w:rPr>
          <w:rFonts w:ascii="Times New Roman"/>
          <w:sz w:val="22"/>
          <w:szCs w:val="22"/>
        </w:rPr>
        <w:t>含补遗书第</w:t>
      </w:r>
      <w:r w:rsidRPr="007E1914">
        <w:rPr>
          <w:rFonts w:ascii="Times New Roman"/>
          <w:sz w:val="22"/>
          <w:szCs w:val="22"/>
          <w:u w:val="single"/>
        </w:rPr>
        <w:t xml:space="preserve">  </w:t>
      </w:r>
      <w:r w:rsidRPr="007E1914">
        <w:rPr>
          <w:rFonts w:ascii="Times New Roman"/>
          <w:sz w:val="22"/>
          <w:szCs w:val="22"/>
        </w:rPr>
        <w:t>号至第</w:t>
      </w:r>
      <w:r w:rsidRPr="007E1914">
        <w:rPr>
          <w:rFonts w:ascii="Times New Roman"/>
          <w:sz w:val="22"/>
          <w:szCs w:val="22"/>
          <w:u w:val="single"/>
        </w:rPr>
        <w:t xml:space="preserve">  </w:t>
      </w:r>
      <w:r w:rsidRPr="007E1914">
        <w:rPr>
          <w:rFonts w:ascii="Times New Roman"/>
          <w:sz w:val="22"/>
          <w:szCs w:val="22"/>
        </w:rPr>
        <w:t>号</w:t>
      </w:r>
      <w:r w:rsidRPr="007E1914">
        <w:rPr>
          <w:rFonts w:ascii="Times New Roman"/>
          <w:sz w:val="22"/>
          <w:szCs w:val="22"/>
        </w:rPr>
        <w:t>)</w:t>
      </w:r>
      <w:r w:rsidRPr="007E1914">
        <w:rPr>
          <w:rFonts w:ascii="Times New Roman"/>
          <w:sz w:val="22"/>
          <w:szCs w:val="22"/>
        </w:rPr>
        <w:t>后，愿意以人民币</w:t>
      </w:r>
      <w:r w:rsidRPr="007E1914">
        <w:rPr>
          <w:rFonts w:ascii="Times New Roman"/>
          <w:sz w:val="22"/>
          <w:szCs w:val="22"/>
        </w:rPr>
        <w:t>(</w:t>
      </w:r>
      <w:r w:rsidRPr="007E1914">
        <w:rPr>
          <w:rFonts w:ascii="Times New Roman"/>
          <w:sz w:val="22"/>
          <w:szCs w:val="22"/>
        </w:rPr>
        <w:t>大写</w:t>
      </w:r>
      <w:r w:rsidRPr="007E1914">
        <w:rPr>
          <w:rFonts w:ascii="Times New Roman"/>
          <w:sz w:val="22"/>
          <w:szCs w:val="22"/>
        </w:rPr>
        <w:t>)</w:t>
      </w:r>
      <w:r w:rsidRPr="007E1914">
        <w:rPr>
          <w:rFonts w:ascii="Times New Roman"/>
          <w:sz w:val="22"/>
          <w:szCs w:val="22"/>
          <w:u w:val="single"/>
        </w:rPr>
        <w:t xml:space="preserve"> </w:t>
      </w:r>
      <w:r w:rsidRPr="007E1914">
        <w:rPr>
          <w:rFonts w:ascii="Times New Roman" w:hint="eastAsia"/>
          <w:sz w:val="22"/>
          <w:szCs w:val="22"/>
          <w:u w:val="single"/>
        </w:rPr>
        <w:t xml:space="preserve">      </w:t>
      </w:r>
      <w:r w:rsidRPr="007E1914">
        <w:rPr>
          <w:rFonts w:ascii="Times New Roman"/>
          <w:sz w:val="22"/>
          <w:szCs w:val="22"/>
          <w:u w:val="single"/>
        </w:rPr>
        <w:t xml:space="preserve">  </w:t>
      </w:r>
      <w:r w:rsidRPr="007E1914">
        <w:rPr>
          <w:rFonts w:ascii="Times New Roman"/>
          <w:sz w:val="22"/>
          <w:szCs w:val="22"/>
        </w:rPr>
        <w:t>元</w:t>
      </w:r>
      <w:r w:rsidRPr="007E1914">
        <w:rPr>
          <w:rFonts w:ascii="Times New Roman"/>
          <w:sz w:val="22"/>
          <w:szCs w:val="22"/>
        </w:rPr>
        <w:t>(</w:t>
      </w:r>
      <w:r w:rsidRPr="007E1914">
        <w:rPr>
          <w:rFonts w:ascii="Times New Roman" w:hint="eastAsia"/>
          <w:sz w:val="22"/>
          <w:szCs w:val="22"/>
        </w:rPr>
        <w:t>¥</w:t>
      </w:r>
      <w:r w:rsidRPr="007E1914">
        <w:rPr>
          <w:rFonts w:ascii="Times New Roman"/>
          <w:sz w:val="22"/>
          <w:szCs w:val="22"/>
          <w:u w:val="single"/>
        </w:rPr>
        <w:t xml:space="preserve">  </w:t>
      </w:r>
      <w:r w:rsidRPr="007E1914">
        <w:rPr>
          <w:rFonts w:ascii="Times New Roman" w:hint="eastAsia"/>
          <w:sz w:val="22"/>
          <w:szCs w:val="22"/>
          <w:u w:val="single"/>
        </w:rPr>
        <w:t xml:space="preserve">     </w:t>
      </w:r>
      <w:r w:rsidRPr="007E1914">
        <w:rPr>
          <w:rFonts w:ascii="Times New Roman"/>
          <w:sz w:val="22"/>
          <w:szCs w:val="22"/>
          <w:u w:val="single"/>
        </w:rPr>
        <w:t xml:space="preserve"> </w:t>
      </w:r>
      <w:r w:rsidRPr="007E1914">
        <w:rPr>
          <w:rFonts w:ascii="Times New Roman"/>
          <w:sz w:val="22"/>
          <w:szCs w:val="22"/>
        </w:rPr>
        <w:t>)</w:t>
      </w:r>
      <w:r w:rsidRPr="007E1914">
        <w:rPr>
          <w:rFonts w:ascii="Times New Roman"/>
          <w:sz w:val="22"/>
          <w:szCs w:val="22"/>
        </w:rPr>
        <w:t>的竞标总报价</w:t>
      </w:r>
      <w:r w:rsidRPr="007E1914">
        <w:rPr>
          <w:rFonts w:ascii="Times New Roman"/>
          <w:sz w:val="22"/>
          <w:szCs w:val="22"/>
        </w:rPr>
        <w:t>(</w:t>
      </w:r>
      <w:r w:rsidRPr="007E1914">
        <w:rPr>
          <w:rFonts w:ascii="Times New Roman"/>
          <w:sz w:val="22"/>
          <w:szCs w:val="22"/>
        </w:rPr>
        <w:t>或根据采购文件规定修正核实后确定的另一金额</w:t>
      </w:r>
      <w:r w:rsidRPr="007E1914">
        <w:rPr>
          <w:rFonts w:ascii="Times New Roman"/>
          <w:sz w:val="22"/>
          <w:szCs w:val="22"/>
        </w:rPr>
        <w:t>)</w:t>
      </w:r>
      <w:r w:rsidRPr="007E1914">
        <w:rPr>
          <w:rFonts w:ascii="Times New Roman"/>
          <w:sz w:val="22"/>
          <w:szCs w:val="22"/>
        </w:rPr>
        <w:t>，遵照采购文件的各项要求，承担</w:t>
      </w:r>
      <w:r w:rsidRPr="007E1914">
        <w:rPr>
          <w:rFonts w:ascii="Times New Roman" w:hint="eastAsia"/>
          <w:sz w:val="22"/>
          <w:szCs w:val="22"/>
          <w:u w:val="single"/>
        </w:rPr>
        <w:t xml:space="preserve">         </w:t>
      </w:r>
      <w:r w:rsidRPr="007E1914">
        <w:rPr>
          <w:rFonts w:ascii="Times New Roman" w:hint="eastAsia"/>
          <w:sz w:val="22"/>
          <w:szCs w:val="22"/>
        </w:rPr>
        <w:t>项目</w:t>
      </w:r>
      <w:r w:rsidRPr="007E1914">
        <w:rPr>
          <w:rFonts w:ascii="Times New Roman"/>
          <w:sz w:val="22"/>
          <w:szCs w:val="22"/>
        </w:rPr>
        <w:t>的全部服务工作。</w:t>
      </w:r>
    </w:p>
    <w:p w:rsidR="00C32CAE" w:rsidRPr="007E1914" w:rsidRDefault="00C32CAE">
      <w:pPr>
        <w:spacing w:line="440" w:lineRule="exact"/>
        <w:rPr>
          <w:rFonts w:ascii="Times New Roman"/>
          <w:sz w:val="22"/>
          <w:szCs w:val="22"/>
        </w:rPr>
      </w:pPr>
    </w:p>
    <w:p w:rsidR="00C32CAE" w:rsidRPr="007E1914" w:rsidRDefault="00413589">
      <w:pPr>
        <w:spacing w:line="440" w:lineRule="exact"/>
        <w:ind w:firstLineChars="1425" w:firstLine="3135"/>
        <w:rPr>
          <w:rFonts w:ascii="Times New Roman"/>
          <w:sz w:val="22"/>
          <w:szCs w:val="22"/>
        </w:rPr>
      </w:pPr>
      <w:r w:rsidRPr="007E1914">
        <w:rPr>
          <w:rFonts w:ascii="Times New Roman" w:hint="eastAsia"/>
          <w:sz w:val="22"/>
          <w:szCs w:val="22"/>
        </w:rPr>
        <w:t>竞标人</w:t>
      </w:r>
      <w:r w:rsidRPr="007E1914">
        <w:rPr>
          <w:rFonts w:ascii="Times New Roman"/>
          <w:sz w:val="22"/>
          <w:szCs w:val="22"/>
        </w:rPr>
        <w:t>：</w:t>
      </w:r>
      <w:r w:rsidRPr="007E1914">
        <w:rPr>
          <w:rFonts w:ascii="Times New Roman"/>
          <w:sz w:val="22"/>
          <w:szCs w:val="22"/>
          <w:u w:val="single"/>
        </w:rPr>
        <w:t xml:space="preserve">                       </w:t>
      </w:r>
      <w:r w:rsidRPr="007E1914">
        <w:rPr>
          <w:rFonts w:ascii="Times New Roman"/>
          <w:sz w:val="22"/>
          <w:szCs w:val="22"/>
        </w:rPr>
        <w:t>(</w:t>
      </w:r>
      <w:r w:rsidRPr="007E1914">
        <w:rPr>
          <w:rFonts w:ascii="Times New Roman"/>
          <w:sz w:val="22"/>
          <w:szCs w:val="22"/>
        </w:rPr>
        <w:t>盖单位章</w:t>
      </w:r>
      <w:r w:rsidRPr="007E1914">
        <w:rPr>
          <w:rFonts w:ascii="Times New Roman"/>
          <w:sz w:val="22"/>
          <w:szCs w:val="22"/>
        </w:rPr>
        <w:t>)</w:t>
      </w:r>
    </w:p>
    <w:p w:rsidR="00C32CAE" w:rsidRPr="007E1914" w:rsidRDefault="00413589">
      <w:pPr>
        <w:spacing w:line="440" w:lineRule="exact"/>
        <w:ind w:firstLineChars="1425" w:firstLine="3135"/>
        <w:rPr>
          <w:rFonts w:ascii="Times New Roman"/>
          <w:sz w:val="22"/>
          <w:szCs w:val="22"/>
        </w:rPr>
      </w:pPr>
      <w:r w:rsidRPr="007E1914">
        <w:rPr>
          <w:rFonts w:ascii="Times New Roman"/>
          <w:sz w:val="22"/>
          <w:szCs w:val="22"/>
        </w:rPr>
        <w:t>法定代表人或其委托代理人：</w:t>
      </w:r>
      <w:r w:rsidRPr="007E1914">
        <w:rPr>
          <w:rFonts w:ascii="Times New Roman"/>
          <w:sz w:val="22"/>
          <w:szCs w:val="22"/>
          <w:u w:val="single"/>
        </w:rPr>
        <w:t xml:space="preserve">           </w:t>
      </w:r>
      <w:r w:rsidRPr="007E1914">
        <w:rPr>
          <w:rFonts w:ascii="Times New Roman"/>
          <w:sz w:val="22"/>
          <w:szCs w:val="22"/>
        </w:rPr>
        <w:t>(</w:t>
      </w:r>
      <w:r w:rsidRPr="007E1914">
        <w:rPr>
          <w:rFonts w:ascii="Times New Roman"/>
          <w:sz w:val="22"/>
          <w:szCs w:val="22"/>
        </w:rPr>
        <w:t>签字</w:t>
      </w:r>
      <w:r w:rsidRPr="007E1914">
        <w:rPr>
          <w:rFonts w:ascii="Times New Roman"/>
          <w:sz w:val="22"/>
          <w:szCs w:val="22"/>
        </w:rPr>
        <w:t>)</w:t>
      </w:r>
    </w:p>
    <w:p w:rsidR="00C32CAE" w:rsidRPr="007E1914" w:rsidRDefault="00413589">
      <w:pPr>
        <w:spacing w:line="440" w:lineRule="exact"/>
        <w:ind w:firstLineChars="1425" w:firstLine="3135"/>
        <w:rPr>
          <w:rFonts w:ascii="Times New Roman"/>
          <w:sz w:val="22"/>
          <w:szCs w:val="22"/>
        </w:rPr>
      </w:pPr>
      <w:r w:rsidRPr="007E1914">
        <w:rPr>
          <w:rFonts w:ascii="Times New Roman"/>
          <w:sz w:val="22"/>
          <w:szCs w:val="22"/>
        </w:rPr>
        <w:t>地址：</w:t>
      </w:r>
      <w:r w:rsidRPr="007E1914">
        <w:rPr>
          <w:rFonts w:ascii="Times New Roman"/>
          <w:sz w:val="22"/>
          <w:szCs w:val="22"/>
          <w:u w:val="single"/>
        </w:rPr>
        <w:t xml:space="preserve">                                     </w:t>
      </w:r>
      <w:r w:rsidRPr="007E1914">
        <w:rPr>
          <w:rFonts w:ascii="Times New Roman"/>
          <w:sz w:val="22"/>
          <w:szCs w:val="22"/>
        </w:rPr>
        <w:t xml:space="preserve"> </w:t>
      </w:r>
    </w:p>
    <w:p w:rsidR="00C32CAE" w:rsidRPr="007E1914" w:rsidRDefault="00413589">
      <w:pPr>
        <w:spacing w:line="440" w:lineRule="exact"/>
        <w:ind w:firstLineChars="1425" w:firstLine="3135"/>
        <w:rPr>
          <w:rFonts w:ascii="Times New Roman"/>
          <w:sz w:val="22"/>
          <w:szCs w:val="22"/>
        </w:rPr>
      </w:pPr>
      <w:r w:rsidRPr="007E1914">
        <w:rPr>
          <w:rFonts w:ascii="Times New Roman"/>
          <w:sz w:val="22"/>
          <w:szCs w:val="22"/>
        </w:rPr>
        <w:t>网址：</w:t>
      </w:r>
      <w:r w:rsidRPr="007E1914">
        <w:rPr>
          <w:rFonts w:ascii="Times New Roman"/>
          <w:sz w:val="22"/>
          <w:szCs w:val="22"/>
          <w:u w:val="single"/>
        </w:rPr>
        <w:t xml:space="preserve">                                     </w:t>
      </w:r>
    </w:p>
    <w:p w:rsidR="00C32CAE" w:rsidRPr="007E1914" w:rsidRDefault="00413589">
      <w:pPr>
        <w:spacing w:line="440" w:lineRule="exact"/>
        <w:ind w:firstLineChars="1425" w:firstLine="3135"/>
        <w:rPr>
          <w:rFonts w:ascii="Times New Roman"/>
          <w:sz w:val="22"/>
          <w:szCs w:val="22"/>
        </w:rPr>
      </w:pPr>
      <w:r w:rsidRPr="007E1914">
        <w:rPr>
          <w:rFonts w:ascii="Times New Roman"/>
          <w:sz w:val="22"/>
          <w:szCs w:val="22"/>
        </w:rPr>
        <w:t>电话：</w:t>
      </w:r>
      <w:r w:rsidRPr="007E1914">
        <w:rPr>
          <w:rFonts w:ascii="Times New Roman"/>
          <w:sz w:val="22"/>
          <w:szCs w:val="22"/>
          <w:u w:val="single"/>
        </w:rPr>
        <w:t xml:space="preserve">                                     </w:t>
      </w:r>
      <w:r w:rsidRPr="007E1914">
        <w:rPr>
          <w:rFonts w:ascii="Times New Roman"/>
          <w:sz w:val="22"/>
          <w:szCs w:val="22"/>
        </w:rPr>
        <w:t xml:space="preserve"> </w:t>
      </w:r>
    </w:p>
    <w:p w:rsidR="00C32CAE" w:rsidRPr="007E1914" w:rsidRDefault="00413589">
      <w:pPr>
        <w:spacing w:line="440" w:lineRule="exact"/>
        <w:ind w:firstLineChars="1425" w:firstLine="3135"/>
        <w:rPr>
          <w:rFonts w:ascii="Times New Roman"/>
          <w:sz w:val="22"/>
          <w:szCs w:val="22"/>
        </w:rPr>
      </w:pPr>
      <w:r w:rsidRPr="007E1914">
        <w:rPr>
          <w:rFonts w:ascii="Times New Roman"/>
          <w:sz w:val="22"/>
          <w:szCs w:val="22"/>
        </w:rPr>
        <w:t>传真：</w:t>
      </w:r>
      <w:r w:rsidRPr="007E1914">
        <w:rPr>
          <w:rFonts w:ascii="Times New Roman"/>
          <w:sz w:val="22"/>
          <w:szCs w:val="22"/>
          <w:u w:val="single"/>
        </w:rPr>
        <w:t xml:space="preserve">                                     </w:t>
      </w:r>
      <w:r w:rsidRPr="007E1914">
        <w:rPr>
          <w:rFonts w:ascii="Times New Roman"/>
          <w:sz w:val="22"/>
          <w:szCs w:val="22"/>
        </w:rPr>
        <w:t xml:space="preserve"> </w:t>
      </w:r>
    </w:p>
    <w:p w:rsidR="00C32CAE" w:rsidRPr="007E1914" w:rsidRDefault="00413589">
      <w:pPr>
        <w:spacing w:line="440" w:lineRule="exact"/>
        <w:ind w:firstLineChars="1425" w:firstLine="3135"/>
        <w:rPr>
          <w:rFonts w:ascii="Times New Roman"/>
          <w:sz w:val="22"/>
          <w:szCs w:val="22"/>
        </w:rPr>
      </w:pPr>
      <w:r w:rsidRPr="007E1914">
        <w:rPr>
          <w:rFonts w:ascii="Times New Roman"/>
          <w:sz w:val="22"/>
          <w:szCs w:val="22"/>
        </w:rPr>
        <w:t>邮政编码：</w:t>
      </w:r>
      <w:r w:rsidRPr="007E1914">
        <w:rPr>
          <w:rFonts w:ascii="Times New Roman"/>
          <w:sz w:val="22"/>
          <w:szCs w:val="22"/>
          <w:u w:val="single"/>
        </w:rPr>
        <w:t xml:space="preserve">                                  </w:t>
      </w:r>
    </w:p>
    <w:p w:rsidR="00C32CAE" w:rsidRPr="007E1914" w:rsidRDefault="00413589">
      <w:pPr>
        <w:spacing w:line="440" w:lineRule="exact"/>
        <w:ind w:firstLineChars="1450" w:firstLine="3190"/>
        <w:rPr>
          <w:rFonts w:ascii="Times New Roman"/>
          <w:sz w:val="22"/>
          <w:szCs w:val="22"/>
        </w:rPr>
      </w:pPr>
      <w:r w:rsidRPr="007E1914">
        <w:rPr>
          <w:rFonts w:ascii="Times New Roman"/>
          <w:sz w:val="22"/>
          <w:szCs w:val="22"/>
          <w:u w:val="single"/>
        </w:rPr>
        <w:t xml:space="preserve">         </w:t>
      </w:r>
      <w:r w:rsidRPr="007E1914">
        <w:rPr>
          <w:rFonts w:ascii="Times New Roman"/>
          <w:sz w:val="22"/>
          <w:szCs w:val="22"/>
        </w:rPr>
        <w:t>年</w:t>
      </w:r>
      <w:r w:rsidRPr="007E1914">
        <w:rPr>
          <w:rFonts w:ascii="Times New Roman"/>
          <w:sz w:val="22"/>
          <w:szCs w:val="22"/>
          <w:u w:val="single"/>
        </w:rPr>
        <w:t xml:space="preserve">       </w:t>
      </w:r>
      <w:r w:rsidRPr="007E1914">
        <w:rPr>
          <w:rFonts w:ascii="Times New Roman"/>
          <w:sz w:val="22"/>
          <w:szCs w:val="22"/>
        </w:rPr>
        <w:t>月</w:t>
      </w:r>
      <w:r w:rsidRPr="007E1914">
        <w:rPr>
          <w:rFonts w:ascii="Times New Roman"/>
          <w:sz w:val="22"/>
          <w:szCs w:val="22"/>
          <w:u w:val="single"/>
        </w:rPr>
        <w:t xml:space="preserve">       </w:t>
      </w:r>
      <w:r w:rsidRPr="007E1914">
        <w:rPr>
          <w:rFonts w:ascii="Times New Roman"/>
          <w:sz w:val="22"/>
          <w:szCs w:val="22"/>
        </w:rPr>
        <w:t>日</w:t>
      </w:r>
    </w:p>
    <w:p w:rsidR="00C32CAE" w:rsidRPr="007E1914" w:rsidRDefault="00C32CAE">
      <w:pPr>
        <w:spacing w:line="420" w:lineRule="exact"/>
        <w:jc w:val="center"/>
        <w:rPr>
          <w:rFonts w:ascii="Times New Roman" w:eastAsia="黑体"/>
          <w:b/>
          <w:bCs/>
          <w:sz w:val="28"/>
        </w:rPr>
      </w:pPr>
    </w:p>
    <w:p w:rsidR="00C32CAE" w:rsidRPr="007E1914" w:rsidRDefault="00413589">
      <w:pPr>
        <w:ind w:firstLineChars="100" w:firstLine="281"/>
        <w:jc w:val="center"/>
        <w:outlineLvl w:val="2"/>
        <w:rPr>
          <w:rFonts w:ascii="Times New Roman" w:eastAsia="黑体"/>
          <w:bCs/>
          <w:sz w:val="36"/>
          <w:szCs w:val="36"/>
        </w:rPr>
      </w:pPr>
      <w:r w:rsidRPr="007E1914">
        <w:rPr>
          <w:rFonts w:ascii="Times New Roman" w:eastAsia="黑体"/>
          <w:b/>
          <w:bCs/>
          <w:sz w:val="28"/>
        </w:rPr>
        <w:br w:type="page"/>
      </w:r>
      <w:r w:rsidRPr="007E1914">
        <w:rPr>
          <w:rFonts w:ascii="Times New Roman" w:eastAsia="黑体"/>
          <w:bCs/>
          <w:sz w:val="36"/>
          <w:szCs w:val="36"/>
        </w:rPr>
        <w:lastRenderedPageBreak/>
        <w:t>(</w:t>
      </w:r>
      <w:r w:rsidRPr="007E1914">
        <w:rPr>
          <w:rFonts w:ascii="Times New Roman" w:eastAsia="黑体" w:hint="eastAsia"/>
          <w:bCs/>
          <w:sz w:val="36"/>
          <w:szCs w:val="36"/>
        </w:rPr>
        <w:t>二</w:t>
      </w:r>
      <w:r w:rsidRPr="007E1914">
        <w:rPr>
          <w:rFonts w:ascii="Times New Roman" w:eastAsia="黑体"/>
          <w:bCs/>
          <w:sz w:val="36"/>
          <w:szCs w:val="36"/>
        </w:rPr>
        <w:t>)</w:t>
      </w:r>
      <w:r w:rsidRPr="007E1914">
        <w:rPr>
          <w:rFonts w:ascii="Times New Roman" w:eastAsia="黑体" w:hint="eastAsia"/>
          <w:bCs/>
          <w:sz w:val="36"/>
          <w:szCs w:val="36"/>
        </w:rPr>
        <w:t xml:space="preserve"> </w:t>
      </w:r>
      <w:r w:rsidRPr="007E1914">
        <w:rPr>
          <w:rFonts w:ascii="Times New Roman" w:eastAsia="黑体"/>
          <w:bCs/>
          <w:sz w:val="36"/>
          <w:szCs w:val="36"/>
        </w:rPr>
        <w:t>报</w:t>
      </w:r>
      <w:r w:rsidRPr="007E1914">
        <w:rPr>
          <w:rFonts w:ascii="Times New Roman" w:eastAsia="黑体"/>
          <w:bCs/>
          <w:sz w:val="36"/>
          <w:szCs w:val="36"/>
        </w:rPr>
        <w:t xml:space="preserve"> </w:t>
      </w:r>
      <w:r w:rsidRPr="007E1914">
        <w:rPr>
          <w:rFonts w:ascii="Times New Roman" w:eastAsia="黑体"/>
          <w:bCs/>
          <w:sz w:val="36"/>
          <w:szCs w:val="36"/>
        </w:rPr>
        <w:t>价</w:t>
      </w:r>
      <w:r w:rsidRPr="007E1914">
        <w:rPr>
          <w:rFonts w:ascii="Times New Roman" w:eastAsia="黑体"/>
          <w:bCs/>
          <w:sz w:val="36"/>
          <w:szCs w:val="36"/>
        </w:rPr>
        <w:t xml:space="preserve"> </w:t>
      </w:r>
      <w:r w:rsidRPr="007E1914">
        <w:rPr>
          <w:rFonts w:ascii="Times New Roman" w:eastAsia="黑体"/>
          <w:bCs/>
          <w:sz w:val="36"/>
          <w:szCs w:val="36"/>
        </w:rPr>
        <w:t>清</w:t>
      </w:r>
      <w:r w:rsidRPr="007E1914">
        <w:rPr>
          <w:rFonts w:ascii="Times New Roman" w:eastAsia="黑体"/>
          <w:bCs/>
          <w:sz w:val="36"/>
          <w:szCs w:val="36"/>
        </w:rPr>
        <w:t xml:space="preserve"> </w:t>
      </w:r>
      <w:r w:rsidRPr="007E1914">
        <w:rPr>
          <w:rFonts w:ascii="Times New Roman" w:eastAsia="黑体"/>
          <w:bCs/>
          <w:sz w:val="36"/>
          <w:szCs w:val="36"/>
        </w:rPr>
        <w:t>单</w:t>
      </w:r>
    </w:p>
    <w:p w:rsidR="00C32CAE" w:rsidRPr="007E1914" w:rsidRDefault="00C32CAE">
      <w:pPr>
        <w:spacing w:line="360" w:lineRule="auto"/>
        <w:ind w:firstLineChars="100" w:firstLine="221"/>
        <w:jc w:val="center"/>
        <w:rPr>
          <w:rFonts w:ascii="Times New Roman"/>
          <w:b/>
          <w:bCs/>
          <w:sz w:val="22"/>
          <w:szCs w:val="22"/>
        </w:rPr>
      </w:pPr>
    </w:p>
    <w:p w:rsidR="00C32CAE" w:rsidRPr="007E1914" w:rsidRDefault="00413589">
      <w:pPr>
        <w:spacing w:line="360" w:lineRule="auto"/>
        <w:ind w:firstLineChars="100" w:firstLine="280"/>
        <w:jc w:val="center"/>
        <w:rPr>
          <w:rFonts w:ascii="Times New Roman" w:eastAsia="黑体"/>
          <w:bCs/>
          <w:sz w:val="28"/>
          <w:szCs w:val="28"/>
        </w:rPr>
      </w:pPr>
      <w:r w:rsidRPr="007E1914">
        <w:rPr>
          <w:rFonts w:ascii="Times New Roman" w:eastAsia="黑体"/>
          <w:sz w:val="28"/>
          <w:szCs w:val="28"/>
        </w:rPr>
        <w:t>A</w:t>
      </w:r>
      <w:r w:rsidRPr="007E1914">
        <w:rPr>
          <w:rFonts w:ascii="Times New Roman" w:eastAsia="黑体"/>
          <w:sz w:val="28"/>
          <w:szCs w:val="28"/>
        </w:rPr>
        <w:t>．</w:t>
      </w:r>
      <w:r w:rsidRPr="007E1914">
        <w:rPr>
          <w:rFonts w:ascii="Times New Roman" w:eastAsia="黑体"/>
          <w:bCs/>
          <w:sz w:val="28"/>
          <w:szCs w:val="28"/>
        </w:rPr>
        <w:t>报</w:t>
      </w:r>
      <w:r w:rsidRPr="007E1914">
        <w:rPr>
          <w:rFonts w:ascii="Times New Roman" w:eastAsia="黑体"/>
          <w:bCs/>
          <w:sz w:val="28"/>
          <w:szCs w:val="28"/>
        </w:rPr>
        <w:t xml:space="preserve"> </w:t>
      </w:r>
      <w:r w:rsidRPr="007E1914">
        <w:rPr>
          <w:rFonts w:ascii="Times New Roman" w:eastAsia="黑体"/>
          <w:bCs/>
          <w:sz w:val="28"/>
          <w:szCs w:val="28"/>
        </w:rPr>
        <w:t>价</w:t>
      </w:r>
      <w:r w:rsidRPr="007E1914">
        <w:rPr>
          <w:rFonts w:ascii="Times New Roman" w:eastAsia="黑体"/>
          <w:bCs/>
          <w:sz w:val="28"/>
          <w:szCs w:val="28"/>
        </w:rPr>
        <w:t xml:space="preserve"> </w:t>
      </w:r>
      <w:r w:rsidRPr="007E1914">
        <w:rPr>
          <w:rFonts w:ascii="Times New Roman" w:eastAsia="黑体"/>
          <w:bCs/>
          <w:sz w:val="28"/>
          <w:szCs w:val="28"/>
        </w:rPr>
        <w:t>说</w:t>
      </w:r>
      <w:r w:rsidRPr="007E1914">
        <w:rPr>
          <w:rFonts w:ascii="Times New Roman" w:eastAsia="黑体"/>
          <w:bCs/>
          <w:sz w:val="28"/>
          <w:szCs w:val="28"/>
        </w:rPr>
        <w:t xml:space="preserve"> </w:t>
      </w:r>
      <w:r w:rsidRPr="007E1914">
        <w:rPr>
          <w:rFonts w:ascii="Times New Roman" w:eastAsia="黑体"/>
          <w:bCs/>
          <w:sz w:val="28"/>
          <w:szCs w:val="28"/>
        </w:rPr>
        <w:t>明</w:t>
      </w:r>
    </w:p>
    <w:p w:rsidR="00C32CAE" w:rsidRPr="007E1914" w:rsidRDefault="00413589">
      <w:pPr>
        <w:spacing w:line="360" w:lineRule="auto"/>
        <w:ind w:firstLineChars="300" w:firstLine="720"/>
        <w:rPr>
          <w:rFonts w:ascii="Times New Roman"/>
          <w:sz w:val="24"/>
          <w:szCs w:val="24"/>
        </w:rPr>
      </w:pPr>
      <w:r w:rsidRPr="007E1914">
        <w:rPr>
          <w:rFonts w:ascii="Times New Roman"/>
          <w:sz w:val="24"/>
          <w:szCs w:val="24"/>
        </w:rPr>
        <w:t>1</w:t>
      </w:r>
      <w:r w:rsidRPr="007E1914">
        <w:rPr>
          <w:rFonts w:ascii="Times New Roman"/>
          <w:sz w:val="24"/>
          <w:szCs w:val="24"/>
        </w:rPr>
        <w:t>、</w:t>
      </w:r>
      <w:r w:rsidRPr="007E1914">
        <w:rPr>
          <w:rFonts w:ascii="Times New Roman" w:hint="eastAsia"/>
          <w:sz w:val="24"/>
          <w:szCs w:val="24"/>
        </w:rPr>
        <w:t>“</w:t>
      </w:r>
      <w:r w:rsidRPr="007E1914">
        <w:rPr>
          <w:rFonts w:ascii="Times New Roman"/>
          <w:sz w:val="24"/>
          <w:szCs w:val="24"/>
        </w:rPr>
        <w:t>报价清单</w:t>
      </w:r>
      <w:r w:rsidRPr="007E1914">
        <w:rPr>
          <w:rFonts w:ascii="Times New Roman"/>
          <w:sz w:val="24"/>
          <w:szCs w:val="24"/>
        </w:rPr>
        <w:t>”</w:t>
      </w:r>
      <w:r w:rsidRPr="007E1914">
        <w:rPr>
          <w:rFonts w:ascii="Times New Roman"/>
          <w:sz w:val="24"/>
          <w:szCs w:val="24"/>
        </w:rPr>
        <w:t>应与竞标人须知、合同条款、参考资料一起使用。竞标人应根据本项目规定的采购项目工作内容、参考资料和竞标人现场考察情况，编制《报价单》，并以此做为本项目总费用的基础。</w:t>
      </w:r>
    </w:p>
    <w:p w:rsidR="00C32CAE" w:rsidRPr="007E1914" w:rsidRDefault="00413589">
      <w:pPr>
        <w:spacing w:line="360" w:lineRule="auto"/>
        <w:ind w:firstLineChars="300" w:firstLine="720"/>
        <w:rPr>
          <w:rFonts w:ascii="Times New Roman"/>
          <w:sz w:val="24"/>
          <w:szCs w:val="24"/>
        </w:rPr>
      </w:pPr>
      <w:r w:rsidRPr="007E1914">
        <w:rPr>
          <w:rFonts w:ascii="Times New Roman"/>
          <w:sz w:val="24"/>
          <w:szCs w:val="24"/>
        </w:rPr>
        <w:t>2</w:t>
      </w:r>
      <w:r w:rsidRPr="007E1914">
        <w:rPr>
          <w:rFonts w:ascii="Times New Roman"/>
          <w:sz w:val="24"/>
          <w:szCs w:val="24"/>
        </w:rPr>
        <w:t>、本合同为总价合同，合同价格不作调整。除非合同另有规定，报价清单中有标价的单价和总额价均已包括了为实施和完成合同所需的所有费用（包括人工、设备、管理、办公、交通、元件购置、物耗、利润、保险、税费、风险及有关的其它费用等），以及合同明示和暗示的所有责任、义务和一般风险。</w:t>
      </w:r>
    </w:p>
    <w:p w:rsidR="00C32CAE" w:rsidRPr="007E1914" w:rsidRDefault="00413589">
      <w:pPr>
        <w:spacing w:line="360" w:lineRule="auto"/>
        <w:ind w:firstLineChars="300" w:firstLine="720"/>
        <w:rPr>
          <w:rFonts w:ascii="Times New Roman"/>
          <w:sz w:val="24"/>
          <w:szCs w:val="24"/>
        </w:rPr>
      </w:pPr>
      <w:r w:rsidRPr="007E1914">
        <w:rPr>
          <w:rFonts w:ascii="Times New Roman"/>
          <w:sz w:val="24"/>
          <w:szCs w:val="24"/>
        </w:rPr>
        <w:t>3</w:t>
      </w:r>
      <w:r w:rsidRPr="007E1914">
        <w:rPr>
          <w:rFonts w:ascii="Times New Roman"/>
          <w:sz w:val="24"/>
          <w:szCs w:val="24"/>
        </w:rPr>
        <w:t>、竞标人在填报报价清单时应综合考虑以下因素：竞标人所提供的各级人员、仪器及交通、办公、生活设施均应满足采购文件及</w:t>
      </w:r>
      <w:r w:rsidRPr="007E1914">
        <w:rPr>
          <w:rFonts w:ascii="Times New Roman"/>
          <w:bCs/>
          <w:sz w:val="24"/>
          <w:szCs w:val="24"/>
        </w:rPr>
        <w:t>项目现场要求</w:t>
      </w:r>
      <w:r w:rsidRPr="007E1914">
        <w:rPr>
          <w:rFonts w:ascii="Times New Roman"/>
          <w:sz w:val="24"/>
          <w:szCs w:val="24"/>
        </w:rPr>
        <w:t>，并在此基础上根据工作需要增加配置。有关费用均计入竞标报价中，采购人不另行支付。</w:t>
      </w:r>
    </w:p>
    <w:p w:rsidR="00C32CAE" w:rsidRPr="007E1914" w:rsidRDefault="00413589">
      <w:pPr>
        <w:spacing w:line="360" w:lineRule="auto"/>
        <w:ind w:firstLineChars="300" w:firstLine="720"/>
        <w:rPr>
          <w:rFonts w:ascii="Times New Roman"/>
          <w:sz w:val="24"/>
          <w:szCs w:val="24"/>
        </w:rPr>
      </w:pPr>
      <w:r w:rsidRPr="007E1914">
        <w:rPr>
          <w:rFonts w:ascii="Times New Roman"/>
          <w:sz w:val="24"/>
          <w:szCs w:val="24"/>
        </w:rPr>
        <w:t>4</w:t>
      </w:r>
      <w:r w:rsidRPr="007E1914">
        <w:rPr>
          <w:rFonts w:ascii="Times New Roman"/>
          <w:sz w:val="24"/>
          <w:szCs w:val="24"/>
        </w:rPr>
        <w:t>、竞标人应在竞标报价中充分考虑不同复杂程度的变化以及可能带来的风险。</w:t>
      </w:r>
    </w:p>
    <w:p w:rsidR="00C32CAE" w:rsidRPr="007E1914" w:rsidRDefault="00413589">
      <w:pPr>
        <w:spacing w:line="360" w:lineRule="auto"/>
        <w:ind w:firstLineChars="300" w:firstLine="720"/>
        <w:rPr>
          <w:rFonts w:ascii="Times New Roman"/>
          <w:sz w:val="24"/>
          <w:szCs w:val="24"/>
        </w:rPr>
      </w:pPr>
      <w:r w:rsidRPr="007E1914">
        <w:rPr>
          <w:rFonts w:ascii="Times New Roman"/>
          <w:sz w:val="24"/>
          <w:szCs w:val="24"/>
        </w:rPr>
        <w:t>5</w:t>
      </w:r>
      <w:r w:rsidRPr="007E1914">
        <w:rPr>
          <w:rFonts w:ascii="Times New Roman"/>
          <w:sz w:val="24"/>
          <w:szCs w:val="24"/>
        </w:rPr>
        <w:t>、</w:t>
      </w:r>
      <w:r w:rsidRPr="007E1914">
        <w:rPr>
          <w:rFonts w:ascii="Times New Roman" w:hint="eastAsia"/>
          <w:sz w:val="24"/>
          <w:szCs w:val="24"/>
        </w:rPr>
        <w:t>“</w:t>
      </w:r>
      <w:r w:rsidRPr="007E1914">
        <w:rPr>
          <w:rFonts w:ascii="Times New Roman"/>
          <w:sz w:val="24"/>
          <w:szCs w:val="24"/>
        </w:rPr>
        <w:t>报价清单汇总表</w:t>
      </w:r>
      <w:r w:rsidRPr="007E1914">
        <w:rPr>
          <w:rFonts w:ascii="Times New Roman"/>
          <w:sz w:val="24"/>
          <w:szCs w:val="24"/>
        </w:rPr>
        <w:t>”</w:t>
      </w:r>
      <w:r w:rsidRPr="007E1914">
        <w:rPr>
          <w:rFonts w:ascii="Times New Roman"/>
          <w:sz w:val="24"/>
          <w:szCs w:val="24"/>
        </w:rPr>
        <w:t>为固定格式，竞标人必须填写，并不得增加支付项目。</w:t>
      </w:r>
    </w:p>
    <w:p w:rsidR="00C32CAE" w:rsidRPr="007E1914" w:rsidRDefault="00413589">
      <w:pPr>
        <w:spacing w:line="360" w:lineRule="auto"/>
        <w:ind w:firstLineChars="300" w:firstLine="720"/>
        <w:rPr>
          <w:rFonts w:ascii="Times New Roman"/>
          <w:sz w:val="22"/>
          <w:szCs w:val="22"/>
        </w:rPr>
      </w:pPr>
      <w:r w:rsidRPr="007E1914">
        <w:rPr>
          <w:rFonts w:ascii="Times New Roman"/>
          <w:sz w:val="24"/>
          <w:szCs w:val="24"/>
        </w:rPr>
        <w:t>6</w:t>
      </w:r>
      <w:r w:rsidRPr="007E1914">
        <w:rPr>
          <w:rFonts w:ascii="Times New Roman"/>
          <w:sz w:val="24"/>
          <w:szCs w:val="24"/>
        </w:rPr>
        <w:t>、</w:t>
      </w:r>
      <w:r w:rsidRPr="007E1914">
        <w:rPr>
          <w:rFonts w:ascii="Times New Roman" w:hint="eastAsia"/>
          <w:sz w:val="24"/>
          <w:szCs w:val="24"/>
        </w:rPr>
        <w:t>“</w:t>
      </w:r>
      <w:r w:rsidRPr="007E1914">
        <w:rPr>
          <w:rFonts w:ascii="Times New Roman"/>
          <w:sz w:val="24"/>
          <w:szCs w:val="24"/>
        </w:rPr>
        <w:t>报价清单汇总表</w:t>
      </w:r>
      <w:r w:rsidRPr="007E1914">
        <w:rPr>
          <w:rFonts w:ascii="Times New Roman"/>
          <w:sz w:val="24"/>
          <w:szCs w:val="24"/>
        </w:rPr>
        <w:t>”</w:t>
      </w:r>
      <w:r w:rsidRPr="007E1914">
        <w:rPr>
          <w:rFonts w:ascii="Times New Roman"/>
          <w:sz w:val="24"/>
          <w:szCs w:val="24"/>
        </w:rPr>
        <w:t>的每一个单项项目，都需填入合计金额；对于没有填入合计金额的项目，其费用应视为已包括在的其他项目的合计金额中，竞标人必须按采购人指令完成未填入合计金额的工程项目，但合同价格不予调整</w:t>
      </w:r>
      <w:r w:rsidRPr="007E1914">
        <w:rPr>
          <w:rFonts w:ascii="Times New Roman" w:hint="eastAsia"/>
          <w:sz w:val="22"/>
          <w:szCs w:val="22"/>
        </w:rPr>
        <w:t>。</w:t>
      </w:r>
      <w:r w:rsidRPr="007E1914">
        <w:rPr>
          <w:rFonts w:ascii="Times New Roman"/>
          <w:sz w:val="22"/>
          <w:szCs w:val="22"/>
        </w:rPr>
        <w:t xml:space="preserve"> </w:t>
      </w:r>
    </w:p>
    <w:p w:rsidR="00C32CAE" w:rsidRPr="007E1914" w:rsidRDefault="00C32CAE">
      <w:pPr>
        <w:spacing w:line="360" w:lineRule="auto"/>
        <w:ind w:firstLineChars="300" w:firstLine="1020"/>
        <w:rPr>
          <w:rFonts w:ascii="Times New Roman"/>
          <w:szCs w:val="21"/>
        </w:rPr>
      </w:pPr>
    </w:p>
    <w:p w:rsidR="00C32CAE" w:rsidRPr="007E1914" w:rsidRDefault="00413589">
      <w:pPr>
        <w:spacing w:line="360" w:lineRule="auto"/>
        <w:jc w:val="center"/>
        <w:rPr>
          <w:rFonts w:ascii="Times New Roman"/>
        </w:rPr>
      </w:pPr>
      <w:bookmarkStart w:id="251" w:name="_Toc139453258"/>
      <w:bookmarkStart w:id="252" w:name="_Toc139451047"/>
      <w:r w:rsidRPr="007E1914">
        <w:rPr>
          <w:rFonts w:ascii="Times New Roman"/>
        </w:rPr>
        <w:br w:type="page"/>
      </w:r>
    </w:p>
    <w:p w:rsidR="00C32CAE" w:rsidRPr="007E1914" w:rsidRDefault="00C32CAE">
      <w:pPr>
        <w:spacing w:line="360" w:lineRule="auto"/>
        <w:ind w:firstLine="437"/>
        <w:jc w:val="center"/>
        <w:rPr>
          <w:rFonts w:ascii="Times New Roman" w:cs="宋体"/>
          <w:b/>
          <w:sz w:val="22"/>
          <w:szCs w:val="22"/>
        </w:rPr>
        <w:sectPr w:rsidR="00C32CAE" w:rsidRPr="007E1914">
          <w:endnotePr>
            <w:numFmt w:val="decimal"/>
          </w:endnotePr>
          <w:pgSz w:w="11906" w:h="16838"/>
          <w:pgMar w:top="1531" w:right="1134" w:bottom="1134" w:left="1304" w:header="851" w:footer="851" w:gutter="0"/>
          <w:cols w:space="720"/>
          <w:docGrid w:linePitch="312"/>
        </w:sectPr>
      </w:pPr>
    </w:p>
    <w:p w:rsidR="00C32CAE" w:rsidRPr="007E1914" w:rsidRDefault="00413589">
      <w:pPr>
        <w:spacing w:line="360" w:lineRule="auto"/>
        <w:jc w:val="center"/>
        <w:rPr>
          <w:rFonts w:ascii="Times New Roman" w:eastAsia="黑体"/>
          <w:bCs/>
          <w:sz w:val="30"/>
          <w:szCs w:val="30"/>
        </w:rPr>
      </w:pPr>
      <w:r w:rsidRPr="007E1914">
        <w:rPr>
          <w:rFonts w:ascii="Times New Roman" w:eastAsia="黑体" w:hint="eastAsia"/>
          <w:bCs/>
          <w:sz w:val="30"/>
          <w:szCs w:val="30"/>
        </w:rPr>
        <w:lastRenderedPageBreak/>
        <w:t>B</w:t>
      </w:r>
      <w:r w:rsidRPr="007E1914">
        <w:rPr>
          <w:rFonts w:ascii="Times New Roman" w:eastAsia="黑体"/>
          <w:bCs/>
          <w:sz w:val="30"/>
          <w:szCs w:val="30"/>
        </w:rPr>
        <w:t xml:space="preserve">  </w:t>
      </w:r>
      <w:r w:rsidRPr="007E1914">
        <w:rPr>
          <w:rFonts w:ascii="Times New Roman" w:eastAsia="黑体"/>
          <w:bCs/>
          <w:sz w:val="30"/>
          <w:szCs w:val="30"/>
        </w:rPr>
        <w:t>报价</w:t>
      </w:r>
      <w:r w:rsidRPr="007E1914">
        <w:rPr>
          <w:rFonts w:ascii="Times New Roman" w:eastAsia="黑体" w:hint="eastAsia"/>
          <w:bCs/>
          <w:sz w:val="30"/>
          <w:szCs w:val="30"/>
        </w:rPr>
        <w:t>清单</w:t>
      </w:r>
    </w:p>
    <w:tbl>
      <w:tblPr>
        <w:tblW w:w="9071" w:type="dxa"/>
        <w:tblInd w:w="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2"/>
        <w:gridCol w:w="2476"/>
        <w:gridCol w:w="811"/>
        <w:gridCol w:w="1027"/>
        <w:gridCol w:w="1275"/>
        <w:gridCol w:w="1157"/>
        <w:gridCol w:w="1533"/>
      </w:tblGrid>
      <w:tr w:rsidR="007E1914" w:rsidRPr="007E1914">
        <w:trPr>
          <w:trHeight w:val="680"/>
        </w:trPr>
        <w:tc>
          <w:tcPr>
            <w:tcW w:w="792" w:type="dxa"/>
            <w:vAlign w:val="center"/>
          </w:tcPr>
          <w:p w:rsidR="00C32CAE" w:rsidRPr="007E1914" w:rsidRDefault="00413589">
            <w:pPr>
              <w:snapToGrid w:val="0"/>
              <w:spacing w:before="120"/>
              <w:jc w:val="center"/>
              <w:rPr>
                <w:rFonts w:ascii="Times New Roman"/>
                <w:sz w:val="22"/>
                <w:szCs w:val="22"/>
              </w:rPr>
            </w:pPr>
            <w:r w:rsidRPr="007E1914">
              <w:rPr>
                <w:rFonts w:ascii="Times New Roman"/>
                <w:sz w:val="22"/>
                <w:szCs w:val="22"/>
              </w:rPr>
              <w:t>序号</w:t>
            </w:r>
          </w:p>
        </w:tc>
        <w:tc>
          <w:tcPr>
            <w:tcW w:w="2476" w:type="dxa"/>
            <w:vAlign w:val="center"/>
          </w:tcPr>
          <w:p w:rsidR="00C32CAE" w:rsidRPr="007E1914" w:rsidRDefault="00413589">
            <w:pPr>
              <w:snapToGrid w:val="0"/>
              <w:spacing w:before="120"/>
              <w:jc w:val="center"/>
              <w:rPr>
                <w:rFonts w:ascii="Times New Roman"/>
                <w:sz w:val="22"/>
                <w:szCs w:val="22"/>
              </w:rPr>
            </w:pPr>
            <w:r w:rsidRPr="007E1914">
              <w:rPr>
                <w:rFonts w:ascii="Times New Roman"/>
                <w:sz w:val="22"/>
                <w:szCs w:val="22"/>
              </w:rPr>
              <w:t>项</w:t>
            </w:r>
            <w:r w:rsidRPr="007E1914">
              <w:rPr>
                <w:rFonts w:ascii="Times New Roman"/>
                <w:sz w:val="22"/>
                <w:szCs w:val="22"/>
              </w:rPr>
              <w:t xml:space="preserve">    </w:t>
            </w:r>
            <w:r w:rsidRPr="007E1914">
              <w:rPr>
                <w:rFonts w:ascii="Times New Roman"/>
                <w:sz w:val="22"/>
                <w:szCs w:val="22"/>
              </w:rPr>
              <w:t>目</w:t>
            </w:r>
          </w:p>
        </w:tc>
        <w:tc>
          <w:tcPr>
            <w:tcW w:w="811" w:type="dxa"/>
            <w:vAlign w:val="center"/>
          </w:tcPr>
          <w:p w:rsidR="00C32CAE" w:rsidRPr="007E1914" w:rsidRDefault="00413589">
            <w:pPr>
              <w:snapToGrid w:val="0"/>
              <w:jc w:val="center"/>
              <w:rPr>
                <w:rFonts w:ascii="Times New Roman"/>
                <w:sz w:val="22"/>
                <w:szCs w:val="22"/>
              </w:rPr>
            </w:pPr>
            <w:r w:rsidRPr="007E1914">
              <w:rPr>
                <w:rFonts w:ascii="Times New Roman"/>
                <w:sz w:val="22"/>
                <w:szCs w:val="22"/>
              </w:rPr>
              <w:t>单位</w:t>
            </w:r>
          </w:p>
        </w:tc>
        <w:tc>
          <w:tcPr>
            <w:tcW w:w="1027" w:type="dxa"/>
            <w:vAlign w:val="center"/>
          </w:tcPr>
          <w:p w:rsidR="00C32CAE" w:rsidRPr="007E1914" w:rsidRDefault="00413589">
            <w:pPr>
              <w:jc w:val="center"/>
              <w:rPr>
                <w:rFonts w:ascii="Times New Roman"/>
                <w:sz w:val="22"/>
                <w:szCs w:val="22"/>
                <w:lang w:val="zh-CN"/>
              </w:rPr>
            </w:pPr>
            <w:r w:rsidRPr="007E1914">
              <w:rPr>
                <w:rFonts w:ascii="Times New Roman"/>
                <w:sz w:val="22"/>
                <w:szCs w:val="22"/>
                <w:lang w:val="zh-CN"/>
              </w:rPr>
              <w:t>数量</w:t>
            </w:r>
          </w:p>
        </w:tc>
        <w:tc>
          <w:tcPr>
            <w:tcW w:w="1275" w:type="dxa"/>
            <w:vAlign w:val="center"/>
          </w:tcPr>
          <w:p w:rsidR="00C32CAE" w:rsidRPr="007E1914" w:rsidRDefault="00413589">
            <w:pPr>
              <w:jc w:val="center"/>
              <w:rPr>
                <w:rFonts w:ascii="Times New Roman"/>
                <w:sz w:val="22"/>
                <w:szCs w:val="22"/>
                <w:lang w:val="zh-CN"/>
              </w:rPr>
            </w:pPr>
            <w:r w:rsidRPr="007E1914">
              <w:rPr>
                <w:rFonts w:ascii="Times New Roman"/>
                <w:sz w:val="22"/>
                <w:szCs w:val="22"/>
                <w:lang w:val="zh-CN"/>
              </w:rPr>
              <w:t>单价（元）</w:t>
            </w:r>
          </w:p>
        </w:tc>
        <w:tc>
          <w:tcPr>
            <w:tcW w:w="1157" w:type="dxa"/>
            <w:vAlign w:val="center"/>
          </w:tcPr>
          <w:p w:rsidR="00C32CAE" w:rsidRPr="007E1914" w:rsidRDefault="00413589">
            <w:pPr>
              <w:jc w:val="center"/>
              <w:rPr>
                <w:rFonts w:ascii="Times New Roman"/>
                <w:sz w:val="22"/>
                <w:szCs w:val="22"/>
                <w:lang w:val="zh-CN"/>
              </w:rPr>
            </w:pPr>
            <w:r w:rsidRPr="007E1914">
              <w:rPr>
                <w:rFonts w:ascii="Times New Roman"/>
                <w:sz w:val="22"/>
                <w:szCs w:val="22"/>
                <w:lang w:val="zh-CN"/>
              </w:rPr>
              <w:t>合价（元）</w:t>
            </w:r>
          </w:p>
        </w:tc>
        <w:tc>
          <w:tcPr>
            <w:tcW w:w="1533" w:type="dxa"/>
            <w:vAlign w:val="center"/>
          </w:tcPr>
          <w:p w:rsidR="00C32CAE" w:rsidRPr="007E1914" w:rsidRDefault="00413589">
            <w:pPr>
              <w:snapToGrid w:val="0"/>
              <w:jc w:val="center"/>
              <w:rPr>
                <w:rFonts w:ascii="Times New Roman"/>
                <w:sz w:val="22"/>
                <w:szCs w:val="22"/>
              </w:rPr>
            </w:pPr>
            <w:r w:rsidRPr="007E1914">
              <w:rPr>
                <w:rFonts w:ascii="Times New Roman"/>
                <w:sz w:val="22"/>
                <w:szCs w:val="22"/>
              </w:rPr>
              <w:t>备注</w:t>
            </w:r>
          </w:p>
        </w:tc>
      </w:tr>
      <w:tr w:rsidR="007E1914" w:rsidRPr="007E1914">
        <w:trPr>
          <w:trHeight w:val="680"/>
        </w:trPr>
        <w:tc>
          <w:tcPr>
            <w:tcW w:w="792"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1</w:t>
            </w:r>
          </w:p>
        </w:tc>
        <w:tc>
          <w:tcPr>
            <w:tcW w:w="2476"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研究总报告</w:t>
            </w:r>
          </w:p>
        </w:tc>
        <w:tc>
          <w:tcPr>
            <w:tcW w:w="811"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项</w:t>
            </w:r>
          </w:p>
        </w:tc>
        <w:tc>
          <w:tcPr>
            <w:tcW w:w="1027" w:type="dxa"/>
            <w:vAlign w:val="center"/>
          </w:tcPr>
          <w:p w:rsidR="00C32CAE" w:rsidRPr="007E1914" w:rsidRDefault="00413589">
            <w:pPr>
              <w:snapToGrid w:val="0"/>
              <w:jc w:val="center"/>
              <w:rPr>
                <w:rFonts w:ascii="Times New Roman"/>
                <w:sz w:val="22"/>
                <w:szCs w:val="22"/>
              </w:rPr>
            </w:pPr>
            <w:r w:rsidRPr="007E1914">
              <w:rPr>
                <w:rFonts w:ascii="Times New Roman"/>
                <w:sz w:val="22"/>
                <w:szCs w:val="22"/>
              </w:rPr>
              <w:t>1</w:t>
            </w:r>
          </w:p>
        </w:tc>
        <w:tc>
          <w:tcPr>
            <w:tcW w:w="1275" w:type="dxa"/>
            <w:vAlign w:val="center"/>
          </w:tcPr>
          <w:p w:rsidR="00C32CAE" w:rsidRPr="007E1914" w:rsidRDefault="00C32CAE">
            <w:pPr>
              <w:snapToGrid w:val="0"/>
              <w:jc w:val="center"/>
              <w:rPr>
                <w:rFonts w:ascii="Times New Roman"/>
                <w:sz w:val="22"/>
                <w:szCs w:val="22"/>
                <w:lang w:val="zh-CN"/>
              </w:rPr>
            </w:pPr>
          </w:p>
        </w:tc>
        <w:tc>
          <w:tcPr>
            <w:tcW w:w="1157" w:type="dxa"/>
            <w:vAlign w:val="center"/>
          </w:tcPr>
          <w:p w:rsidR="00C32CAE" w:rsidRPr="007E1914" w:rsidRDefault="00C32CAE">
            <w:pPr>
              <w:snapToGrid w:val="0"/>
              <w:jc w:val="center"/>
              <w:rPr>
                <w:rFonts w:ascii="Times New Roman"/>
                <w:sz w:val="22"/>
                <w:szCs w:val="22"/>
                <w:lang w:val="zh-CN"/>
              </w:rPr>
            </w:pPr>
          </w:p>
        </w:tc>
        <w:tc>
          <w:tcPr>
            <w:tcW w:w="1533" w:type="dxa"/>
            <w:vAlign w:val="center"/>
          </w:tcPr>
          <w:p w:rsidR="00C32CAE" w:rsidRPr="007E1914" w:rsidRDefault="00C32CAE">
            <w:pPr>
              <w:snapToGrid w:val="0"/>
              <w:jc w:val="center"/>
              <w:rPr>
                <w:rFonts w:ascii="Times New Roman"/>
                <w:sz w:val="22"/>
                <w:szCs w:val="22"/>
              </w:rPr>
            </w:pPr>
          </w:p>
        </w:tc>
      </w:tr>
      <w:tr w:rsidR="007E1914" w:rsidRPr="007E1914">
        <w:trPr>
          <w:trHeight w:val="680"/>
        </w:trPr>
        <w:tc>
          <w:tcPr>
            <w:tcW w:w="792"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2</w:t>
            </w:r>
          </w:p>
        </w:tc>
        <w:tc>
          <w:tcPr>
            <w:tcW w:w="2476" w:type="dxa"/>
            <w:vAlign w:val="center"/>
          </w:tcPr>
          <w:p w:rsidR="00C32CAE" w:rsidRPr="007E1914" w:rsidRDefault="00413589">
            <w:pPr>
              <w:jc w:val="center"/>
              <w:rPr>
                <w:rFonts w:ascii="Times New Roman"/>
                <w:sz w:val="22"/>
                <w:szCs w:val="22"/>
              </w:rPr>
            </w:pPr>
            <w:r w:rsidRPr="007E1914">
              <w:rPr>
                <w:rFonts w:hAnsi="宋体" w:hint="eastAsia"/>
                <w:sz w:val="22"/>
                <w:szCs w:val="22"/>
              </w:rPr>
              <w:t>核心期刊（及以上）</w:t>
            </w:r>
            <w:r w:rsidRPr="007E1914">
              <w:rPr>
                <w:rFonts w:ascii="Times New Roman" w:hint="eastAsia"/>
                <w:sz w:val="22"/>
                <w:szCs w:val="22"/>
              </w:rPr>
              <w:t>论文</w:t>
            </w:r>
          </w:p>
        </w:tc>
        <w:tc>
          <w:tcPr>
            <w:tcW w:w="811"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篇</w:t>
            </w:r>
          </w:p>
        </w:tc>
        <w:tc>
          <w:tcPr>
            <w:tcW w:w="1027" w:type="dxa"/>
            <w:vAlign w:val="center"/>
          </w:tcPr>
          <w:p w:rsidR="00C32CAE" w:rsidRPr="007E1914" w:rsidRDefault="00413589">
            <w:pPr>
              <w:snapToGrid w:val="0"/>
              <w:jc w:val="center"/>
              <w:rPr>
                <w:rFonts w:ascii="Times New Roman"/>
                <w:sz w:val="22"/>
                <w:szCs w:val="22"/>
              </w:rPr>
            </w:pPr>
            <w:r w:rsidRPr="007E1914">
              <w:rPr>
                <w:rFonts w:ascii="Times New Roman" w:hint="eastAsia"/>
                <w:sz w:val="22"/>
                <w:szCs w:val="22"/>
              </w:rPr>
              <w:t>2</w:t>
            </w:r>
          </w:p>
        </w:tc>
        <w:tc>
          <w:tcPr>
            <w:tcW w:w="1275" w:type="dxa"/>
            <w:vAlign w:val="center"/>
          </w:tcPr>
          <w:p w:rsidR="00C32CAE" w:rsidRPr="007E1914" w:rsidRDefault="00C32CAE">
            <w:pPr>
              <w:snapToGrid w:val="0"/>
              <w:jc w:val="center"/>
              <w:rPr>
                <w:rFonts w:ascii="Times New Roman"/>
                <w:sz w:val="22"/>
                <w:szCs w:val="22"/>
                <w:lang w:val="zh-CN"/>
              </w:rPr>
            </w:pPr>
          </w:p>
        </w:tc>
        <w:tc>
          <w:tcPr>
            <w:tcW w:w="1157" w:type="dxa"/>
            <w:vAlign w:val="center"/>
          </w:tcPr>
          <w:p w:rsidR="00C32CAE" w:rsidRPr="007E1914" w:rsidRDefault="00C32CAE">
            <w:pPr>
              <w:snapToGrid w:val="0"/>
              <w:jc w:val="center"/>
              <w:rPr>
                <w:rFonts w:ascii="Times New Roman"/>
                <w:sz w:val="22"/>
                <w:szCs w:val="22"/>
                <w:lang w:val="zh-CN"/>
              </w:rPr>
            </w:pPr>
          </w:p>
        </w:tc>
        <w:tc>
          <w:tcPr>
            <w:tcW w:w="1533" w:type="dxa"/>
            <w:vAlign w:val="center"/>
          </w:tcPr>
          <w:p w:rsidR="00C32CAE" w:rsidRPr="007E1914" w:rsidRDefault="00413589">
            <w:pPr>
              <w:snapToGrid w:val="0"/>
              <w:jc w:val="center"/>
              <w:rPr>
                <w:rFonts w:ascii="Times New Roman"/>
                <w:sz w:val="22"/>
                <w:szCs w:val="22"/>
              </w:rPr>
            </w:pPr>
            <w:r w:rsidRPr="007E1914">
              <w:rPr>
                <w:rFonts w:ascii="Times New Roman" w:hint="eastAsia"/>
                <w:sz w:val="22"/>
                <w:szCs w:val="22"/>
              </w:rPr>
              <w:t>报价不低于</w:t>
            </w:r>
            <w:r w:rsidRPr="007E1914">
              <w:rPr>
                <w:rFonts w:ascii="Times New Roman" w:hint="eastAsia"/>
                <w:sz w:val="22"/>
                <w:szCs w:val="22"/>
              </w:rPr>
              <w:t>2</w:t>
            </w:r>
            <w:r w:rsidRPr="007E1914">
              <w:rPr>
                <w:rFonts w:ascii="Times New Roman" w:hint="eastAsia"/>
                <w:sz w:val="22"/>
                <w:szCs w:val="22"/>
              </w:rPr>
              <w:t>万元</w:t>
            </w:r>
            <w:r w:rsidRPr="007E1914">
              <w:rPr>
                <w:rFonts w:ascii="Times New Roman" w:hint="eastAsia"/>
                <w:sz w:val="22"/>
                <w:szCs w:val="22"/>
              </w:rPr>
              <w:t>/</w:t>
            </w:r>
            <w:r w:rsidRPr="007E1914">
              <w:rPr>
                <w:rFonts w:ascii="Times New Roman" w:hint="eastAsia"/>
                <w:sz w:val="22"/>
                <w:szCs w:val="22"/>
              </w:rPr>
              <w:t>篇</w:t>
            </w:r>
          </w:p>
        </w:tc>
      </w:tr>
      <w:tr w:rsidR="007E1914" w:rsidRPr="007E1914">
        <w:trPr>
          <w:trHeight w:val="680"/>
        </w:trPr>
        <w:tc>
          <w:tcPr>
            <w:tcW w:w="792"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3</w:t>
            </w:r>
          </w:p>
        </w:tc>
        <w:tc>
          <w:tcPr>
            <w:tcW w:w="2476" w:type="dxa"/>
            <w:vAlign w:val="center"/>
          </w:tcPr>
          <w:p w:rsidR="00C32CAE" w:rsidRPr="007E1914" w:rsidRDefault="00413589">
            <w:pPr>
              <w:jc w:val="center"/>
              <w:rPr>
                <w:rFonts w:ascii="Times New Roman"/>
                <w:sz w:val="22"/>
                <w:szCs w:val="22"/>
              </w:rPr>
            </w:pPr>
            <w:r w:rsidRPr="007E1914">
              <w:rPr>
                <w:rFonts w:hAnsi="宋体" w:hint="eastAsia"/>
                <w:sz w:val="22"/>
                <w:szCs w:val="22"/>
              </w:rPr>
              <w:t>发明</w:t>
            </w:r>
            <w:r w:rsidRPr="007E1914">
              <w:rPr>
                <w:rFonts w:ascii="Times New Roman" w:hint="eastAsia"/>
                <w:sz w:val="22"/>
                <w:szCs w:val="22"/>
              </w:rPr>
              <w:t>专利</w:t>
            </w:r>
          </w:p>
        </w:tc>
        <w:tc>
          <w:tcPr>
            <w:tcW w:w="811"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项</w:t>
            </w:r>
          </w:p>
        </w:tc>
        <w:tc>
          <w:tcPr>
            <w:tcW w:w="1027" w:type="dxa"/>
            <w:vAlign w:val="center"/>
          </w:tcPr>
          <w:p w:rsidR="00C32CAE" w:rsidRPr="007E1914" w:rsidRDefault="00413589">
            <w:pPr>
              <w:snapToGrid w:val="0"/>
              <w:jc w:val="center"/>
              <w:rPr>
                <w:rFonts w:ascii="Times New Roman"/>
                <w:sz w:val="22"/>
                <w:szCs w:val="22"/>
              </w:rPr>
            </w:pPr>
            <w:r w:rsidRPr="007E1914">
              <w:rPr>
                <w:rFonts w:ascii="Times New Roman" w:hint="eastAsia"/>
                <w:sz w:val="22"/>
                <w:szCs w:val="22"/>
              </w:rPr>
              <w:t>1</w:t>
            </w:r>
          </w:p>
        </w:tc>
        <w:tc>
          <w:tcPr>
            <w:tcW w:w="1275" w:type="dxa"/>
            <w:vAlign w:val="center"/>
          </w:tcPr>
          <w:p w:rsidR="00C32CAE" w:rsidRPr="007E1914" w:rsidRDefault="00C32CAE">
            <w:pPr>
              <w:snapToGrid w:val="0"/>
              <w:jc w:val="center"/>
              <w:rPr>
                <w:rFonts w:ascii="Times New Roman"/>
                <w:sz w:val="22"/>
                <w:szCs w:val="22"/>
                <w:lang w:val="zh-CN"/>
              </w:rPr>
            </w:pPr>
          </w:p>
        </w:tc>
        <w:tc>
          <w:tcPr>
            <w:tcW w:w="1157" w:type="dxa"/>
            <w:vAlign w:val="center"/>
          </w:tcPr>
          <w:p w:rsidR="00C32CAE" w:rsidRPr="007E1914" w:rsidRDefault="00C32CAE">
            <w:pPr>
              <w:snapToGrid w:val="0"/>
              <w:jc w:val="center"/>
              <w:rPr>
                <w:rFonts w:ascii="Times New Roman"/>
                <w:sz w:val="22"/>
                <w:szCs w:val="22"/>
                <w:lang w:val="zh-CN"/>
              </w:rPr>
            </w:pPr>
          </w:p>
        </w:tc>
        <w:tc>
          <w:tcPr>
            <w:tcW w:w="1533" w:type="dxa"/>
            <w:vAlign w:val="center"/>
          </w:tcPr>
          <w:p w:rsidR="00C32CAE" w:rsidRPr="007E1914" w:rsidRDefault="00413589">
            <w:pPr>
              <w:snapToGrid w:val="0"/>
              <w:jc w:val="center"/>
              <w:rPr>
                <w:rFonts w:ascii="Times New Roman"/>
                <w:sz w:val="22"/>
                <w:szCs w:val="22"/>
              </w:rPr>
            </w:pPr>
            <w:r w:rsidRPr="007E1914">
              <w:rPr>
                <w:rFonts w:ascii="Times New Roman" w:hint="eastAsia"/>
                <w:sz w:val="22"/>
                <w:szCs w:val="22"/>
              </w:rPr>
              <w:t>报价不低于</w:t>
            </w:r>
            <w:r w:rsidRPr="007E1914">
              <w:rPr>
                <w:rFonts w:ascii="Times New Roman" w:hint="eastAsia"/>
                <w:sz w:val="22"/>
                <w:szCs w:val="22"/>
              </w:rPr>
              <w:t>5</w:t>
            </w:r>
            <w:r w:rsidRPr="007E1914">
              <w:rPr>
                <w:rFonts w:ascii="Times New Roman" w:hint="eastAsia"/>
                <w:sz w:val="22"/>
                <w:szCs w:val="22"/>
              </w:rPr>
              <w:t>万元</w:t>
            </w:r>
            <w:r w:rsidRPr="007E1914">
              <w:rPr>
                <w:rFonts w:ascii="Times New Roman" w:hint="eastAsia"/>
                <w:sz w:val="22"/>
                <w:szCs w:val="22"/>
              </w:rPr>
              <w:t>/</w:t>
            </w:r>
            <w:r w:rsidRPr="007E1914">
              <w:rPr>
                <w:rFonts w:ascii="Times New Roman" w:hint="eastAsia"/>
                <w:sz w:val="22"/>
                <w:szCs w:val="22"/>
              </w:rPr>
              <w:t>项</w:t>
            </w:r>
          </w:p>
        </w:tc>
      </w:tr>
      <w:tr w:rsidR="007E1914" w:rsidRPr="007E1914">
        <w:trPr>
          <w:trHeight w:val="680"/>
        </w:trPr>
        <w:tc>
          <w:tcPr>
            <w:tcW w:w="792"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4</w:t>
            </w:r>
          </w:p>
        </w:tc>
        <w:tc>
          <w:tcPr>
            <w:tcW w:w="2476"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技术指南</w:t>
            </w:r>
          </w:p>
        </w:tc>
        <w:tc>
          <w:tcPr>
            <w:tcW w:w="811"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项</w:t>
            </w:r>
          </w:p>
        </w:tc>
        <w:tc>
          <w:tcPr>
            <w:tcW w:w="1027" w:type="dxa"/>
            <w:vAlign w:val="center"/>
          </w:tcPr>
          <w:p w:rsidR="00C32CAE" w:rsidRPr="007E1914" w:rsidRDefault="00413589">
            <w:pPr>
              <w:snapToGrid w:val="0"/>
              <w:jc w:val="center"/>
              <w:rPr>
                <w:rFonts w:ascii="Times New Roman"/>
                <w:sz w:val="22"/>
                <w:szCs w:val="22"/>
              </w:rPr>
            </w:pPr>
            <w:r w:rsidRPr="007E1914">
              <w:rPr>
                <w:rFonts w:ascii="Times New Roman" w:hint="eastAsia"/>
                <w:sz w:val="22"/>
                <w:szCs w:val="22"/>
              </w:rPr>
              <w:t>1</w:t>
            </w:r>
          </w:p>
        </w:tc>
        <w:tc>
          <w:tcPr>
            <w:tcW w:w="1275" w:type="dxa"/>
            <w:vAlign w:val="center"/>
          </w:tcPr>
          <w:p w:rsidR="00C32CAE" w:rsidRPr="007E1914" w:rsidRDefault="00C32CAE">
            <w:pPr>
              <w:snapToGrid w:val="0"/>
              <w:jc w:val="center"/>
              <w:rPr>
                <w:rFonts w:ascii="Times New Roman"/>
                <w:sz w:val="22"/>
                <w:szCs w:val="22"/>
                <w:lang w:val="zh-CN"/>
              </w:rPr>
            </w:pPr>
          </w:p>
        </w:tc>
        <w:tc>
          <w:tcPr>
            <w:tcW w:w="1157" w:type="dxa"/>
            <w:vAlign w:val="center"/>
          </w:tcPr>
          <w:p w:rsidR="00C32CAE" w:rsidRPr="007E1914" w:rsidRDefault="00C32CAE">
            <w:pPr>
              <w:snapToGrid w:val="0"/>
              <w:jc w:val="center"/>
              <w:rPr>
                <w:rFonts w:ascii="Times New Roman"/>
                <w:sz w:val="22"/>
                <w:szCs w:val="22"/>
                <w:lang w:val="zh-CN"/>
              </w:rPr>
            </w:pPr>
          </w:p>
        </w:tc>
        <w:tc>
          <w:tcPr>
            <w:tcW w:w="1533" w:type="dxa"/>
            <w:vAlign w:val="center"/>
          </w:tcPr>
          <w:p w:rsidR="00C32CAE" w:rsidRPr="007E1914" w:rsidRDefault="00413589">
            <w:pPr>
              <w:snapToGrid w:val="0"/>
              <w:jc w:val="center"/>
              <w:rPr>
                <w:rFonts w:ascii="Times New Roman"/>
                <w:sz w:val="22"/>
                <w:szCs w:val="22"/>
              </w:rPr>
            </w:pPr>
            <w:r w:rsidRPr="007E1914">
              <w:rPr>
                <w:rFonts w:ascii="Times New Roman" w:hint="eastAsia"/>
                <w:sz w:val="22"/>
                <w:szCs w:val="22"/>
              </w:rPr>
              <w:t>报价不低于</w:t>
            </w:r>
            <w:r w:rsidRPr="007E1914">
              <w:rPr>
                <w:rFonts w:ascii="Times New Roman" w:hint="eastAsia"/>
                <w:sz w:val="22"/>
                <w:szCs w:val="22"/>
              </w:rPr>
              <w:t>5</w:t>
            </w:r>
            <w:r w:rsidRPr="007E1914">
              <w:rPr>
                <w:rFonts w:ascii="Times New Roman" w:hint="eastAsia"/>
                <w:sz w:val="22"/>
                <w:szCs w:val="22"/>
              </w:rPr>
              <w:t>万元</w:t>
            </w:r>
            <w:r w:rsidRPr="007E1914">
              <w:rPr>
                <w:rFonts w:ascii="Times New Roman" w:hint="eastAsia"/>
                <w:sz w:val="22"/>
                <w:szCs w:val="22"/>
              </w:rPr>
              <w:t>/</w:t>
            </w:r>
            <w:r w:rsidRPr="007E1914">
              <w:rPr>
                <w:rFonts w:ascii="Times New Roman" w:hint="eastAsia"/>
                <w:sz w:val="22"/>
                <w:szCs w:val="22"/>
              </w:rPr>
              <w:t>项</w:t>
            </w:r>
          </w:p>
        </w:tc>
      </w:tr>
      <w:tr w:rsidR="007E1914" w:rsidRPr="007E1914">
        <w:trPr>
          <w:trHeight w:val="680"/>
        </w:trPr>
        <w:tc>
          <w:tcPr>
            <w:tcW w:w="792" w:type="dxa"/>
            <w:vAlign w:val="center"/>
          </w:tcPr>
          <w:p w:rsidR="00C32CAE" w:rsidRPr="007E1914" w:rsidRDefault="00413589">
            <w:pPr>
              <w:pStyle w:val="p0"/>
              <w:jc w:val="center"/>
              <w:rPr>
                <w:rFonts w:ascii="Times New Roman"/>
                <w:sz w:val="22"/>
                <w:szCs w:val="22"/>
              </w:rPr>
            </w:pPr>
            <w:r w:rsidRPr="007E1914">
              <w:rPr>
                <w:rFonts w:ascii="Times New Roman"/>
                <w:sz w:val="22"/>
                <w:szCs w:val="22"/>
              </w:rPr>
              <w:t>5</w:t>
            </w:r>
          </w:p>
        </w:tc>
        <w:tc>
          <w:tcPr>
            <w:tcW w:w="2476"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中期审查会</w:t>
            </w:r>
          </w:p>
        </w:tc>
        <w:tc>
          <w:tcPr>
            <w:tcW w:w="811"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次</w:t>
            </w:r>
          </w:p>
        </w:tc>
        <w:tc>
          <w:tcPr>
            <w:tcW w:w="1027" w:type="dxa"/>
            <w:vAlign w:val="center"/>
          </w:tcPr>
          <w:p w:rsidR="00C32CAE" w:rsidRPr="007E1914" w:rsidRDefault="00413589">
            <w:pPr>
              <w:snapToGrid w:val="0"/>
              <w:jc w:val="center"/>
              <w:rPr>
                <w:rFonts w:ascii="Times New Roman"/>
                <w:sz w:val="22"/>
                <w:szCs w:val="22"/>
              </w:rPr>
            </w:pPr>
            <w:r w:rsidRPr="007E1914">
              <w:rPr>
                <w:rFonts w:hAnsi="宋体" w:hint="eastAsia"/>
                <w:sz w:val="22"/>
                <w:szCs w:val="22"/>
              </w:rPr>
              <w:t>1</w:t>
            </w:r>
          </w:p>
        </w:tc>
        <w:tc>
          <w:tcPr>
            <w:tcW w:w="1275" w:type="dxa"/>
            <w:vAlign w:val="center"/>
          </w:tcPr>
          <w:p w:rsidR="00C32CAE" w:rsidRPr="007E1914" w:rsidRDefault="00C32CAE">
            <w:pPr>
              <w:snapToGrid w:val="0"/>
              <w:jc w:val="center"/>
              <w:rPr>
                <w:rFonts w:ascii="Times New Roman"/>
                <w:sz w:val="22"/>
                <w:szCs w:val="22"/>
              </w:rPr>
            </w:pPr>
          </w:p>
        </w:tc>
        <w:tc>
          <w:tcPr>
            <w:tcW w:w="1157" w:type="dxa"/>
            <w:vAlign w:val="center"/>
          </w:tcPr>
          <w:p w:rsidR="00C32CAE" w:rsidRPr="007E1914" w:rsidRDefault="00C32CAE">
            <w:pPr>
              <w:snapToGrid w:val="0"/>
              <w:jc w:val="center"/>
              <w:rPr>
                <w:rFonts w:ascii="Times New Roman"/>
                <w:sz w:val="22"/>
                <w:szCs w:val="22"/>
              </w:rPr>
            </w:pPr>
          </w:p>
        </w:tc>
        <w:tc>
          <w:tcPr>
            <w:tcW w:w="1533" w:type="dxa"/>
            <w:vAlign w:val="center"/>
          </w:tcPr>
          <w:p w:rsidR="00C32CAE" w:rsidRPr="007E1914" w:rsidRDefault="00C32CAE">
            <w:pPr>
              <w:snapToGrid w:val="0"/>
              <w:jc w:val="center"/>
              <w:rPr>
                <w:rFonts w:ascii="Times New Roman"/>
                <w:sz w:val="22"/>
                <w:szCs w:val="22"/>
              </w:rPr>
            </w:pPr>
          </w:p>
        </w:tc>
      </w:tr>
      <w:tr w:rsidR="007E1914" w:rsidRPr="007E1914">
        <w:trPr>
          <w:trHeight w:val="680"/>
        </w:trPr>
        <w:tc>
          <w:tcPr>
            <w:tcW w:w="792" w:type="dxa"/>
            <w:vAlign w:val="center"/>
          </w:tcPr>
          <w:p w:rsidR="00C32CAE" w:rsidRPr="007E1914" w:rsidRDefault="00413589">
            <w:pPr>
              <w:pStyle w:val="p0"/>
              <w:jc w:val="center"/>
              <w:rPr>
                <w:rFonts w:ascii="Times New Roman"/>
                <w:sz w:val="22"/>
                <w:szCs w:val="22"/>
              </w:rPr>
            </w:pPr>
            <w:r w:rsidRPr="007E1914">
              <w:rPr>
                <w:rFonts w:ascii="Times New Roman"/>
                <w:sz w:val="22"/>
                <w:szCs w:val="22"/>
                <w:lang w:val="zh-CN"/>
              </w:rPr>
              <w:t>6</w:t>
            </w:r>
          </w:p>
        </w:tc>
        <w:tc>
          <w:tcPr>
            <w:tcW w:w="2476"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评价验收会</w:t>
            </w:r>
          </w:p>
        </w:tc>
        <w:tc>
          <w:tcPr>
            <w:tcW w:w="811" w:type="dxa"/>
            <w:vAlign w:val="center"/>
          </w:tcPr>
          <w:p w:rsidR="00C32CAE" w:rsidRPr="007E1914" w:rsidRDefault="00413589">
            <w:pPr>
              <w:snapToGrid w:val="0"/>
              <w:jc w:val="center"/>
              <w:rPr>
                <w:rFonts w:ascii="Times New Roman"/>
                <w:sz w:val="22"/>
                <w:szCs w:val="22"/>
              </w:rPr>
            </w:pPr>
            <w:r w:rsidRPr="007E1914">
              <w:rPr>
                <w:rFonts w:ascii="Times New Roman" w:hint="eastAsia"/>
                <w:sz w:val="22"/>
                <w:szCs w:val="22"/>
              </w:rPr>
              <w:t>总额</w:t>
            </w:r>
          </w:p>
        </w:tc>
        <w:tc>
          <w:tcPr>
            <w:tcW w:w="1027" w:type="dxa"/>
            <w:vAlign w:val="center"/>
          </w:tcPr>
          <w:p w:rsidR="00C32CAE" w:rsidRPr="007E1914" w:rsidRDefault="00413589">
            <w:pPr>
              <w:snapToGrid w:val="0"/>
              <w:jc w:val="center"/>
              <w:rPr>
                <w:rFonts w:ascii="Times New Roman"/>
                <w:sz w:val="22"/>
                <w:szCs w:val="22"/>
              </w:rPr>
            </w:pPr>
            <w:r w:rsidRPr="007E1914">
              <w:rPr>
                <w:rFonts w:ascii="Times New Roman"/>
                <w:sz w:val="22"/>
                <w:szCs w:val="22"/>
              </w:rPr>
              <w:t>1</w:t>
            </w:r>
          </w:p>
        </w:tc>
        <w:tc>
          <w:tcPr>
            <w:tcW w:w="1275" w:type="dxa"/>
            <w:vAlign w:val="center"/>
          </w:tcPr>
          <w:p w:rsidR="00C32CAE" w:rsidRPr="007E1914" w:rsidRDefault="00C32CAE">
            <w:pPr>
              <w:snapToGrid w:val="0"/>
              <w:jc w:val="center"/>
              <w:rPr>
                <w:rFonts w:ascii="Times New Roman"/>
                <w:sz w:val="22"/>
                <w:szCs w:val="22"/>
              </w:rPr>
            </w:pPr>
          </w:p>
        </w:tc>
        <w:tc>
          <w:tcPr>
            <w:tcW w:w="1157" w:type="dxa"/>
            <w:vAlign w:val="center"/>
          </w:tcPr>
          <w:p w:rsidR="00C32CAE" w:rsidRPr="007E1914" w:rsidRDefault="00C32CAE">
            <w:pPr>
              <w:snapToGrid w:val="0"/>
              <w:jc w:val="center"/>
              <w:rPr>
                <w:rFonts w:ascii="Times New Roman"/>
                <w:sz w:val="22"/>
                <w:szCs w:val="22"/>
              </w:rPr>
            </w:pPr>
          </w:p>
        </w:tc>
        <w:tc>
          <w:tcPr>
            <w:tcW w:w="1533" w:type="dxa"/>
            <w:vAlign w:val="center"/>
          </w:tcPr>
          <w:p w:rsidR="00C32CAE" w:rsidRPr="007E1914" w:rsidRDefault="00C32CAE">
            <w:pPr>
              <w:snapToGrid w:val="0"/>
              <w:jc w:val="center"/>
              <w:rPr>
                <w:rFonts w:ascii="Times New Roman"/>
                <w:sz w:val="22"/>
                <w:szCs w:val="22"/>
              </w:rPr>
            </w:pPr>
          </w:p>
        </w:tc>
      </w:tr>
      <w:tr w:rsidR="007E1914" w:rsidRPr="007E1914">
        <w:trPr>
          <w:trHeight w:val="680"/>
        </w:trPr>
        <w:tc>
          <w:tcPr>
            <w:tcW w:w="792" w:type="dxa"/>
            <w:vAlign w:val="center"/>
          </w:tcPr>
          <w:p w:rsidR="00C32CAE" w:rsidRPr="007E1914" w:rsidRDefault="00413589">
            <w:pPr>
              <w:jc w:val="center"/>
              <w:rPr>
                <w:rFonts w:ascii="Times New Roman"/>
                <w:sz w:val="22"/>
                <w:szCs w:val="22"/>
                <w:lang w:val="zh-CN"/>
              </w:rPr>
            </w:pPr>
            <w:r w:rsidRPr="007E1914">
              <w:rPr>
                <w:rFonts w:ascii="Times New Roman" w:hint="eastAsia"/>
                <w:sz w:val="22"/>
                <w:szCs w:val="22"/>
              </w:rPr>
              <w:t>7</w:t>
            </w:r>
          </w:p>
        </w:tc>
        <w:tc>
          <w:tcPr>
            <w:tcW w:w="2476" w:type="dxa"/>
            <w:vAlign w:val="center"/>
          </w:tcPr>
          <w:p w:rsidR="00C32CAE" w:rsidRPr="007E1914" w:rsidRDefault="00413589">
            <w:pPr>
              <w:jc w:val="center"/>
              <w:rPr>
                <w:rFonts w:ascii="Times New Roman"/>
                <w:sz w:val="22"/>
                <w:szCs w:val="22"/>
              </w:rPr>
            </w:pPr>
            <w:r w:rsidRPr="007E1914">
              <w:rPr>
                <w:rFonts w:ascii="Times New Roman" w:hint="eastAsia"/>
                <w:sz w:val="22"/>
                <w:szCs w:val="22"/>
              </w:rPr>
              <w:t>奖项申报专项费用</w:t>
            </w:r>
          </w:p>
        </w:tc>
        <w:tc>
          <w:tcPr>
            <w:tcW w:w="811" w:type="dxa"/>
            <w:vAlign w:val="center"/>
          </w:tcPr>
          <w:p w:rsidR="00C32CAE" w:rsidRPr="007E1914" w:rsidRDefault="00413589">
            <w:pPr>
              <w:snapToGrid w:val="0"/>
              <w:jc w:val="center"/>
              <w:rPr>
                <w:rFonts w:ascii="Times New Roman"/>
                <w:sz w:val="22"/>
                <w:szCs w:val="22"/>
              </w:rPr>
            </w:pPr>
            <w:r w:rsidRPr="007E1914">
              <w:rPr>
                <w:rFonts w:ascii="Times New Roman" w:hint="eastAsia"/>
                <w:sz w:val="22"/>
                <w:szCs w:val="22"/>
              </w:rPr>
              <w:t>总额</w:t>
            </w:r>
          </w:p>
        </w:tc>
        <w:tc>
          <w:tcPr>
            <w:tcW w:w="1027" w:type="dxa"/>
            <w:vAlign w:val="center"/>
          </w:tcPr>
          <w:p w:rsidR="00C32CAE" w:rsidRPr="007E1914" w:rsidRDefault="00413589">
            <w:pPr>
              <w:snapToGrid w:val="0"/>
              <w:jc w:val="center"/>
              <w:rPr>
                <w:rFonts w:ascii="Times New Roman"/>
                <w:sz w:val="22"/>
                <w:szCs w:val="22"/>
              </w:rPr>
            </w:pPr>
            <w:r w:rsidRPr="007E1914">
              <w:rPr>
                <w:rFonts w:ascii="Times New Roman" w:hint="eastAsia"/>
                <w:sz w:val="22"/>
                <w:szCs w:val="22"/>
              </w:rPr>
              <w:t>1</w:t>
            </w:r>
          </w:p>
        </w:tc>
        <w:tc>
          <w:tcPr>
            <w:tcW w:w="1275" w:type="dxa"/>
            <w:vAlign w:val="center"/>
          </w:tcPr>
          <w:p w:rsidR="00C32CAE" w:rsidRPr="007E1914" w:rsidRDefault="00C32CAE">
            <w:pPr>
              <w:snapToGrid w:val="0"/>
              <w:jc w:val="center"/>
              <w:rPr>
                <w:rFonts w:ascii="Times New Roman"/>
                <w:sz w:val="22"/>
                <w:szCs w:val="22"/>
              </w:rPr>
            </w:pPr>
          </w:p>
        </w:tc>
        <w:tc>
          <w:tcPr>
            <w:tcW w:w="1157" w:type="dxa"/>
            <w:vAlign w:val="center"/>
          </w:tcPr>
          <w:p w:rsidR="00C32CAE" w:rsidRPr="007E1914" w:rsidRDefault="00C32CAE">
            <w:pPr>
              <w:snapToGrid w:val="0"/>
              <w:jc w:val="center"/>
              <w:rPr>
                <w:rFonts w:ascii="Times New Roman"/>
                <w:sz w:val="22"/>
                <w:szCs w:val="22"/>
              </w:rPr>
            </w:pPr>
          </w:p>
        </w:tc>
        <w:tc>
          <w:tcPr>
            <w:tcW w:w="1533" w:type="dxa"/>
            <w:vAlign w:val="center"/>
          </w:tcPr>
          <w:p w:rsidR="00C32CAE" w:rsidRPr="007E1914" w:rsidRDefault="00C32CAE">
            <w:pPr>
              <w:snapToGrid w:val="0"/>
              <w:jc w:val="center"/>
              <w:rPr>
                <w:rFonts w:ascii="Times New Roman"/>
                <w:sz w:val="22"/>
                <w:szCs w:val="22"/>
              </w:rPr>
            </w:pPr>
          </w:p>
        </w:tc>
      </w:tr>
      <w:tr w:rsidR="007E1914" w:rsidRPr="007E1914">
        <w:trPr>
          <w:trHeight w:val="680"/>
        </w:trPr>
        <w:tc>
          <w:tcPr>
            <w:tcW w:w="792" w:type="dxa"/>
            <w:vAlign w:val="center"/>
          </w:tcPr>
          <w:p w:rsidR="00C32CAE" w:rsidRPr="007E1914" w:rsidRDefault="00413589">
            <w:pPr>
              <w:snapToGrid w:val="0"/>
              <w:jc w:val="center"/>
              <w:rPr>
                <w:rFonts w:ascii="Times New Roman"/>
                <w:sz w:val="22"/>
                <w:szCs w:val="22"/>
              </w:rPr>
            </w:pPr>
            <w:r w:rsidRPr="007E1914">
              <w:rPr>
                <w:rFonts w:ascii="Times New Roman" w:hint="eastAsia"/>
                <w:sz w:val="22"/>
                <w:szCs w:val="22"/>
              </w:rPr>
              <w:t>8</w:t>
            </w:r>
          </w:p>
        </w:tc>
        <w:tc>
          <w:tcPr>
            <w:tcW w:w="2476" w:type="dxa"/>
            <w:vAlign w:val="center"/>
          </w:tcPr>
          <w:p w:rsidR="00C32CAE" w:rsidRPr="007E1914" w:rsidRDefault="00C32CAE">
            <w:pPr>
              <w:jc w:val="center"/>
              <w:rPr>
                <w:rFonts w:ascii="Times New Roman"/>
                <w:sz w:val="22"/>
                <w:szCs w:val="22"/>
              </w:rPr>
            </w:pPr>
          </w:p>
        </w:tc>
        <w:tc>
          <w:tcPr>
            <w:tcW w:w="811" w:type="dxa"/>
            <w:vAlign w:val="center"/>
          </w:tcPr>
          <w:p w:rsidR="00C32CAE" w:rsidRPr="007E1914" w:rsidRDefault="00C32CAE">
            <w:pPr>
              <w:snapToGrid w:val="0"/>
              <w:jc w:val="center"/>
              <w:rPr>
                <w:rFonts w:ascii="Times New Roman"/>
                <w:sz w:val="22"/>
                <w:szCs w:val="22"/>
              </w:rPr>
            </w:pPr>
          </w:p>
        </w:tc>
        <w:tc>
          <w:tcPr>
            <w:tcW w:w="1027" w:type="dxa"/>
            <w:vAlign w:val="center"/>
          </w:tcPr>
          <w:p w:rsidR="00C32CAE" w:rsidRPr="007E1914" w:rsidRDefault="00C32CAE">
            <w:pPr>
              <w:snapToGrid w:val="0"/>
              <w:jc w:val="center"/>
              <w:rPr>
                <w:rFonts w:ascii="Times New Roman"/>
                <w:sz w:val="22"/>
                <w:szCs w:val="22"/>
              </w:rPr>
            </w:pPr>
          </w:p>
        </w:tc>
        <w:tc>
          <w:tcPr>
            <w:tcW w:w="1275" w:type="dxa"/>
            <w:vAlign w:val="center"/>
          </w:tcPr>
          <w:p w:rsidR="00C32CAE" w:rsidRPr="007E1914" w:rsidRDefault="00C32CAE">
            <w:pPr>
              <w:snapToGrid w:val="0"/>
              <w:jc w:val="center"/>
              <w:rPr>
                <w:rFonts w:ascii="Times New Roman"/>
                <w:sz w:val="22"/>
                <w:szCs w:val="22"/>
              </w:rPr>
            </w:pPr>
          </w:p>
        </w:tc>
        <w:tc>
          <w:tcPr>
            <w:tcW w:w="1157" w:type="dxa"/>
            <w:vAlign w:val="center"/>
          </w:tcPr>
          <w:p w:rsidR="00C32CAE" w:rsidRPr="007E1914" w:rsidRDefault="00C32CAE">
            <w:pPr>
              <w:snapToGrid w:val="0"/>
              <w:jc w:val="center"/>
              <w:rPr>
                <w:rFonts w:ascii="Times New Roman"/>
                <w:sz w:val="22"/>
                <w:szCs w:val="22"/>
              </w:rPr>
            </w:pPr>
          </w:p>
        </w:tc>
        <w:tc>
          <w:tcPr>
            <w:tcW w:w="1533" w:type="dxa"/>
            <w:vAlign w:val="center"/>
          </w:tcPr>
          <w:p w:rsidR="00C32CAE" w:rsidRPr="007E1914" w:rsidRDefault="00C32CAE">
            <w:pPr>
              <w:snapToGrid w:val="0"/>
              <w:jc w:val="center"/>
              <w:rPr>
                <w:rFonts w:ascii="Times New Roman"/>
                <w:sz w:val="22"/>
                <w:szCs w:val="22"/>
              </w:rPr>
            </w:pPr>
          </w:p>
        </w:tc>
      </w:tr>
      <w:tr w:rsidR="00C32CAE" w:rsidRPr="007E1914">
        <w:trPr>
          <w:trHeight w:val="680"/>
        </w:trPr>
        <w:tc>
          <w:tcPr>
            <w:tcW w:w="792" w:type="dxa"/>
            <w:vAlign w:val="center"/>
          </w:tcPr>
          <w:p w:rsidR="00C32CAE" w:rsidRPr="007E1914" w:rsidRDefault="00413589">
            <w:pPr>
              <w:pStyle w:val="p0"/>
              <w:jc w:val="center"/>
              <w:rPr>
                <w:rFonts w:ascii="Times New Roman"/>
                <w:sz w:val="22"/>
                <w:szCs w:val="22"/>
              </w:rPr>
            </w:pPr>
            <w:r w:rsidRPr="007E1914">
              <w:rPr>
                <w:rFonts w:ascii="Times New Roman" w:hint="eastAsia"/>
                <w:sz w:val="22"/>
                <w:szCs w:val="22"/>
              </w:rPr>
              <w:t>9</w:t>
            </w:r>
          </w:p>
        </w:tc>
        <w:tc>
          <w:tcPr>
            <w:tcW w:w="5589" w:type="dxa"/>
            <w:gridSpan w:val="4"/>
            <w:vAlign w:val="center"/>
          </w:tcPr>
          <w:p w:rsidR="00C32CAE" w:rsidRPr="007E1914" w:rsidRDefault="00413589">
            <w:pPr>
              <w:snapToGrid w:val="0"/>
              <w:jc w:val="center"/>
              <w:rPr>
                <w:rFonts w:ascii="Times New Roman"/>
                <w:sz w:val="22"/>
                <w:szCs w:val="22"/>
              </w:rPr>
            </w:pPr>
            <w:r w:rsidRPr="007E1914">
              <w:rPr>
                <w:rFonts w:ascii="Times New Roman"/>
                <w:sz w:val="22"/>
                <w:szCs w:val="22"/>
              </w:rPr>
              <w:t>报价（元）</w:t>
            </w:r>
            <w:r w:rsidRPr="007E1914">
              <w:rPr>
                <w:rFonts w:ascii="Times New Roman"/>
                <w:sz w:val="22"/>
                <w:szCs w:val="22"/>
              </w:rPr>
              <w:t>=</w:t>
            </w:r>
            <w:r w:rsidRPr="007E1914">
              <w:rPr>
                <w:rFonts w:ascii="Times New Roman"/>
                <w:sz w:val="22"/>
                <w:szCs w:val="22"/>
              </w:rPr>
              <w:t>（</w:t>
            </w:r>
            <w:r w:rsidRPr="007E1914">
              <w:rPr>
                <w:rFonts w:ascii="Times New Roman"/>
                <w:sz w:val="22"/>
                <w:szCs w:val="22"/>
              </w:rPr>
              <w:t>1</w:t>
            </w:r>
            <w:r w:rsidRPr="007E1914">
              <w:rPr>
                <w:rFonts w:ascii="Times New Roman" w:hint="eastAsia"/>
                <w:sz w:val="22"/>
                <w:szCs w:val="22"/>
              </w:rPr>
              <w:t>~8</w:t>
            </w:r>
            <w:r w:rsidRPr="007E1914">
              <w:rPr>
                <w:rFonts w:ascii="Times New Roman"/>
                <w:sz w:val="22"/>
                <w:szCs w:val="22"/>
              </w:rPr>
              <w:t>）</w:t>
            </w:r>
          </w:p>
        </w:tc>
        <w:tc>
          <w:tcPr>
            <w:tcW w:w="1157" w:type="dxa"/>
            <w:vAlign w:val="center"/>
          </w:tcPr>
          <w:p w:rsidR="00C32CAE" w:rsidRPr="007E1914" w:rsidRDefault="00C32CAE">
            <w:pPr>
              <w:snapToGrid w:val="0"/>
              <w:jc w:val="center"/>
              <w:rPr>
                <w:rFonts w:ascii="Times New Roman"/>
                <w:sz w:val="22"/>
                <w:szCs w:val="22"/>
              </w:rPr>
            </w:pPr>
          </w:p>
        </w:tc>
        <w:tc>
          <w:tcPr>
            <w:tcW w:w="1533" w:type="dxa"/>
            <w:vAlign w:val="center"/>
          </w:tcPr>
          <w:p w:rsidR="00C32CAE" w:rsidRPr="007E1914" w:rsidRDefault="00C32CAE">
            <w:pPr>
              <w:snapToGrid w:val="0"/>
              <w:jc w:val="center"/>
              <w:rPr>
                <w:rFonts w:ascii="Times New Roman"/>
                <w:sz w:val="22"/>
                <w:szCs w:val="22"/>
              </w:rPr>
            </w:pPr>
          </w:p>
        </w:tc>
      </w:tr>
    </w:tbl>
    <w:p w:rsidR="00C32CAE" w:rsidRPr="007E1914" w:rsidRDefault="00C32CAE">
      <w:pPr>
        <w:spacing w:line="360" w:lineRule="auto"/>
        <w:rPr>
          <w:rFonts w:ascii="Times New Roman"/>
          <w:b/>
          <w:sz w:val="22"/>
          <w:szCs w:val="22"/>
        </w:rPr>
      </w:pPr>
    </w:p>
    <w:p w:rsidR="00C32CAE" w:rsidRPr="007E1914" w:rsidRDefault="00C32CAE">
      <w:pPr>
        <w:spacing w:line="360" w:lineRule="auto"/>
        <w:jc w:val="right"/>
        <w:rPr>
          <w:rFonts w:ascii="Times New Roman" w:cs="宋体"/>
          <w:sz w:val="22"/>
          <w:szCs w:val="22"/>
        </w:rPr>
      </w:pPr>
    </w:p>
    <w:p w:rsidR="00C32CAE" w:rsidRPr="007E1914" w:rsidRDefault="00C32CAE">
      <w:pPr>
        <w:spacing w:line="360" w:lineRule="auto"/>
        <w:jc w:val="right"/>
        <w:rPr>
          <w:rFonts w:ascii="Times New Roman" w:cs="宋体"/>
          <w:sz w:val="22"/>
          <w:szCs w:val="22"/>
        </w:rPr>
      </w:pPr>
    </w:p>
    <w:p w:rsidR="00C32CAE" w:rsidRPr="007E1914" w:rsidRDefault="00413589">
      <w:pPr>
        <w:spacing w:line="360" w:lineRule="auto"/>
        <w:jc w:val="right"/>
        <w:rPr>
          <w:rFonts w:ascii="Times New Roman" w:cs="宋体"/>
          <w:sz w:val="22"/>
          <w:szCs w:val="22"/>
        </w:rPr>
      </w:pPr>
      <w:r w:rsidRPr="007E1914">
        <w:rPr>
          <w:rFonts w:ascii="Times New Roman" w:cs="宋体" w:hint="eastAsia"/>
          <w:sz w:val="22"/>
          <w:szCs w:val="22"/>
        </w:rPr>
        <w:t>竞标人：</w:t>
      </w:r>
      <w:r w:rsidRPr="007E1914">
        <w:rPr>
          <w:rFonts w:ascii="Times New Roman" w:cs="宋体" w:hint="eastAsia"/>
          <w:sz w:val="22"/>
          <w:szCs w:val="22"/>
          <w:u w:val="single"/>
        </w:rPr>
        <w:t xml:space="preserve">                </w:t>
      </w:r>
      <w:r w:rsidRPr="007E1914">
        <w:rPr>
          <w:rFonts w:ascii="Times New Roman" w:cs="宋体" w:hint="eastAsia"/>
          <w:sz w:val="22"/>
          <w:szCs w:val="22"/>
          <w:u w:val="single"/>
        </w:rPr>
        <w:t>（盖章）</w:t>
      </w:r>
    </w:p>
    <w:p w:rsidR="00C32CAE" w:rsidRPr="007E1914" w:rsidRDefault="00413589">
      <w:pPr>
        <w:spacing w:line="360" w:lineRule="auto"/>
        <w:jc w:val="right"/>
        <w:rPr>
          <w:rFonts w:ascii="Times New Roman" w:cs="宋体"/>
          <w:sz w:val="22"/>
          <w:szCs w:val="22"/>
        </w:rPr>
      </w:pPr>
      <w:r w:rsidRPr="007E1914">
        <w:rPr>
          <w:rFonts w:ascii="Times New Roman" w:cs="宋体" w:hint="eastAsia"/>
          <w:sz w:val="22"/>
          <w:szCs w:val="22"/>
        </w:rPr>
        <w:t xml:space="preserve"> </w:t>
      </w:r>
    </w:p>
    <w:p w:rsidR="00C32CAE" w:rsidRPr="007E1914" w:rsidRDefault="00413589">
      <w:pPr>
        <w:spacing w:line="360" w:lineRule="auto"/>
        <w:jc w:val="right"/>
        <w:rPr>
          <w:rFonts w:ascii="Times New Roman" w:cs="宋体"/>
          <w:sz w:val="22"/>
          <w:szCs w:val="22"/>
          <w:u w:val="single"/>
        </w:rPr>
      </w:pPr>
      <w:r w:rsidRPr="007E1914">
        <w:rPr>
          <w:rFonts w:ascii="Times New Roman" w:cs="宋体" w:hint="eastAsia"/>
          <w:sz w:val="22"/>
          <w:szCs w:val="22"/>
        </w:rPr>
        <w:t>竞标人法定代表人或其授权的代理人：</w:t>
      </w:r>
      <w:r w:rsidRPr="007E1914">
        <w:rPr>
          <w:rFonts w:ascii="Times New Roman" w:cs="宋体" w:hint="eastAsia"/>
          <w:sz w:val="22"/>
          <w:szCs w:val="22"/>
          <w:u w:val="single"/>
        </w:rPr>
        <w:t xml:space="preserve">                </w:t>
      </w:r>
      <w:r w:rsidRPr="007E1914">
        <w:rPr>
          <w:rFonts w:ascii="Times New Roman" w:cs="宋体" w:hint="eastAsia"/>
          <w:sz w:val="22"/>
          <w:szCs w:val="22"/>
          <w:u w:val="single"/>
        </w:rPr>
        <w:t>（签字）</w:t>
      </w:r>
      <w:bookmarkEnd w:id="251"/>
      <w:bookmarkEnd w:id="252"/>
    </w:p>
    <w:p w:rsidR="00C32CAE" w:rsidRPr="007E1914" w:rsidRDefault="00413589">
      <w:pPr>
        <w:spacing w:line="360" w:lineRule="auto"/>
        <w:rPr>
          <w:rFonts w:ascii="Times New Roman"/>
          <w:sz w:val="22"/>
          <w:szCs w:val="22"/>
        </w:rPr>
      </w:pPr>
      <w:r w:rsidRPr="007E1914">
        <w:rPr>
          <w:rFonts w:ascii="Times New Roman"/>
          <w:sz w:val="22"/>
          <w:szCs w:val="22"/>
        </w:rPr>
        <w:t>备注：</w:t>
      </w:r>
      <w:r w:rsidRPr="007E1914">
        <w:rPr>
          <w:rFonts w:ascii="Times New Roman"/>
          <w:sz w:val="22"/>
          <w:szCs w:val="22"/>
        </w:rPr>
        <w:t xml:space="preserve"> </w:t>
      </w:r>
    </w:p>
    <w:p w:rsidR="00C32CAE" w:rsidRPr="007E1914" w:rsidRDefault="00413589">
      <w:pPr>
        <w:spacing w:line="360" w:lineRule="auto"/>
        <w:ind w:firstLineChars="100" w:firstLine="220"/>
        <w:rPr>
          <w:rFonts w:ascii="Times New Roman"/>
          <w:sz w:val="22"/>
          <w:szCs w:val="22"/>
        </w:rPr>
      </w:pPr>
      <w:r w:rsidRPr="007E1914">
        <w:rPr>
          <w:rFonts w:ascii="Times New Roman"/>
          <w:sz w:val="22"/>
          <w:szCs w:val="22"/>
        </w:rPr>
        <w:t>1</w:t>
      </w:r>
      <w:r w:rsidRPr="007E1914">
        <w:rPr>
          <w:rFonts w:ascii="Times New Roman"/>
          <w:sz w:val="22"/>
          <w:szCs w:val="22"/>
        </w:rPr>
        <w:t>、研究成果费用包括调研、人员、差旅、安全、保险、软件研发或采购、软件使用手册编制、软件使用培训等所发生的所有费用。</w:t>
      </w:r>
    </w:p>
    <w:p w:rsidR="00C32CAE" w:rsidRPr="007E1914" w:rsidRDefault="00413589">
      <w:pPr>
        <w:widowControl/>
        <w:shd w:val="clear" w:color="auto" w:fill="FFFFFF"/>
        <w:spacing w:line="360" w:lineRule="auto"/>
        <w:ind w:firstLineChars="98" w:firstLine="216"/>
        <w:jc w:val="left"/>
        <w:rPr>
          <w:rFonts w:ascii="Times New Roman"/>
          <w:sz w:val="22"/>
          <w:szCs w:val="22"/>
        </w:rPr>
      </w:pPr>
      <w:r w:rsidRPr="007E1914">
        <w:rPr>
          <w:rFonts w:ascii="Times New Roman"/>
          <w:sz w:val="22"/>
          <w:szCs w:val="22"/>
        </w:rPr>
        <w:t>2</w:t>
      </w:r>
      <w:r w:rsidRPr="007E1914">
        <w:rPr>
          <w:rFonts w:ascii="Times New Roman"/>
          <w:sz w:val="22"/>
          <w:szCs w:val="22"/>
        </w:rPr>
        <w:t>、报价时要统一考虑研究从立项到验收等所有工作（包括可能需要的各种室内外试验费用和实体工程试验中需要的各种仪器、元器件、设备及各种野外作业费用，设计审查费用、专著地标出版费用、专项审查费用、鉴定验收费用等）的全部费用，其中包含专项审查费（包括大纲审查、中期评审等）和鉴定验收费用包含出席会议的专家、代表的食宿费、差旅费、专家费以及会议所需的其他服务费用。</w:t>
      </w:r>
    </w:p>
    <w:p w:rsidR="00C32CAE" w:rsidRPr="007E1914" w:rsidRDefault="00413589">
      <w:pPr>
        <w:spacing w:line="360" w:lineRule="auto"/>
        <w:ind w:firstLineChars="98" w:firstLine="216"/>
      </w:pPr>
      <w:r w:rsidRPr="007E1914">
        <w:rPr>
          <w:rFonts w:ascii="Times New Roman"/>
          <w:sz w:val="22"/>
          <w:szCs w:val="22"/>
        </w:rPr>
        <w:t>3</w:t>
      </w:r>
      <w:r w:rsidRPr="007E1914">
        <w:rPr>
          <w:rFonts w:ascii="Times New Roman"/>
          <w:sz w:val="22"/>
          <w:szCs w:val="22"/>
        </w:rPr>
        <w:t>、科技报价总价包干，包括税费、企业管理费等为完成本研究项目一切明示或暗示的其他费用。</w:t>
      </w:r>
    </w:p>
    <w:sectPr w:rsidR="00C32CAE" w:rsidRPr="007E1914">
      <w:headerReference w:type="default" r:id="rId32"/>
      <w:footerReference w:type="default" r:id="rId33"/>
      <w:endnotePr>
        <w:numFmt w:val="decimal"/>
      </w:endnotePr>
      <w:pgSz w:w="11906" w:h="16838"/>
      <w:pgMar w:top="1531" w:right="1134" w:bottom="1134" w:left="1304" w:header="851" w:footer="851"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DB" w:rsidRDefault="004466DB">
      <w:r>
        <w:separator/>
      </w:r>
    </w:p>
  </w:endnote>
  <w:endnote w:type="continuationSeparator" w:id="0">
    <w:p w:rsidR="004466DB" w:rsidRDefault="0044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CS中宋">
    <w:altName w:val="宋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方正粗宋简体">
    <w:altName w:val="黑体"/>
    <w:charset w:val="86"/>
    <w:family w:val="script"/>
    <w:pitch w:val="default"/>
    <w:sig w:usb0="00000000" w:usb1="00000000" w:usb2="00000010" w:usb3="00000000" w:csb0="00040000" w:csb1="00000000"/>
  </w:font>
  <w:font w:name="文鼎CS书宋二">
    <w:altName w:val="宋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10" w:rsidRDefault="00735010">
    <w:pPr>
      <w:pStyle w:val="af3"/>
      <w:framePr w:wrap="around" w:vAnchor="text" w:hAnchor="margin" w:xAlign="center" w:y="1"/>
      <w:rPr>
        <w:rStyle w:val="aff4"/>
      </w:rPr>
    </w:pPr>
    <w:r>
      <w:fldChar w:fldCharType="begin"/>
    </w:r>
    <w:r>
      <w:rPr>
        <w:rStyle w:val="aff4"/>
      </w:rPr>
      <w:instrText xml:space="preserve">PAGE  </w:instrText>
    </w:r>
    <w:r>
      <w:fldChar w:fldCharType="separate"/>
    </w:r>
    <w:r>
      <w:rPr>
        <w:rStyle w:val="aff4"/>
      </w:rPr>
      <w:t>45</w:t>
    </w:r>
    <w:r>
      <w:fldChar w:fldCharType="end"/>
    </w:r>
  </w:p>
  <w:p w:rsidR="00735010" w:rsidRDefault="0073501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10" w:rsidRDefault="00735010">
    <w:pPr>
      <w:pStyle w:val="af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10" w:rsidRDefault="00735010">
    <w:pPr>
      <w:pStyle w:val="af3"/>
      <w:jc w:val="center"/>
    </w:pPr>
    <w:r>
      <w:fldChar w:fldCharType="begin"/>
    </w:r>
    <w:r>
      <w:rPr>
        <w:rStyle w:val="aff4"/>
      </w:rPr>
      <w:instrText xml:space="preserve"> PAGE </w:instrText>
    </w:r>
    <w:r>
      <w:fldChar w:fldCharType="separate"/>
    </w:r>
    <w:r w:rsidR="00035481">
      <w:rPr>
        <w:rStyle w:val="aff4"/>
        <w:noProof/>
      </w:rPr>
      <w:t>62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10" w:rsidRDefault="00735010">
    <w:pPr>
      <w:pStyle w:val="af3"/>
      <w:jc w:val="center"/>
    </w:pPr>
    <w:r>
      <w:fldChar w:fldCharType="begin"/>
    </w:r>
    <w:r>
      <w:instrText xml:space="preserve"> PAGE   \* MERGEFORMAT </w:instrText>
    </w:r>
    <w:r>
      <w:fldChar w:fldCharType="separate"/>
    </w:r>
    <w:r w:rsidR="00035481" w:rsidRPr="00035481">
      <w:rPr>
        <w:noProof/>
        <w:lang w:val="zh-CN"/>
      </w:rPr>
      <w:t>59</w:t>
    </w:r>
    <w:r>
      <w:fldChar w:fldCharType="end"/>
    </w:r>
  </w:p>
  <w:p w:rsidR="00735010" w:rsidRDefault="00735010">
    <w:pPr>
      <w:pStyle w:val="af3"/>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10" w:rsidRDefault="00735010">
    <w:pPr>
      <w:pStyle w:val="af3"/>
      <w:jc w:val="center"/>
    </w:pPr>
    <w:r>
      <w:fldChar w:fldCharType="begin"/>
    </w:r>
    <w:r>
      <w:rPr>
        <w:rStyle w:val="aff4"/>
      </w:rPr>
      <w:instrText xml:space="preserve"> PAGE </w:instrText>
    </w:r>
    <w:r>
      <w:fldChar w:fldCharType="separate"/>
    </w:r>
    <w:r w:rsidR="00035481">
      <w:rPr>
        <w:rStyle w:val="aff4"/>
        <w:noProof/>
      </w:rPr>
      <w:t>69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10" w:rsidRDefault="00735010">
    <w:pPr>
      <w:pStyle w:val="af3"/>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735010" w:rsidRDefault="00735010">
                <w:pPr>
                  <w:pStyle w:val="af3"/>
                  <w:jc w:val="center"/>
                </w:pPr>
                <w:r>
                  <w:fldChar w:fldCharType="begin"/>
                </w:r>
                <w:r>
                  <w:instrText xml:space="preserve"> PAGE   \* MERGEFORMAT </w:instrText>
                </w:r>
                <w:r>
                  <w:fldChar w:fldCharType="separate"/>
                </w:r>
                <w:r w:rsidR="00035481" w:rsidRPr="00035481">
                  <w:rPr>
                    <w:noProof/>
                    <w:lang w:val="zh-CN"/>
                  </w:rPr>
                  <w:t>78</w:t>
                </w:r>
                <w:r>
                  <w:fldChar w:fldCharType="end"/>
                </w:r>
              </w:p>
            </w:txbxContent>
          </v:textbox>
          <w10:wrap anchorx="margin"/>
        </v:shape>
      </w:pict>
    </w:r>
  </w:p>
  <w:p w:rsidR="00735010" w:rsidRDefault="00735010">
    <w:pPr>
      <w:pStyle w:val="af3"/>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DB" w:rsidRDefault="004466DB">
      <w:r>
        <w:separator/>
      </w:r>
    </w:p>
  </w:footnote>
  <w:footnote w:type="continuationSeparator" w:id="0">
    <w:p w:rsidR="004466DB" w:rsidRDefault="0044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10" w:rsidRDefault="00735010">
    <w:pPr>
      <w:pStyle w:val="af5"/>
      <w:pBdr>
        <w:bottom w:val="none" w:sz="0" w:space="1" w:color="auto"/>
      </w:pBdr>
      <w:rPr>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10" w:rsidRDefault="00735010">
    <w:pPr>
      <w:pStyle w:val="af5"/>
    </w:pPr>
    <w:r>
      <w:rPr>
        <w:rFonts w:hint="eastAsia"/>
        <w:bCs/>
      </w:rPr>
      <w:t>机制砂高性能混凝土关键技术研究招标                                              采购文件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10" w:rsidRDefault="00735010">
    <w:pPr>
      <w:pStyle w:val="af5"/>
      <w:pBdr>
        <w:bottom w:val="single" w:sz="4" w:space="1" w:color="auto"/>
      </w:pBdr>
    </w:pPr>
    <w:r>
      <w:rPr>
        <w:rFonts w:asciiTheme="minorEastAsia" w:eastAsiaTheme="minorEastAsia" w:hAnsiTheme="minorEastAsia" w:hint="eastAsia"/>
      </w:rPr>
      <w:t xml:space="preserve">机制砂高性能混凝土关键技术研究招标 </w:t>
    </w:r>
    <w:r>
      <w:rPr>
        <w:rFonts w:asciiTheme="minorEastAsia" w:eastAsiaTheme="minorEastAsia" w:hAnsiTheme="minorEastAsia"/>
      </w:rPr>
      <w:t xml:space="preserve">      </w:t>
    </w:r>
    <w:r>
      <w:rPr>
        <w:rFonts w:hint="eastAsia"/>
        <w:bCs/>
      </w:rPr>
      <w:t xml:space="preserve">        </w:t>
    </w:r>
    <w:r>
      <w:rPr>
        <w:bCs/>
      </w:rPr>
      <w:t xml:space="preserve">     </w:t>
    </w:r>
    <w:r>
      <w:rPr>
        <w:rFonts w:hint="eastAsia"/>
        <w:bCs/>
      </w:rPr>
      <w:t xml:space="preserve">                          采购文件</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10" w:rsidRDefault="00735010">
    <w:pPr>
      <w:pStyle w:val="af5"/>
    </w:pPr>
    <w:r>
      <w:rPr>
        <w:rFonts w:hint="eastAsia"/>
        <w:bCs/>
      </w:rPr>
      <w:t>机制砂高性能混凝土关键技术研究招标                                              采购文件</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10" w:rsidRDefault="00735010">
    <w:pPr>
      <w:pStyle w:val="af5"/>
      <w:pBdr>
        <w:bottom w:val="single" w:sz="4" w:space="1" w:color="auto"/>
      </w:pBdr>
      <w:jc w:val="both"/>
    </w:pPr>
    <w:r>
      <w:rPr>
        <w:rFonts w:hint="eastAsia"/>
        <w:bCs/>
      </w:rPr>
      <w:t>芜黄高速复杂条件下长大隧道新型施工控制技术研究                                              招标文件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2A33"/>
    <w:multiLevelType w:val="multilevel"/>
    <w:tmpl w:val="1F012A33"/>
    <w:lvl w:ilvl="0">
      <w:start w:val="1"/>
      <w:numFmt w:val="decimal"/>
      <w:lvlText w:val="（%1）"/>
      <w:lvlJc w:val="left"/>
      <w:pPr>
        <w:ind w:left="1160" w:hanging="72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15:restartNumberingAfterBreak="0">
    <w:nsid w:val="2CFE6595"/>
    <w:multiLevelType w:val="singleLevel"/>
    <w:tmpl w:val="2CFE6595"/>
    <w:lvl w:ilvl="0">
      <w:start w:val="3"/>
      <w:numFmt w:val="decimal"/>
      <w:suff w:val="nothing"/>
      <w:lvlText w:val="（%1）"/>
      <w:lvlJc w:val="left"/>
    </w:lvl>
  </w:abstractNum>
  <w:abstractNum w:abstractNumId="2" w15:restartNumberingAfterBreak="0">
    <w:nsid w:val="570C674D"/>
    <w:multiLevelType w:val="singleLevel"/>
    <w:tmpl w:val="570C674D"/>
    <w:lvl w:ilvl="0">
      <w:start w:val="1"/>
      <w:numFmt w:val="chineseCounting"/>
      <w:suff w:val="nothing"/>
      <w:lvlText w:val="%1、"/>
      <w:lvlJc w:val="left"/>
    </w:lvl>
  </w:abstractNum>
  <w:abstractNum w:abstractNumId="3" w15:restartNumberingAfterBreak="0">
    <w:nsid w:val="594530EF"/>
    <w:multiLevelType w:val="singleLevel"/>
    <w:tmpl w:val="594530EF"/>
    <w:lvl w:ilvl="0">
      <w:start w:val="1"/>
      <w:numFmt w:val="decimal"/>
      <w:suff w:val="nothing"/>
      <w:lvlText w:val="（%1）"/>
      <w:lvlJc w:val="left"/>
      <w:rPr>
        <w:rFonts w:cs="Times New Roman"/>
      </w:rPr>
    </w:lvl>
  </w:abstractNum>
  <w:abstractNum w:abstractNumId="4" w15:restartNumberingAfterBreak="0">
    <w:nsid w:val="5B2849D0"/>
    <w:multiLevelType w:val="multilevel"/>
    <w:tmpl w:val="5B2849D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D51A12C"/>
    <w:multiLevelType w:val="singleLevel"/>
    <w:tmpl w:val="5D51A12C"/>
    <w:lvl w:ilvl="0">
      <w:start w:val="1"/>
      <w:numFmt w:val="decimal"/>
      <w:suff w:val="nothing"/>
      <w:lvlText w:val="（%1）"/>
      <w:lvlJc w:val="left"/>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C3CCC"/>
    <w:rsid w:val="000015C7"/>
    <w:rsid w:val="0001068C"/>
    <w:rsid w:val="00012A1D"/>
    <w:rsid w:val="000154A9"/>
    <w:rsid w:val="00016D96"/>
    <w:rsid w:val="00017CCE"/>
    <w:rsid w:val="00017CFC"/>
    <w:rsid w:val="00020596"/>
    <w:rsid w:val="00020695"/>
    <w:rsid w:val="00023AA2"/>
    <w:rsid w:val="000250F5"/>
    <w:rsid w:val="000255B0"/>
    <w:rsid w:val="0002595A"/>
    <w:rsid w:val="000300AE"/>
    <w:rsid w:val="000312B4"/>
    <w:rsid w:val="000349B0"/>
    <w:rsid w:val="00035481"/>
    <w:rsid w:val="0003594E"/>
    <w:rsid w:val="000419FC"/>
    <w:rsid w:val="0004459F"/>
    <w:rsid w:val="00044E75"/>
    <w:rsid w:val="00044EE0"/>
    <w:rsid w:val="0004791F"/>
    <w:rsid w:val="00054A0D"/>
    <w:rsid w:val="00054A82"/>
    <w:rsid w:val="00054DCD"/>
    <w:rsid w:val="00057060"/>
    <w:rsid w:val="00061A45"/>
    <w:rsid w:val="00061AD2"/>
    <w:rsid w:val="000628A6"/>
    <w:rsid w:val="00063ED1"/>
    <w:rsid w:val="00064ED9"/>
    <w:rsid w:val="0006675E"/>
    <w:rsid w:val="00077C13"/>
    <w:rsid w:val="00080CC3"/>
    <w:rsid w:val="00081AD1"/>
    <w:rsid w:val="00082C97"/>
    <w:rsid w:val="00083172"/>
    <w:rsid w:val="00091EB4"/>
    <w:rsid w:val="0009313F"/>
    <w:rsid w:val="0009330A"/>
    <w:rsid w:val="00097DDF"/>
    <w:rsid w:val="000A2A3D"/>
    <w:rsid w:val="000A6ED2"/>
    <w:rsid w:val="000B0C3D"/>
    <w:rsid w:val="000B6335"/>
    <w:rsid w:val="000B6DF1"/>
    <w:rsid w:val="000C12F5"/>
    <w:rsid w:val="000C3BE4"/>
    <w:rsid w:val="000D1D43"/>
    <w:rsid w:val="000D367B"/>
    <w:rsid w:val="000D3704"/>
    <w:rsid w:val="000D436C"/>
    <w:rsid w:val="000D4393"/>
    <w:rsid w:val="000E2152"/>
    <w:rsid w:val="000E5A39"/>
    <w:rsid w:val="000E6B90"/>
    <w:rsid w:val="000F449B"/>
    <w:rsid w:val="00100D0E"/>
    <w:rsid w:val="001010A1"/>
    <w:rsid w:val="00102727"/>
    <w:rsid w:val="00103761"/>
    <w:rsid w:val="0010713F"/>
    <w:rsid w:val="001137F1"/>
    <w:rsid w:val="00126193"/>
    <w:rsid w:val="00130335"/>
    <w:rsid w:val="001344AF"/>
    <w:rsid w:val="0014067B"/>
    <w:rsid w:val="00145510"/>
    <w:rsid w:val="00145CED"/>
    <w:rsid w:val="00147773"/>
    <w:rsid w:val="001508FF"/>
    <w:rsid w:val="001517B8"/>
    <w:rsid w:val="001535DE"/>
    <w:rsid w:val="00161AD7"/>
    <w:rsid w:val="00164204"/>
    <w:rsid w:val="00166FCB"/>
    <w:rsid w:val="00174EEB"/>
    <w:rsid w:val="00176B01"/>
    <w:rsid w:val="00176C29"/>
    <w:rsid w:val="00185922"/>
    <w:rsid w:val="00191A45"/>
    <w:rsid w:val="00196F4D"/>
    <w:rsid w:val="001A0C70"/>
    <w:rsid w:val="001A13B3"/>
    <w:rsid w:val="001A2FF2"/>
    <w:rsid w:val="001A4E8D"/>
    <w:rsid w:val="001A5EAF"/>
    <w:rsid w:val="001B3395"/>
    <w:rsid w:val="001B6CB2"/>
    <w:rsid w:val="001C007C"/>
    <w:rsid w:val="001C3CCC"/>
    <w:rsid w:val="001C4F80"/>
    <w:rsid w:val="001D3625"/>
    <w:rsid w:val="001D401F"/>
    <w:rsid w:val="001D7CF9"/>
    <w:rsid w:val="001F36E4"/>
    <w:rsid w:val="001F470A"/>
    <w:rsid w:val="001F6E3E"/>
    <w:rsid w:val="001F7322"/>
    <w:rsid w:val="0020318B"/>
    <w:rsid w:val="00204C32"/>
    <w:rsid w:val="00205871"/>
    <w:rsid w:val="0021383D"/>
    <w:rsid w:val="00217A9F"/>
    <w:rsid w:val="00222731"/>
    <w:rsid w:val="002265AE"/>
    <w:rsid w:val="00230B84"/>
    <w:rsid w:val="0023152E"/>
    <w:rsid w:val="00233997"/>
    <w:rsid w:val="00233B30"/>
    <w:rsid w:val="002405FC"/>
    <w:rsid w:val="002420BA"/>
    <w:rsid w:val="002439CD"/>
    <w:rsid w:val="00243D9A"/>
    <w:rsid w:val="002510DB"/>
    <w:rsid w:val="002568B8"/>
    <w:rsid w:val="00257938"/>
    <w:rsid w:val="00265274"/>
    <w:rsid w:val="002659AF"/>
    <w:rsid w:val="00280591"/>
    <w:rsid w:val="00281904"/>
    <w:rsid w:val="002842A8"/>
    <w:rsid w:val="00286EAF"/>
    <w:rsid w:val="00292C92"/>
    <w:rsid w:val="002A06F3"/>
    <w:rsid w:val="002A1A06"/>
    <w:rsid w:val="002A721B"/>
    <w:rsid w:val="002B2397"/>
    <w:rsid w:val="002B4645"/>
    <w:rsid w:val="002B4B53"/>
    <w:rsid w:val="002B7203"/>
    <w:rsid w:val="002C06B5"/>
    <w:rsid w:val="002D1D45"/>
    <w:rsid w:val="002D4716"/>
    <w:rsid w:val="002D5DA1"/>
    <w:rsid w:val="002D6897"/>
    <w:rsid w:val="002E2B04"/>
    <w:rsid w:val="002F229B"/>
    <w:rsid w:val="002F2586"/>
    <w:rsid w:val="002F4047"/>
    <w:rsid w:val="002F4EE1"/>
    <w:rsid w:val="00300D64"/>
    <w:rsid w:val="00302A5E"/>
    <w:rsid w:val="00305187"/>
    <w:rsid w:val="00305ED7"/>
    <w:rsid w:val="00307761"/>
    <w:rsid w:val="003128F0"/>
    <w:rsid w:val="003174E3"/>
    <w:rsid w:val="003272F9"/>
    <w:rsid w:val="003274E3"/>
    <w:rsid w:val="00334F4C"/>
    <w:rsid w:val="003471F2"/>
    <w:rsid w:val="00350CCA"/>
    <w:rsid w:val="00351C0D"/>
    <w:rsid w:val="00351D7F"/>
    <w:rsid w:val="00357188"/>
    <w:rsid w:val="003622EC"/>
    <w:rsid w:val="003641AF"/>
    <w:rsid w:val="00367270"/>
    <w:rsid w:val="00393B5F"/>
    <w:rsid w:val="00395398"/>
    <w:rsid w:val="00396215"/>
    <w:rsid w:val="0039729F"/>
    <w:rsid w:val="003B0266"/>
    <w:rsid w:val="003B329C"/>
    <w:rsid w:val="003B3674"/>
    <w:rsid w:val="003C18BD"/>
    <w:rsid w:val="003C19B7"/>
    <w:rsid w:val="003C209E"/>
    <w:rsid w:val="003C2356"/>
    <w:rsid w:val="003D18A9"/>
    <w:rsid w:val="003D1B34"/>
    <w:rsid w:val="003D2F53"/>
    <w:rsid w:val="003D3AAD"/>
    <w:rsid w:val="003D76D7"/>
    <w:rsid w:val="003D7D94"/>
    <w:rsid w:val="003E16E6"/>
    <w:rsid w:val="003E1DA3"/>
    <w:rsid w:val="003E266B"/>
    <w:rsid w:val="003E2F1E"/>
    <w:rsid w:val="003E5FE1"/>
    <w:rsid w:val="003F3356"/>
    <w:rsid w:val="003F402F"/>
    <w:rsid w:val="004013D4"/>
    <w:rsid w:val="0040714D"/>
    <w:rsid w:val="00411065"/>
    <w:rsid w:val="00413589"/>
    <w:rsid w:val="004146AB"/>
    <w:rsid w:val="00414739"/>
    <w:rsid w:val="00422862"/>
    <w:rsid w:val="0042309C"/>
    <w:rsid w:val="00423B18"/>
    <w:rsid w:val="004263A7"/>
    <w:rsid w:val="00433E1A"/>
    <w:rsid w:val="00440F6B"/>
    <w:rsid w:val="00441123"/>
    <w:rsid w:val="00441C7C"/>
    <w:rsid w:val="00441F47"/>
    <w:rsid w:val="00443753"/>
    <w:rsid w:val="00444ACD"/>
    <w:rsid w:val="004466DB"/>
    <w:rsid w:val="004474BC"/>
    <w:rsid w:val="00447B2D"/>
    <w:rsid w:val="00464857"/>
    <w:rsid w:val="00465C61"/>
    <w:rsid w:val="004667B4"/>
    <w:rsid w:val="00473864"/>
    <w:rsid w:val="00475C07"/>
    <w:rsid w:val="00482C3A"/>
    <w:rsid w:val="00485B80"/>
    <w:rsid w:val="00490CD4"/>
    <w:rsid w:val="00493092"/>
    <w:rsid w:val="004A5C93"/>
    <w:rsid w:val="004A674B"/>
    <w:rsid w:val="004B02FE"/>
    <w:rsid w:val="004B5BE8"/>
    <w:rsid w:val="004C3EA8"/>
    <w:rsid w:val="004C5860"/>
    <w:rsid w:val="004C6816"/>
    <w:rsid w:val="004C789B"/>
    <w:rsid w:val="004D040A"/>
    <w:rsid w:val="004D2E95"/>
    <w:rsid w:val="004E0B3A"/>
    <w:rsid w:val="004E307E"/>
    <w:rsid w:val="004E3FED"/>
    <w:rsid w:val="004E6537"/>
    <w:rsid w:val="004E7D2C"/>
    <w:rsid w:val="004F1918"/>
    <w:rsid w:val="005008B0"/>
    <w:rsid w:val="00502E96"/>
    <w:rsid w:val="00504D6D"/>
    <w:rsid w:val="00512AE6"/>
    <w:rsid w:val="00513272"/>
    <w:rsid w:val="00514110"/>
    <w:rsid w:val="00514D5F"/>
    <w:rsid w:val="0052058B"/>
    <w:rsid w:val="005257F5"/>
    <w:rsid w:val="005337C5"/>
    <w:rsid w:val="00533C85"/>
    <w:rsid w:val="00535FB3"/>
    <w:rsid w:val="005426DB"/>
    <w:rsid w:val="00543423"/>
    <w:rsid w:val="00544B5D"/>
    <w:rsid w:val="00553B71"/>
    <w:rsid w:val="00560B68"/>
    <w:rsid w:val="0056110A"/>
    <w:rsid w:val="005625B8"/>
    <w:rsid w:val="00562B64"/>
    <w:rsid w:val="00563335"/>
    <w:rsid w:val="0056416B"/>
    <w:rsid w:val="00582329"/>
    <w:rsid w:val="00583F4A"/>
    <w:rsid w:val="00584BA5"/>
    <w:rsid w:val="00597690"/>
    <w:rsid w:val="005A10C6"/>
    <w:rsid w:val="005A7D45"/>
    <w:rsid w:val="005B7A4F"/>
    <w:rsid w:val="005C1D9D"/>
    <w:rsid w:val="005D0874"/>
    <w:rsid w:val="005D4FBA"/>
    <w:rsid w:val="005E28AA"/>
    <w:rsid w:val="005E3684"/>
    <w:rsid w:val="005F6C97"/>
    <w:rsid w:val="005F7880"/>
    <w:rsid w:val="00602869"/>
    <w:rsid w:val="00605C81"/>
    <w:rsid w:val="00606A0A"/>
    <w:rsid w:val="0061084B"/>
    <w:rsid w:val="006119A0"/>
    <w:rsid w:val="00613C08"/>
    <w:rsid w:val="00616F3B"/>
    <w:rsid w:val="0061757C"/>
    <w:rsid w:val="00623975"/>
    <w:rsid w:val="006243C9"/>
    <w:rsid w:val="00624FD7"/>
    <w:rsid w:val="0062697F"/>
    <w:rsid w:val="00627498"/>
    <w:rsid w:val="006317C1"/>
    <w:rsid w:val="00635AAC"/>
    <w:rsid w:val="00640336"/>
    <w:rsid w:val="00640DCB"/>
    <w:rsid w:val="00643E42"/>
    <w:rsid w:val="00650E9F"/>
    <w:rsid w:val="006555E3"/>
    <w:rsid w:val="006732ED"/>
    <w:rsid w:val="00676931"/>
    <w:rsid w:val="00676999"/>
    <w:rsid w:val="006772C5"/>
    <w:rsid w:val="00684745"/>
    <w:rsid w:val="00692874"/>
    <w:rsid w:val="006A3078"/>
    <w:rsid w:val="006A4E99"/>
    <w:rsid w:val="006A559E"/>
    <w:rsid w:val="006A6FB9"/>
    <w:rsid w:val="006B2404"/>
    <w:rsid w:val="006B6387"/>
    <w:rsid w:val="006B7696"/>
    <w:rsid w:val="006D0324"/>
    <w:rsid w:val="006D3747"/>
    <w:rsid w:val="006D533B"/>
    <w:rsid w:val="006D64BC"/>
    <w:rsid w:val="006E1F73"/>
    <w:rsid w:val="006F30B2"/>
    <w:rsid w:val="006F3A6B"/>
    <w:rsid w:val="006F48CF"/>
    <w:rsid w:val="006F4BF2"/>
    <w:rsid w:val="006F63B3"/>
    <w:rsid w:val="007017E6"/>
    <w:rsid w:val="00701DC8"/>
    <w:rsid w:val="00702041"/>
    <w:rsid w:val="00710DBD"/>
    <w:rsid w:val="00713E7A"/>
    <w:rsid w:val="00722514"/>
    <w:rsid w:val="007258F1"/>
    <w:rsid w:val="007259A8"/>
    <w:rsid w:val="007268FA"/>
    <w:rsid w:val="007304AD"/>
    <w:rsid w:val="00735010"/>
    <w:rsid w:val="00742729"/>
    <w:rsid w:val="0074629F"/>
    <w:rsid w:val="007465F9"/>
    <w:rsid w:val="0075021F"/>
    <w:rsid w:val="00756138"/>
    <w:rsid w:val="00760F91"/>
    <w:rsid w:val="00764587"/>
    <w:rsid w:val="00765843"/>
    <w:rsid w:val="007661E5"/>
    <w:rsid w:val="00775597"/>
    <w:rsid w:val="007776EF"/>
    <w:rsid w:val="00781C33"/>
    <w:rsid w:val="00795A48"/>
    <w:rsid w:val="007A7100"/>
    <w:rsid w:val="007B2C04"/>
    <w:rsid w:val="007B3E84"/>
    <w:rsid w:val="007B50DA"/>
    <w:rsid w:val="007C11E8"/>
    <w:rsid w:val="007C310D"/>
    <w:rsid w:val="007D2F08"/>
    <w:rsid w:val="007D4017"/>
    <w:rsid w:val="007D5889"/>
    <w:rsid w:val="007D7FBF"/>
    <w:rsid w:val="007E1914"/>
    <w:rsid w:val="007E6A02"/>
    <w:rsid w:val="007E7B12"/>
    <w:rsid w:val="007F7A8E"/>
    <w:rsid w:val="008101D8"/>
    <w:rsid w:val="00810B9A"/>
    <w:rsid w:val="008117A3"/>
    <w:rsid w:val="008127C6"/>
    <w:rsid w:val="00813BC0"/>
    <w:rsid w:val="00815A91"/>
    <w:rsid w:val="00820FE4"/>
    <w:rsid w:val="0082253C"/>
    <w:rsid w:val="00822B41"/>
    <w:rsid w:val="008246B3"/>
    <w:rsid w:val="008275F0"/>
    <w:rsid w:val="008400E2"/>
    <w:rsid w:val="00842E6A"/>
    <w:rsid w:val="00846C25"/>
    <w:rsid w:val="008543FA"/>
    <w:rsid w:val="00855DCD"/>
    <w:rsid w:val="00863CCB"/>
    <w:rsid w:val="00864472"/>
    <w:rsid w:val="008742A0"/>
    <w:rsid w:val="008770CF"/>
    <w:rsid w:val="008938C4"/>
    <w:rsid w:val="00893BCC"/>
    <w:rsid w:val="0089463C"/>
    <w:rsid w:val="008A2B28"/>
    <w:rsid w:val="008A44E0"/>
    <w:rsid w:val="008B22A9"/>
    <w:rsid w:val="008B5282"/>
    <w:rsid w:val="008B5E8A"/>
    <w:rsid w:val="008C2741"/>
    <w:rsid w:val="008D0D6A"/>
    <w:rsid w:val="008D39A7"/>
    <w:rsid w:val="008D4781"/>
    <w:rsid w:val="008D5E27"/>
    <w:rsid w:val="008D73DB"/>
    <w:rsid w:val="008E0095"/>
    <w:rsid w:val="008E1089"/>
    <w:rsid w:val="008E3ACA"/>
    <w:rsid w:val="008E421D"/>
    <w:rsid w:val="008E68FD"/>
    <w:rsid w:val="008F0BAB"/>
    <w:rsid w:val="008F2BB7"/>
    <w:rsid w:val="008F3DD2"/>
    <w:rsid w:val="008F61C5"/>
    <w:rsid w:val="009007BA"/>
    <w:rsid w:val="009010BA"/>
    <w:rsid w:val="00907D74"/>
    <w:rsid w:val="0092256E"/>
    <w:rsid w:val="0092382E"/>
    <w:rsid w:val="009270BA"/>
    <w:rsid w:val="00934652"/>
    <w:rsid w:val="00940966"/>
    <w:rsid w:val="00941822"/>
    <w:rsid w:val="00943327"/>
    <w:rsid w:val="00943AEE"/>
    <w:rsid w:val="00945EE4"/>
    <w:rsid w:val="0095004A"/>
    <w:rsid w:val="00951CD0"/>
    <w:rsid w:val="00957411"/>
    <w:rsid w:val="009649A4"/>
    <w:rsid w:val="00966B93"/>
    <w:rsid w:val="009735C1"/>
    <w:rsid w:val="00985B63"/>
    <w:rsid w:val="009954A5"/>
    <w:rsid w:val="0099760B"/>
    <w:rsid w:val="009A4AF3"/>
    <w:rsid w:val="009A5099"/>
    <w:rsid w:val="009A560D"/>
    <w:rsid w:val="009A7F89"/>
    <w:rsid w:val="009B1D41"/>
    <w:rsid w:val="009B5DE6"/>
    <w:rsid w:val="009C1D86"/>
    <w:rsid w:val="009C37C2"/>
    <w:rsid w:val="009D2A70"/>
    <w:rsid w:val="009D5582"/>
    <w:rsid w:val="009E1A41"/>
    <w:rsid w:val="009E3C8C"/>
    <w:rsid w:val="009F06CE"/>
    <w:rsid w:val="009F32E8"/>
    <w:rsid w:val="009F7803"/>
    <w:rsid w:val="00A043DE"/>
    <w:rsid w:val="00A046B8"/>
    <w:rsid w:val="00A05341"/>
    <w:rsid w:val="00A06AF3"/>
    <w:rsid w:val="00A07E69"/>
    <w:rsid w:val="00A15F6B"/>
    <w:rsid w:val="00A20A56"/>
    <w:rsid w:val="00A22854"/>
    <w:rsid w:val="00A30BB0"/>
    <w:rsid w:val="00A31F5B"/>
    <w:rsid w:val="00A321F8"/>
    <w:rsid w:val="00A33F6B"/>
    <w:rsid w:val="00A37F5A"/>
    <w:rsid w:val="00A42FB9"/>
    <w:rsid w:val="00A4412F"/>
    <w:rsid w:val="00A458D3"/>
    <w:rsid w:val="00A504D0"/>
    <w:rsid w:val="00A50856"/>
    <w:rsid w:val="00A5162A"/>
    <w:rsid w:val="00A7770B"/>
    <w:rsid w:val="00A833DC"/>
    <w:rsid w:val="00A84B65"/>
    <w:rsid w:val="00A87EE6"/>
    <w:rsid w:val="00A92CBD"/>
    <w:rsid w:val="00A93A81"/>
    <w:rsid w:val="00A945B7"/>
    <w:rsid w:val="00AA54DF"/>
    <w:rsid w:val="00AA60BC"/>
    <w:rsid w:val="00AB215A"/>
    <w:rsid w:val="00AB5B78"/>
    <w:rsid w:val="00AB6725"/>
    <w:rsid w:val="00AB7534"/>
    <w:rsid w:val="00AC04C5"/>
    <w:rsid w:val="00AC6AE2"/>
    <w:rsid w:val="00AD0D4D"/>
    <w:rsid w:val="00AD1098"/>
    <w:rsid w:val="00AD2694"/>
    <w:rsid w:val="00AD5773"/>
    <w:rsid w:val="00AE1292"/>
    <w:rsid w:val="00AE1ED0"/>
    <w:rsid w:val="00AF10A3"/>
    <w:rsid w:val="00AF66FE"/>
    <w:rsid w:val="00AF6CA2"/>
    <w:rsid w:val="00B03F31"/>
    <w:rsid w:val="00B057E8"/>
    <w:rsid w:val="00B0725C"/>
    <w:rsid w:val="00B11069"/>
    <w:rsid w:val="00B118E4"/>
    <w:rsid w:val="00B11EEB"/>
    <w:rsid w:val="00B12273"/>
    <w:rsid w:val="00B142ED"/>
    <w:rsid w:val="00B17C1C"/>
    <w:rsid w:val="00B17F98"/>
    <w:rsid w:val="00B211FF"/>
    <w:rsid w:val="00B23E03"/>
    <w:rsid w:val="00B24F22"/>
    <w:rsid w:val="00B32591"/>
    <w:rsid w:val="00B37159"/>
    <w:rsid w:val="00B40AFD"/>
    <w:rsid w:val="00B44E9D"/>
    <w:rsid w:val="00B53299"/>
    <w:rsid w:val="00B658DF"/>
    <w:rsid w:val="00B65FE0"/>
    <w:rsid w:val="00B714AC"/>
    <w:rsid w:val="00B77887"/>
    <w:rsid w:val="00B77E54"/>
    <w:rsid w:val="00B77F9C"/>
    <w:rsid w:val="00B84C9F"/>
    <w:rsid w:val="00B86519"/>
    <w:rsid w:val="00B8754C"/>
    <w:rsid w:val="00B90E22"/>
    <w:rsid w:val="00BA52F3"/>
    <w:rsid w:val="00BB2A90"/>
    <w:rsid w:val="00BB77AE"/>
    <w:rsid w:val="00BC334F"/>
    <w:rsid w:val="00BC4E0F"/>
    <w:rsid w:val="00BC79FE"/>
    <w:rsid w:val="00BD49F3"/>
    <w:rsid w:val="00BE0F24"/>
    <w:rsid w:val="00BE1A2A"/>
    <w:rsid w:val="00BE4649"/>
    <w:rsid w:val="00BF1342"/>
    <w:rsid w:val="00BF400C"/>
    <w:rsid w:val="00BF5E64"/>
    <w:rsid w:val="00C04644"/>
    <w:rsid w:val="00C04EB2"/>
    <w:rsid w:val="00C05980"/>
    <w:rsid w:val="00C061A4"/>
    <w:rsid w:val="00C067E0"/>
    <w:rsid w:val="00C07F3D"/>
    <w:rsid w:val="00C12497"/>
    <w:rsid w:val="00C259CE"/>
    <w:rsid w:val="00C32CAE"/>
    <w:rsid w:val="00C407B1"/>
    <w:rsid w:val="00C41595"/>
    <w:rsid w:val="00C45F7C"/>
    <w:rsid w:val="00C47664"/>
    <w:rsid w:val="00C5523E"/>
    <w:rsid w:val="00C555EF"/>
    <w:rsid w:val="00C57638"/>
    <w:rsid w:val="00C621F7"/>
    <w:rsid w:val="00C64993"/>
    <w:rsid w:val="00C65484"/>
    <w:rsid w:val="00C81AD5"/>
    <w:rsid w:val="00C81B6D"/>
    <w:rsid w:val="00C8331C"/>
    <w:rsid w:val="00C83754"/>
    <w:rsid w:val="00C8530E"/>
    <w:rsid w:val="00C94988"/>
    <w:rsid w:val="00C9525B"/>
    <w:rsid w:val="00C97CDC"/>
    <w:rsid w:val="00CA29A4"/>
    <w:rsid w:val="00CA31DF"/>
    <w:rsid w:val="00CB6531"/>
    <w:rsid w:val="00CC289A"/>
    <w:rsid w:val="00CE026F"/>
    <w:rsid w:val="00CE3430"/>
    <w:rsid w:val="00CE58CD"/>
    <w:rsid w:val="00CE6E48"/>
    <w:rsid w:val="00CE7E54"/>
    <w:rsid w:val="00CF1CE7"/>
    <w:rsid w:val="00CF42E4"/>
    <w:rsid w:val="00CF4A29"/>
    <w:rsid w:val="00D05051"/>
    <w:rsid w:val="00D12829"/>
    <w:rsid w:val="00D13DC3"/>
    <w:rsid w:val="00D141F4"/>
    <w:rsid w:val="00D1511C"/>
    <w:rsid w:val="00D243F0"/>
    <w:rsid w:val="00D32540"/>
    <w:rsid w:val="00D43287"/>
    <w:rsid w:val="00D46ECA"/>
    <w:rsid w:val="00D4748C"/>
    <w:rsid w:val="00D47D03"/>
    <w:rsid w:val="00D53A5C"/>
    <w:rsid w:val="00D56EA5"/>
    <w:rsid w:val="00D66EAF"/>
    <w:rsid w:val="00D74907"/>
    <w:rsid w:val="00D81264"/>
    <w:rsid w:val="00D82BD7"/>
    <w:rsid w:val="00D85868"/>
    <w:rsid w:val="00D85AC5"/>
    <w:rsid w:val="00D977FD"/>
    <w:rsid w:val="00DA33C5"/>
    <w:rsid w:val="00DA3AF9"/>
    <w:rsid w:val="00DA4593"/>
    <w:rsid w:val="00DA5D2D"/>
    <w:rsid w:val="00DB21AE"/>
    <w:rsid w:val="00DB350B"/>
    <w:rsid w:val="00DB4107"/>
    <w:rsid w:val="00DC58E5"/>
    <w:rsid w:val="00DC78D0"/>
    <w:rsid w:val="00DD66B8"/>
    <w:rsid w:val="00DE14FE"/>
    <w:rsid w:val="00DE1B08"/>
    <w:rsid w:val="00DE20D9"/>
    <w:rsid w:val="00DE4F00"/>
    <w:rsid w:val="00DF02ED"/>
    <w:rsid w:val="00DF36C9"/>
    <w:rsid w:val="00DF5A20"/>
    <w:rsid w:val="00E01112"/>
    <w:rsid w:val="00E0346C"/>
    <w:rsid w:val="00E057C8"/>
    <w:rsid w:val="00E1027B"/>
    <w:rsid w:val="00E12C1B"/>
    <w:rsid w:val="00E154A7"/>
    <w:rsid w:val="00E24FE4"/>
    <w:rsid w:val="00E259D8"/>
    <w:rsid w:val="00E4211A"/>
    <w:rsid w:val="00E42EA0"/>
    <w:rsid w:val="00E442C9"/>
    <w:rsid w:val="00E44F35"/>
    <w:rsid w:val="00E45F11"/>
    <w:rsid w:val="00E47201"/>
    <w:rsid w:val="00E54986"/>
    <w:rsid w:val="00E60044"/>
    <w:rsid w:val="00E64863"/>
    <w:rsid w:val="00E662D8"/>
    <w:rsid w:val="00E7541F"/>
    <w:rsid w:val="00E76A15"/>
    <w:rsid w:val="00E774D6"/>
    <w:rsid w:val="00E77E11"/>
    <w:rsid w:val="00E77F06"/>
    <w:rsid w:val="00E807F0"/>
    <w:rsid w:val="00E82508"/>
    <w:rsid w:val="00E872B3"/>
    <w:rsid w:val="00E939E0"/>
    <w:rsid w:val="00E94DBA"/>
    <w:rsid w:val="00E94FE2"/>
    <w:rsid w:val="00E951B8"/>
    <w:rsid w:val="00E95A92"/>
    <w:rsid w:val="00E95EB8"/>
    <w:rsid w:val="00EA5E40"/>
    <w:rsid w:val="00EA6169"/>
    <w:rsid w:val="00EA69E3"/>
    <w:rsid w:val="00EA7983"/>
    <w:rsid w:val="00EB3C12"/>
    <w:rsid w:val="00EB486A"/>
    <w:rsid w:val="00EB7EAC"/>
    <w:rsid w:val="00EC6BE9"/>
    <w:rsid w:val="00ED1459"/>
    <w:rsid w:val="00ED319A"/>
    <w:rsid w:val="00ED7E6A"/>
    <w:rsid w:val="00EE34A7"/>
    <w:rsid w:val="00EE5C88"/>
    <w:rsid w:val="00EE6970"/>
    <w:rsid w:val="00EF11D7"/>
    <w:rsid w:val="00EF3AC7"/>
    <w:rsid w:val="00EF487D"/>
    <w:rsid w:val="00EF4EBB"/>
    <w:rsid w:val="00EF5346"/>
    <w:rsid w:val="00EF57CF"/>
    <w:rsid w:val="00F03EBF"/>
    <w:rsid w:val="00F06665"/>
    <w:rsid w:val="00F06E7B"/>
    <w:rsid w:val="00F128FF"/>
    <w:rsid w:val="00F22184"/>
    <w:rsid w:val="00F269F8"/>
    <w:rsid w:val="00F3049E"/>
    <w:rsid w:val="00F307A4"/>
    <w:rsid w:val="00F31495"/>
    <w:rsid w:val="00F41427"/>
    <w:rsid w:val="00F42561"/>
    <w:rsid w:val="00F47831"/>
    <w:rsid w:val="00F50B5B"/>
    <w:rsid w:val="00F51E97"/>
    <w:rsid w:val="00F52C21"/>
    <w:rsid w:val="00F56F5E"/>
    <w:rsid w:val="00F7103D"/>
    <w:rsid w:val="00F7616E"/>
    <w:rsid w:val="00F7722D"/>
    <w:rsid w:val="00F81D39"/>
    <w:rsid w:val="00F91416"/>
    <w:rsid w:val="00F93395"/>
    <w:rsid w:val="00F95D0E"/>
    <w:rsid w:val="00F973C2"/>
    <w:rsid w:val="00FA5E73"/>
    <w:rsid w:val="00FB0B6E"/>
    <w:rsid w:val="00FB1611"/>
    <w:rsid w:val="00FB2D89"/>
    <w:rsid w:val="00FB2E45"/>
    <w:rsid w:val="00FC71F4"/>
    <w:rsid w:val="00FD310A"/>
    <w:rsid w:val="00FE295F"/>
    <w:rsid w:val="00FE34C3"/>
    <w:rsid w:val="00FF36DB"/>
    <w:rsid w:val="01A1289A"/>
    <w:rsid w:val="01AB18D7"/>
    <w:rsid w:val="0518069F"/>
    <w:rsid w:val="053155DF"/>
    <w:rsid w:val="08B61843"/>
    <w:rsid w:val="0907160A"/>
    <w:rsid w:val="09775F4D"/>
    <w:rsid w:val="0CF53A41"/>
    <w:rsid w:val="0D4A4930"/>
    <w:rsid w:val="0F7F185F"/>
    <w:rsid w:val="0F985AE8"/>
    <w:rsid w:val="0FF721ED"/>
    <w:rsid w:val="11035F60"/>
    <w:rsid w:val="11822C40"/>
    <w:rsid w:val="11DB4D23"/>
    <w:rsid w:val="12B36576"/>
    <w:rsid w:val="12D20CE0"/>
    <w:rsid w:val="1335444F"/>
    <w:rsid w:val="136714D8"/>
    <w:rsid w:val="15185552"/>
    <w:rsid w:val="15716711"/>
    <w:rsid w:val="168C734B"/>
    <w:rsid w:val="172808F2"/>
    <w:rsid w:val="1871251D"/>
    <w:rsid w:val="1ACB0F44"/>
    <w:rsid w:val="1B673314"/>
    <w:rsid w:val="1CE32347"/>
    <w:rsid w:val="1D223186"/>
    <w:rsid w:val="1D7A3C70"/>
    <w:rsid w:val="1F3172A2"/>
    <w:rsid w:val="1FC90BAC"/>
    <w:rsid w:val="20C3382F"/>
    <w:rsid w:val="21786C01"/>
    <w:rsid w:val="221F1B98"/>
    <w:rsid w:val="227954DC"/>
    <w:rsid w:val="24706AB7"/>
    <w:rsid w:val="271C3805"/>
    <w:rsid w:val="28052ED3"/>
    <w:rsid w:val="282A1420"/>
    <w:rsid w:val="297C1B06"/>
    <w:rsid w:val="29993DF8"/>
    <w:rsid w:val="2BA7498F"/>
    <w:rsid w:val="2D88710F"/>
    <w:rsid w:val="2DAC3711"/>
    <w:rsid w:val="2E5E2A81"/>
    <w:rsid w:val="2F712576"/>
    <w:rsid w:val="2FB84366"/>
    <w:rsid w:val="3106124A"/>
    <w:rsid w:val="3133063D"/>
    <w:rsid w:val="32D52368"/>
    <w:rsid w:val="33535E99"/>
    <w:rsid w:val="344E2F69"/>
    <w:rsid w:val="368825DC"/>
    <w:rsid w:val="36EA4047"/>
    <w:rsid w:val="37FE6527"/>
    <w:rsid w:val="384A6C31"/>
    <w:rsid w:val="38C20F51"/>
    <w:rsid w:val="398A5C86"/>
    <w:rsid w:val="3AC301C9"/>
    <w:rsid w:val="3B267052"/>
    <w:rsid w:val="3B893969"/>
    <w:rsid w:val="3BA315F0"/>
    <w:rsid w:val="3C3B3E15"/>
    <w:rsid w:val="3C676FCB"/>
    <w:rsid w:val="3D880159"/>
    <w:rsid w:val="3E6E5EE5"/>
    <w:rsid w:val="3EAF300E"/>
    <w:rsid w:val="3F1F5C15"/>
    <w:rsid w:val="41BC3932"/>
    <w:rsid w:val="4218193E"/>
    <w:rsid w:val="43CA10DB"/>
    <w:rsid w:val="44AA20E0"/>
    <w:rsid w:val="44B950DC"/>
    <w:rsid w:val="46D6314C"/>
    <w:rsid w:val="477B57ED"/>
    <w:rsid w:val="48946862"/>
    <w:rsid w:val="4A80216E"/>
    <w:rsid w:val="4DAA1716"/>
    <w:rsid w:val="4E096FBB"/>
    <w:rsid w:val="4F424424"/>
    <w:rsid w:val="505F2B9D"/>
    <w:rsid w:val="50C41193"/>
    <w:rsid w:val="50F62924"/>
    <w:rsid w:val="53466117"/>
    <w:rsid w:val="5643731D"/>
    <w:rsid w:val="586A373D"/>
    <w:rsid w:val="590231BF"/>
    <w:rsid w:val="59F336E7"/>
    <w:rsid w:val="5A6807F9"/>
    <w:rsid w:val="5BB5459F"/>
    <w:rsid w:val="5BD85AB1"/>
    <w:rsid w:val="5CE21609"/>
    <w:rsid w:val="5D1A1BCA"/>
    <w:rsid w:val="5E1E023A"/>
    <w:rsid w:val="5F5C2C90"/>
    <w:rsid w:val="5FBD214D"/>
    <w:rsid w:val="6022614D"/>
    <w:rsid w:val="63813B5A"/>
    <w:rsid w:val="63B50718"/>
    <w:rsid w:val="63FE5CC0"/>
    <w:rsid w:val="66E14341"/>
    <w:rsid w:val="67E852D2"/>
    <w:rsid w:val="69007736"/>
    <w:rsid w:val="6C0D6EE4"/>
    <w:rsid w:val="6D7F12A9"/>
    <w:rsid w:val="6F533D68"/>
    <w:rsid w:val="701E6112"/>
    <w:rsid w:val="704451AB"/>
    <w:rsid w:val="708D4B17"/>
    <w:rsid w:val="70BC7CC2"/>
    <w:rsid w:val="71975E29"/>
    <w:rsid w:val="72FB5D26"/>
    <w:rsid w:val="74FB146C"/>
    <w:rsid w:val="757226A3"/>
    <w:rsid w:val="77541BBE"/>
    <w:rsid w:val="777224C5"/>
    <w:rsid w:val="777C6D5D"/>
    <w:rsid w:val="7A043145"/>
    <w:rsid w:val="7BE42EDD"/>
    <w:rsid w:val="7BEE1445"/>
    <w:rsid w:val="7C170D5F"/>
    <w:rsid w:val="7C2E59E0"/>
    <w:rsid w:val="7C556238"/>
    <w:rsid w:val="7CD9291A"/>
    <w:rsid w:val="7CF6479C"/>
    <w:rsid w:val="7D16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B0C49915-3E61-4379-8DB8-BA7EBA59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sz w:val="34"/>
    </w:rPr>
  </w:style>
  <w:style w:type="paragraph" w:styleId="1">
    <w:name w:val="heading 1"/>
    <w:basedOn w:val="a"/>
    <w:next w:val="a"/>
    <w:link w:val="10"/>
    <w:qFormat/>
    <w:pPr>
      <w:keepNext/>
      <w:keepLines/>
      <w:spacing w:before="340" w:after="330" w:line="576" w:lineRule="auto"/>
      <w:outlineLvl w:val="0"/>
    </w:pPr>
    <w:rPr>
      <w:rFonts w:ascii="Times New Roman"/>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0"/>
    <w:qFormat/>
    <w:pPr>
      <w:keepNext/>
      <w:keepLines/>
      <w:spacing w:before="260" w:after="260" w:line="416" w:lineRule="auto"/>
      <w:outlineLvl w:val="2"/>
    </w:pPr>
    <w:rPr>
      <w:rFonts w:ascii="Times New Roman"/>
      <w:b/>
      <w:bCs/>
      <w:kern w:val="2"/>
      <w:sz w:val="32"/>
      <w:szCs w:val="32"/>
    </w:rPr>
  </w:style>
  <w:style w:type="paragraph" w:styleId="4">
    <w:name w:val="heading 4"/>
    <w:basedOn w:val="a"/>
    <w:next w:val="a"/>
    <w:link w:val="40"/>
    <w:qFormat/>
    <w:pPr>
      <w:keepNext/>
      <w:keepLines/>
      <w:spacing w:before="280" w:after="290" w:line="372" w:lineRule="auto"/>
      <w:outlineLvl w:val="3"/>
    </w:pPr>
    <w:rPr>
      <w:rFonts w:ascii="Cambria" w:hAnsi="Cambria"/>
      <w:b/>
      <w:bCs/>
      <w:kern w:val="2"/>
      <w:sz w:val="28"/>
      <w:szCs w:val="28"/>
    </w:rPr>
  </w:style>
  <w:style w:type="paragraph" w:styleId="5">
    <w:name w:val="heading 5"/>
    <w:basedOn w:val="a"/>
    <w:next w:val="a"/>
    <w:link w:val="50"/>
    <w:qFormat/>
    <w:pPr>
      <w:keepNext/>
      <w:keepLines/>
      <w:spacing w:before="280" w:after="290" w:line="372" w:lineRule="auto"/>
      <w:outlineLvl w:val="4"/>
    </w:pPr>
    <w:rPr>
      <w:rFonts w:ascii="Times New Roman"/>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7">
    <w:name w:val="toc 7"/>
    <w:basedOn w:val="a"/>
    <w:next w:val="a"/>
    <w:qFormat/>
    <w:pPr>
      <w:ind w:left="2040"/>
      <w:jc w:val="left"/>
    </w:pPr>
    <w:rPr>
      <w:rFonts w:asciiTheme="minorHAnsi" w:hAnsiTheme="minorHAnsi" w:cstheme="minorHAnsi"/>
      <w:sz w:val="20"/>
    </w:rPr>
  </w:style>
  <w:style w:type="paragraph" w:styleId="41">
    <w:name w:val="List Bullet 4"/>
    <w:basedOn w:val="a"/>
    <w:qFormat/>
    <w:pPr>
      <w:tabs>
        <w:tab w:val="left" w:pos="1140"/>
      </w:tabs>
      <w:spacing w:line="360" w:lineRule="auto"/>
      <w:ind w:leftChars="-137" w:left="-137" w:hangingChars="137" w:hanging="288"/>
    </w:pPr>
  </w:style>
  <w:style w:type="paragraph" w:styleId="a4">
    <w:name w:val="Document Map"/>
    <w:basedOn w:val="a"/>
    <w:link w:val="a5"/>
    <w:qFormat/>
    <w:rPr>
      <w:sz w:val="18"/>
      <w:szCs w:val="18"/>
    </w:rPr>
  </w:style>
  <w:style w:type="paragraph" w:styleId="a6">
    <w:name w:val="annotation text"/>
    <w:basedOn w:val="a"/>
    <w:link w:val="a7"/>
    <w:qFormat/>
    <w:pPr>
      <w:jc w:val="left"/>
    </w:pPr>
    <w:rPr>
      <w:rFonts w:asciiTheme="minorHAnsi" w:hAnsiTheme="minorHAnsi" w:cstheme="minorBidi"/>
      <w:kern w:val="2"/>
      <w:sz w:val="21"/>
      <w:szCs w:val="24"/>
    </w:rPr>
  </w:style>
  <w:style w:type="paragraph" w:styleId="31">
    <w:name w:val="Body Text 3"/>
    <w:basedOn w:val="a"/>
    <w:link w:val="32"/>
    <w:qFormat/>
    <w:pPr>
      <w:spacing w:after="120"/>
    </w:pPr>
    <w:rPr>
      <w:rFonts w:asciiTheme="minorHAnsi" w:eastAsiaTheme="minorEastAsia" w:hAnsiTheme="minorHAnsi" w:cstheme="minorBidi"/>
      <w:kern w:val="2"/>
      <w:sz w:val="16"/>
      <w:szCs w:val="16"/>
    </w:rPr>
  </w:style>
  <w:style w:type="paragraph" w:styleId="a8">
    <w:name w:val="Body Text"/>
    <w:basedOn w:val="a"/>
    <w:link w:val="a9"/>
    <w:qFormat/>
    <w:pPr>
      <w:spacing w:after="120"/>
    </w:pPr>
  </w:style>
  <w:style w:type="paragraph" w:styleId="aa">
    <w:name w:val="Body Text Indent"/>
    <w:basedOn w:val="a"/>
    <w:link w:val="ab"/>
    <w:qFormat/>
    <w:pPr>
      <w:spacing w:line="360" w:lineRule="auto"/>
      <w:ind w:left="435"/>
    </w:pPr>
  </w:style>
  <w:style w:type="paragraph" w:styleId="ac">
    <w:name w:val="Block Text"/>
    <w:basedOn w:val="a"/>
    <w:qFormat/>
    <w:pPr>
      <w:spacing w:line="400" w:lineRule="exact"/>
      <w:ind w:leftChars="-33" w:left="-106" w:rightChars="-33" w:right="-106"/>
      <w:jc w:val="center"/>
    </w:pPr>
    <w:rPr>
      <w:rFonts w:eastAsia="仿宋_GB2312"/>
      <w:sz w:val="18"/>
      <w:szCs w:val="18"/>
    </w:rPr>
  </w:style>
  <w:style w:type="paragraph" w:styleId="51">
    <w:name w:val="toc 5"/>
    <w:basedOn w:val="a"/>
    <w:next w:val="a"/>
    <w:qFormat/>
    <w:pPr>
      <w:ind w:left="1360"/>
      <w:jc w:val="left"/>
    </w:pPr>
    <w:rPr>
      <w:rFonts w:asciiTheme="minorHAnsi" w:hAnsiTheme="minorHAnsi" w:cstheme="minorHAnsi"/>
      <w:sz w:val="20"/>
    </w:rPr>
  </w:style>
  <w:style w:type="paragraph" w:styleId="33">
    <w:name w:val="toc 3"/>
    <w:basedOn w:val="a"/>
    <w:next w:val="a"/>
    <w:uiPriority w:val="39"/>
    <w:qFormat/>
    <w:pPr>
      <w:ind w:left="680"/>
      <w:jc w:val="left"/>
    </w:pPr>
    <w:rPr>
      <w:rFonts w:asciiTheme="minorHAnsi" w:hAnsiTheme="minorHAnsi" w:cstheme="minorHAnsi"/>
      <w:sz w:val="20"/>
    </w:rPr>
  </w:style>
  <w:style w:type="paragraph" w:styleId="ad">
    <w:name w:val="Plain Text"/>
    <w:basedOn w:val="a"/>
    <w:link w:val="ae"/>
    <w:uiPriority w:val="99"/>
    <w:qFormat/>
    <w:rPr>
      <w:rFonts w:eastAsiaTheme="minorEastAsia" w:hAnsi="Courier New" w:cs="Courier New"/>
      <w:kern w:val="2"/>
      <w:sz w:val="21"/>
      <w:szCs w:val="21"/>
    </w:rPr>
  </w:style>
  <w:style w:type="paragraph" w:styleId="8">
    <w:name w:val="toc 8"/>
    <w:basedOn w:val="a"/>
    <w:next w:val="a"/>
    <w:qFormat/>
    <w:pPr>
      <w:ind w:left="2380"/>
      <w:jc w:val="left"/>
    </w:pPr>
    <w:rPr>
      <w:rFonts w:asciiTheme="minorHAnsi" w:hAnsiTheme="minorHAnsi" w:cstheme="minorHAnsi"/>
      <w:sz w:val="20"/>
    </w:rPr>
  </w:style>
  <w:style w:type="paragraph" w:styleId="af">
    <w:name w:val="Date"/>
    <w:basedOn w:val="a"/>
    <w:next w:val="a"/>
    <w:link w:val="af0"/>
    <w:qFormat/>
    <w:rPr>
      <w:sz w:val="36"/>
    </w:rPr>
  </w:style>
  <w:style w:type="paragraph" w:styleId="21">
    <w:name w:val="Body Text Indent 2"/>
    <w:basedOn w:val="a"/>
    <w:link w:val="22"/>
    <w:qFormat/>
    <w:pPr>
      <w:spacing w:line="420" w:lineRule="exact"/>
      <w:ind w:firstLineChars="200" w:firstLine="480"/>
    </w:pPr>
    <w:rPr>
      <w:rFonts w:hAnsi="宋体"/>
      <w:bCs/>
      <w:sz w:val="24"/>
    </w:rPr>
  </w:style>
  <w:style w:type="paragraph" w:styleId="af1">
    <w:name w:val="Balloon Text"/>
    <w:basedOn w:val="a"/>
    <w:link w:val="af2"/>
    <w:qFormat/>
    <w:rPr>
      <w:sz w:val="18"/>
      <w:szCs w:val="18"/>
    </w:rPr>
  </w:style>
  <w:style w:type="paragraph" w:styleId="af3">
    <w:name w:val="footer"/>
    <w:basedOn w:val="a"/>
    <w:link w:val="af4"/>
    <w:uiPriority w:val="99"/>
    <w:unhideWhenUsed/>
    <w:qFormat/>
    <w:pPr>
      <w:tabs>
        <w:tab w:val="center" w:pos="4153"/>
        <w:tab w:val="right" w:pos="8306"/>
      </w:tabs>
      <w:snapToGrid w:val="0"/>
      <w:jc w:val="left"/>
    </w:pPr>
    <w:rPr>
      <w:sz w:val="18"/>
      <w:szCs w:val="18"/>
    </w:rPr>
  </w:style>
  <w:style w:type="paragraph" w:styleId="af5">
    <w:name w:val="header"/>
    <w:basedOn w:val="a"/>
    <w:link w:val="af6"/>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240" w:after="120"/>
      <w:jc w:val="left"/>
    </w:pPr>
    <w:rPr>
      <w:rFonts w:asciiTheme="minorHAnsi" w:hAnsiTheme="minorHAnsi" w:cstheme="minorHAnsi"/>
      <w:b/>
      <w:bCs/>
      <w:sz w:val="20"/>
    </w:rPr>
  </w:style>
  <w:style w:type="paragraph" w:styleId="42">
    <w:name w:val="toc 4"/>
    <w:basedOn w:val="a"/>
    <w:next w:val="a"/>
    <w:qFormat/>
    <w:pPr>
      <w:ind w:left="1020"/>
      <w:jc w:val="left"/>
    </w:pPr>
    <w:rPr>
      <w:rFonts w:asciiTheme="minorHAnsi" w:hAnsiTheme="minorHAnsi" w:cstheme="minorHAnsi"/>
      <w:sz w:val="20"/>
    </w:rPr>
  </w:style>
  <w:style w:type="paragraph" w:styleId="af7">
    <w:name w:val="footnote text"/>
    <w:basedOn w:val="a"/>
    <w:link w:val="af8"/>
    <w:qFormat/>
    <w:pPr>
      <w:adjustRightInd w:val="0"/>
      <w:snapToGrid w:val="0"/>
      <w:spacing w:line="420" w:lineRule="atLeast"/>
      <w:ind w:firstLine="454"/>
      <w:jc w:val="left"/>
      <w:textAlignment w:val="baseline"/>
    </w:pPr>
    <w:rPr>
      <w:rFonts w:eastAsiaTheme="minorEastAsia" w:hAnsiTheme="minorHAnsi" w:cstheme="minorBidi"/>
      <w:kern w:val="2"/>
      <w:sz w:val="18"/>
      <w:szCs w:val="22"/>
    </w:rPr>
  </w:style>
  <w:style w:type="paragraph" w:styleId="6">
    <w:name w:val="toc 6"/>
    <w:basedOn w:val="a"/>
    <w:next w:val="a"/>
    <w:qFormat/>
    <w:pPr>
      <w:ind w:left="1700"/>
      <w:jc w:val="left"/>
    </w:pPr>
    <w:rPr>
      <w:rFonts w:asciiTheme="minorHAnsi" w:hAnsiTheme="minorHAnsi" w:cstheme="minorHAnsi"/>
      <w:sz w:val="20"/>
    </w:rPr>
  </w:style>
  <w:style w:type="paragraph" w:styleId="34">
    <w:name w:val="Body Text Indent 3"/>
    <w:basedOn w:val="a"/>
    <w:link w:val="35"/>
    <w:qFormat/>
    <w:pPr>
      <w:adjustRightInd w:val="0"/>
      <w:snapToGrid w:val="0"/>
      <w:spacing w:beforeLines="50"/>
      <w:ind w:left="1050" w:hangingChars="500" w:hanging="1050"/>
    </w:pPr>
    <w:rPr>
      <w:rFonts w:hAnsi="宋体"/>
    </w:rPr>
  </w:style>
  <w:style w:type="paragraph" w:styleId="af9">
    <w:name w:val="table of figures"/>
    <w:basedOn w:val="a"/>
    <w:next w:val="a"/>
    <w:qFormat/>
    <w:pPr>
      <w:ind w:left="840" w:hanging="420"/>
    </w:pPr>
  </w:style>
  <w:style w:type="paragraph" w:styleId="23">
    <w:name w:val="toc 2"/>
    <w:basedOn w:val="a"/>
    <w:next w:val="a"/>
    <w:uiPriority w:val="39"/>
    <w:qFormat/>
    <w:pPr>
      <w:spacing w:before="120"/>
      <w:ind w:left="340"/>
      <w:jc w:val="left"/>
    </w:pPr>
    <w:rPr>
      <w:rFonts w:asciiTheme="minorHAnsi" w:hAnsiTheme="minorHAnsi" w:cstheme="minorHAnsi"/>
      <w:i/>
      <w:iCs/>
      <w:sz w:val="20"/>
    </w:rPr>
  </w:style>
  <w:style w:type="paragraph" w:styleId="9">
    <w:name w:val="toc 9"/>
    <w:basedOn w:val="a"/>
    <w:next w:val="a"/>
    <w:qFormat/>
    <w:pPr>
      <w:ind w:left="2720"/>
      <w:jc w:val="left"/>
    </w:pPr>
    <w:rPr>
      <w:rFonts w:asciiTheme="minorHAnsi" w:hAnsiTheme="minorHAnsi" w:cstheme="minorHAnsi"/>
      <w:sz w:val="20"/>
    </w:rPr>
  </w:style>
  <w:style w:type="paragraph" w:styleId="24">
    <w:name w:val="Body Text 2"/>
    <w:basedOn w:val="a"/>
    <w:link w:val="25"/>
    <w:qFormat/>
    <w:rPr>
      <w:rFonts w:ascii="Cambria" w:hAnsi="Cambria"/>
      <w:b/>
      <w:bCs/>
      <w:kern w:val="2"/>
      <w:sz w:val="28"/>
      <w:szCs w:val="28"/>
    </w:rPr>
  </w:style>
  <w:style w:type="paragraph" w:styleId="afa">
    <w:name w:val="Normal (Web)"/>
    <w:basedOn w:val="a"/>
    <w:link w:val="afb"/>
    <w:qFormat/>
    <w:rPr>
      <w:sz w:val="24"/>
    </w:rPr>
  </w:style>
  <w:style w:type="paragraph" w:styleId="12">
    <w:name w:val="index 1"/>
    <w:basedOn w:val="a"/>
    <w:next w:val="a"/>
    <w:qFormat/>
  </w:style>
  <w:style w:type="paragraph" w:styleId="afc">
    <w:name w:val="Title"/>
    <w:basedOn w:val="a"/>
    <w:link w:val="afd"/>
    <w:qFormat/>
    <w:pPr>
      <w:adjustRightInd w:val="0"/>
      <w:spacing w:before="240" w:after="60" w:line="420" w:lineRule="atLeast"/>
      <w:jc w:val="center"/>
      <w:textAlignment w:val="baseline"/>
      <w:outlineLvl w:val="0"/>
    </w:pPr>
    <w:rPr>
      <w:rFonts w:ascii="Arial" w:eastAsiaTheme="minorEastAsia" w:hAnsi="Arial" w:cstheme="minorBidi"/>
      <w:b/>
      <w:kern w:val="2"/>
      <w:sz w:val="32"/>
      <w:szCs w:val="22"/>
    </w:rPr>
  </w:style>
  <w:style w:type="paragraph" w:styleId="afe">
    <w:name w:val="annotation subject"/>
    <w:basedOn w:val="a6"/>
    <w:next w:val="a6"/>
    <w:link w:val="aff"/>
    <w:qFormat/>
    <w:rPr>
      <w:b/>
      <w:bCs/>
    </w:rPr>
  </w:style>
  <w:style w:type="paragraph" w:styleId="aff0">
    <w:name w:val="Body Text First Indent"/>
    <w:basedOn w:val="a8"/>
    <w:link w:val="aff1"/>
    <w:qFormat/>
    <w:pPr>
      <w:ind w:firstLineChars="100" w:firstLine="420"/>
    </w:pPr>
  </w:style>
  <w:style w:type="table" w:styleId="aff2">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Strong"/>
    <w:qFormat/>
    <w:rPr>
      <w:b/>
      <w:bCs/>
    </w:rPr>
  </w:style>
  <w:style w:type="character" w:styleId="aff4">
    <w:name w:val="page number"/>
    <w:basedOn w:val="a1"/>
    <w:qFormat/>
  </w:style>
  <w:style w:type="character" w:styleId="aff5">
    <w:name w:val="FollowedHyperlink"/>
    <w:basedOn w:val="a1"/>
    <w:qFormat/>
    <w:rPr>
      <w:color w:val="333333"/>
      <w:u w:val="none"/>
    </w:rPr>
  </w:style>
  <w:style w:type="character" w:styleId="aff6">
    <w:name w:val="Emphasis"/>
    <w:qFormat/>
    <w:rPr>
      <w:color w:val="CC0000"/>
    </w:rPr>
  </w:style>
  <w:style w:type="character" w:styleId="aff7">
    <w:name w:val="Hyperlink"/>
    <w:uiPriority w:val="99"/>
    <w:qFormat/>
    <w:rPr>
      <w:rFonts w:ascii="Arial" w:hAnsi="Arial"/>
      <w:bCs/>
      <w:color w:val="000000"/>
      <w:sz w:val="32"/>
      <w:szCs w:val="32"/>
    </w:rPr>
  </w:style>
  <w:style w:type="character" w:styleId="aff8">
    <w:name w:val="annotation reference"/>
    <w:qFormat/>
    <w:rPr>
      <w:sz w:val="21"/>
    </w:rPr>
  </w:style>
  <w:style w:type="character" w:styleId="aff9">
    <w:name w:val="footnote reference"/>
    <w:uiPriority w:val="99"/>
    <w:qFormat/>
    <w:rPr>
      <w:vertAlign w:val="superscript"/>
    </w:rPr>
  </w:style>
  <w:style w:type="character" w:customStyle="1" w:styleId="af6">
    <w:name w:val="页眉 字符"/>
    <w:basedOn w:val="a1"/>
    <w:link w:val="af5"/>
    <w:qFormat/>
    <w:rPr>
      <w:sz w:val="18"/>
      <w:szCs w:val="18"/>
    </w:rPr>
  </w:style>
  <w:style w:type="character" w:customStyle="1" w:styleId="af4">
    <w:name w:val="页脚 字符"/>
    <w:basedOn w:val="a1"/>
    <w:link w:val="af3"/>
    <w:uiPriority w:val="99"/>
    <w:qFormat/>
    <w:rPr>
      <w:sz w:val="18"/>
      <w:szCs w:val="18"/>
    </w:rPr>
  </w:style>
  <w:style w:type="character" w:customStyle="1" w:styleId="10">
    <w:name w:val="标题 1 字符"/>
    <w:basedOn w:val="a1"/>
    <w:link w:val="1"/>
    <w:qFormat/>
    <w:rPr>
      <w:rFonts w:ascii="Times New Roman" w:eastAsia="宋体" w:hAnsi="Times New Roman" w:cs="Times New Roman"/>
      <w:b/>
      <w:bCs/>
      <w:kern w:val="44"/>
      <w:sz w:val="44"/>
      <w:szCs w:val="44"/>
    </w:rPr>
  </w:style>
  <w:style w:type="character" w:customStyle="1" w:styleId="20">
    <w:name w:val="标题 2 字符"/>
    <w:basedOn w:val="a1"/>
    <w:link w:val="2"/>
    <w:qFormat/>
    <w:rPr>
      <w:rFonts w:ascii="Arial" w:eastAsia="黑体" w:hAnsi="Arial" w:cs="Times New Roman"/>
      <w:b/>
      <w:bCs/>
      <w:sz w:val="32"/>
      <w:szCs w:val="32"/>
    </w:rPr>
  </w:style>
  <w:style w:type="character" w:customStyle="1" w:styleId="30">
    <w:name w:val="标题 3 字符"/>
    <w:basedOn w:val="a1"/>
    <w:link w:val="3"/>
    <w:qFormat/>
    <w:rPr>
      <w:rFonts w:ascii="Times New Roman" w:eastAsia="宋体" w:hAnsi="Times New Roman" w:cs="Times New Roman"/>
      <w:b/>
      <w:bCs/>
      <w:sz w:val="32"/>
      <w:szCs w:val="32"/>
    </w:rPr>
  </w:style>
  <w:style w:type="character" w:customStyle="1" w:styleId="40">
    <w:name w:val="标题 4 字符"/>
    <w:basedOn w:val="a1"/>
    <w:link w:val="4"/>
    <w:qFormat/>
    <w:rPr>
      <w:rFonts w:ascii="Cambria" w:eastAsia="宋体" w:hAnsi="Cambria" w:cs="Times New Roman"/>
      <w:b/>
      <w:bCs/>
      <w:sz w:val="28"/>
      <w:szCs w:val="28"/>
    </w:rPr>
  </w:style>
  <w:style w:type="character" w:customStyle="1" w:styleId="50">
    <w:name w:val="标题 5 字符"/>
    <w:basedOn w:val="a1"/>
    <w:link w:val="5"/>
    <w:qFormat/>
    <w:rPr>
      <w:rFonts w:ascii="Times New Roman" w:eastAsia="宋体" w:hAnsi="Times New Roman" w:cs="Times New Roman"/>
      <w:b/>
      <w:bCs/>
      <w:sz w:val="28"/>
      <w:szCs w:val="28"/>
    </w:rPr>
  </w:style>
  <w:style w:type="character" w:customStyle="1" w:styleId="3Char">
    <w:name w:val="标题3 Char"/>
    <w:link w:val="36"/>
    <w:qFormat/>
    <w:rPr>
      <w:b/>
      <w:bCs/>
      <w:sz w:val="24"/>
      <w:szCs w:val="32"/>
    </w:rPr>
  </w:style>
  <w:style w:type="paragraph" w:customStyle="1" w:styleId="36">
    <w:name w:val="标题3"/>
    <w:basedOn w:val="3"/>
    <w:link w:val="3Char"/>
    <w:qFormat/>
    <w:pPr>
      <w:spacing w:line="360" w:lineRule="auto"/>
    </w:pPr>
    <w:rPr>
      <w:rFonts w:asciiTheme="minorHAnsi" w:eastAsiaTheme="minorEastAsia" w:hAnsiTheme="minorHAnsi" w:cstheme="minorBidi"/>
      <w:sz w:val="24"/>
    </w:rPr>
  </w:style>
  <w:style w:type="character" w:customStyle="1" w:styleId="Char">
    <w:name w:val="脚注文本 Char"/>
    <w:qFormat/>
    <w:rPr>
      <w:rFonts w:ascii="宋体"/>
      <w:sz w:val="18"/>
    </w:rPr>
  </w:style>
  <w:style w:type="character" w:customStyle="1" w:styleId="Char0">
    <w:name w:val="标题 Char"/>
    <w:qFormat/>
    <w:rPr>
      <w:rFonts w:ascii="Arial" w:hAnsi="Arial"/>
      <w:b/>
      <w:sz w:val="32"/>
    </w:rPr>
  </w:style>
  <w:style w:type="character" w:customStyle="1" w:styleId="headline-content2">
    <w:name w:val="headline-content2"/>
    <w:basedOn w:val="a1"/>
    <w:qFormat/>
  </w:style>
  <w:style w:type="character" w:customStyle="1" w:styleId="123YJChar1">
    <w:name w:val="123YJ Char1"/>
    <w:qFormat/>
    <w:rPr>
      <w:rFonts w:eastAsia="宋体"/>
      <w:kern w:val="2"/>
      <w:sz w:val="18"/>
      <w:szCs w:val="18"/>
      <w:lang w:val="en-US" w:eastAsia="zh-CN" w:bidi="ar-SA"/>
    </w:rPr>
  </w:style>
  <w:style w:type="character" w:customStyle="1" w:styleId="AChar">
    <w:name w:val="A正文 Char"/>
    <w:link w:val="Affa"/>
    <w:qFormat/>
    <w:rPr>
      <w:sz w:val="24"/>
      <w:szCs w:val="24"/>
    </w:rPr>
  </w:style>
  <w:style w:type="paragraph" w:customStyle="1" w:styleId="Affa">
    <w:name w:val="A正文"/>
    <w:link w:val="AChar"/>
    <w:qFormat/>
    <w:pPr>
      <w:spacing w:line="400" w:lineRule="exact"/>
      <w:ind w:firstLineChars="200" w:firstLine="200"/>
      <w:jc w:val="both"/>
    </w:pPr>
    <w:rPr>
      <w:rFonts w:asciiTheme="minorHAnsi" w:eastAsiaTheme="minorEastAsia" w:hAnsiTheme="minorHAnsi" w:cstheme="minorBidi"/>
      <w:kern w:val="2"/>
      <w:sz w:val="24"/>
      <w:szCs w:val="24"/>
    </w:rPr>
  </w:style>
  <w:style w:type="character" w:customStyle="1" w:styleId="kCharChar">
    <w:name w:val="k 正文 Char Char"/>
    <w:link w:val="k"/>
    <w:qFormat/>
    <w:rPr>
      <w:rFonts w:ascii="Calibri" w:hAnsi="Calibri"/>
      <w:sz w:val="24"/>
    </w:rPr>
  </w:style>
  <w:style w:type="paragraph" w:customStyle="1" w:styleId="k">
    <w:name w:val="k 正文"/>
    <w:basedOn w:val="a"/>
    <w:link w:val="kCharChar"/>
    <w:qFormat/>
    <w:pPr>
      <w:spacing w:line="360" w:lineRule="auto"/>
      <w:ind w:firstLineChars="200" w:firstLine="200"/>
    </w:pPr>
    <w:rPr>
      <w:rFonts w:ascii="Calibri" w:eastAsiaTheme="minorEastAsia" w:hAnsi="Calibri" w:cstheme="minorBidi"/>
      <w:kern w:val="2"/>
      <w:sz w:val="24"/>
      <w:szCs w:val="22"/>
    </w:rPr>
  </w:style>
  <w:style w:type="character" w:customStyle="1" w:styleId="CharChar6">
    <w:name w:val="Char Char6"/>
    <w:qFormat/>
    <w:rPr>
      <w:kern w:val="2"/>
      <w:sz w:val="18"/>
      <w:szCs w:val="18"/>
    </w:rPr>
  </w:style>
  <w:style w:type="character" w:customStyle="1" w:styleId="CharChar25">
    <w:name w:val="Char Char25"/>
    <w:qFormat/>
    <w:rPr>
      <w:rFonts w:ascii="Times New Roman" w:eastAsia="宋体" w:hAnsi="Times New Roman" w:cs="Times New Roman"/>
      <w:b/>
      <w:bCs/>
      <w:sz w:val="32"/>
      <w:szCs w:val="32"/>
    </w:rPr>
  </w:style>
  <w:style w:type="character" w:customStyle="1" w:styleId="CharChar5">
    <w:name w:val="Char Char5"/>
    <w:qFormat/>
    <w:rPr>
      <w:kern w:val="2"/>
      <w:sz w:val="18"/>
      <w:szCs w:val="18"/>
    </w:rPr>
  </w:style>
  <w:style w:type="character" w:customStyle="1" w:styleId="CharChar9">
    <w:name w:val="Char Char9"/>
    <w:qFormat/>
    <w:rPr>
      <w:b/>
      <w:bCs/>
      <w:kern w:val="2"/>
      <w:sz w:val="32"/>
      <w:szCs w:val="32"/>
    </w:rPr>
  </w:style>
  <w:style w:type="character" w:customStyle="1" w:styleId="CharChar">
    <w:name w:val="Ò³Ã¼ Char Char"/>
    <w:qFormat/>
    <w:rPr>
      <w:kern w:val="2"/>
      <w:sz w:val="18"/>
    </w:rPr>
  </w:style>
  <w:style w:type="character" w:customStyle="1" w:styleId="style141">
    <w:name w:val="style141"/>
    <w:qFormat/>
    <w:rPr>
      <w:color w:val="000066"/>
      <w:sz w:val="23"/>
      <w:szCs w:val="23"/>
    </w:rPr>
  </w:style>
  <w:style w:type="character" w:customStyle="1" w:styleId="2Char">
    <w:name w:val="正文文本 2 Char"/>
    <w:qFormat/>
    <w:rPr>
      <w:rFonts w:ascii="Cambria" w:eastAsia="宋体" w:hAnsi="Cambria" w:cs="Times New Roman"/>
      <w:b/>
      <w:bCs/>
      <w:sz w:val="28"/>
      <w:szCs w:val="28"/>
    </w:rPr>
  </w:style>
  <w:style w:type="character" w:customStyle="1" w:styleId="CharChar8">
    <w:name w:val="Char Char8"/>
    <w:qFormat/>
    <w:rPr>
      <w:rFonts w:ascii="Cambria" w:eastAsia="宋体" w:hAnsi="Cambria" w:cs="Times New Roman"/>
      <w:b/>
      <w:bCs/>
      <w:kern w:val="2"/>
      <w:sz w:val="28"/>
      <w:szCs w:val="28"/>
    </w:rPr>
  </w:style>
  <w:style w:type="character" w:customStyle="1" w:styleId="Char1">
    <w:name w:val="批注文字 Char"/>
    <w:qFormat/>
    <w:locked/>
    <w:rPr>
      <w:rFonts w:eastAsia="宋体"/>
      <w:szCs w:val="24"/>
    </w:rPr>
  </w:style>
  <w:style w:type="character" w:customStyle="1" w:styleId="CharChar3">
    <w:name w:val="Char Char3"/>
    <w:qFormat/>
    <w:rPr>
      <w:rFonts w:eastAsia="宋体"/>
      <w:kern w:val="2"/>
      <w:sz w:val="18"/>
      <w:szCs w:val="18"/>
      <w:lang w:val="en-US" w:eastAsia="zh-CN" w:bidi="ar-SA"/>
    </w:rPr>
  </w:style>
  <w:style w:type="character" w:customStyle="1" w:styleId="3Char0">
    <w:name w:val="正文文本 3 Char"/>
    <w:qFormat/>
    <w:rPr>
      <w:sz w:val="16"/>
      <w:szCs w:val="16"/>
    </w:rPr>
  </w:style>
  <w:style w:type="character" w:customStyle="1" w:styleId="AChar1">
    <w:name w:val="A 正文 Char1"/>
    <w:link w:val="Affb"/>
    <w:uiPriority w:val="99"/>
    <w:qFormat/>
    <w:rPr>
      <w:rFonts w:cs="宋体"/>
      <w:sz w:val="24"/>
      <w:szCs w:val="24"/>
    </w:rPr>
  </w:style>
  <w:style w:type="paragraph" w:customStyle="1" w:styleId="Affb">
    <w:name w:val="A 正文"/>
    <w:link w:val="AChar1"/>
    <w:uiPriority w:val="99"/>
    <w:qFormat/>
    <w:pPr>
      <w:spacing w:afterLines="50" w:line="400" w:lineRule="exact"/>
      <w:ind w:firstLine="482"/>
    </w:pPr>
    <w:rPr>
      <w:rFonts w:asciiTheme="minorHAnsi" w:eastAsiaTheme="minorEastAsia" w:hAnsiTheme="minorHAnsi" w:cs="宋体"/>
      <w:kern w:val="2"/>
      <w:sz w:val="24"/>
      <w:szCs w:val="24"/>
    </w:rPr>
  </w:style>
  <w:style w:type="character" w:customStyle="1" w:styleId="Char2">
    <w:name w:val="纯文本 Char"/>
    <w:uiPriority w:val="99"/>
    <w:qFormat/>
    <w:rPr>
      <w:rFonts w:ascii="宋体" w:hAnsi="Courier New" w:cs="Courier New"/>
      <w:szCs w:val="21"/>
    </w:rPr>
  </w:style>
  <w:style w:type="character" w:customStyle="1" w:styleId="Char10">
    <w:name w:val="文档结构图 Char1"/>
    <w:qFormat/>
    <w:rPr>
      <w:rFonts w:ascii="宋体"/>
      <w:kern w:val="2"/>
      <w:sz w:val="18"/>
      <w:szCs w:val="18"/>
    </w:rPr>
  </w:style>
  <w:style w:type="character" w:customStyle="1" w:styleId="afd">
    <w:name w:val="标题 字符"/>
    <w:basedOn w:val="a1"/>
    <w:link w:val="afc"/>
    <w:uiPriority w:val="10"/>
    <w:qFormat/>
    <w:rPr>
      <w:rFonts w:asciiTheme="majorHAnsi" w:eastAsia="宋体" w:hAnsiTheme="majorHAnsi" w:cstheme="majorBidi"/>
      <w:b/>
      <w:bCs/>
      <w:kern w:val="0"/>
      <w:sz w:val="32"/>
      <w:szCs w:val="32"/>
    </w:rPr>
  </w:style>
  <w:style w:type="character" w:customStyle="1" w:styleId="a9">
    <w:name w:val="正文文本 字符"/>
    <w:basedOn w:val="a1"/>
    <w:link w:val="a8"/>
    <w:qFormat/>
    <w:rPr>
      <w:rFonts w:ascii="宋体" w:eastAsia="宋体" w:hAnsi="Times New Roman" w:cs="Times New Roman"/>
      <w:kern w:val="0"/>
      <w:sz w:val="34"/>
      <w:szCs w:val="20"/>
    </w:rPr>
  </w:style>
  <w:style w:type="character" w:customStyle="1" w:styleId="a5">
    <w:name w:val="文档结构图 字符"/>
    <w:basedOn w:val="a1"/>
    <w:link w:val="a4"/>
    <w:qFormat/>
    <w:rPr>
      <w:rFonts w:ascii="宋体" w:eastAsia="宋体" w:hAnsi="Times New Roman" w:cs="Times New Roman"/>
      <w:kern w:val="0"/>
      <w:sz w:val="18"/>
      <w:szCs w:val="18"/>
    </w:rPr>
  </w:style>
  <w:style w:type="character" w:customStyle="1" w:styleId="af8">
    <w:name w:val="脚注文本 字符"/>
    <w:basedOn w:val="a1"/>
    <w:link w:val="af7"/>
    <w:uiPriority w:val="99"/>
    <w:semiHidden/>
    <w:qFormat/>
    <w:rPr>
      <w:rFonts w:ascii="宋体" w:eastAsia="宋体" w:hAnsi="Times New Roman" w:cs="Times New Roman"/>
      <w:kern w:val="0"/>
      <w:sz w:val="18"/>
      <w:szCs w:val="18"/>
    </w:rPr>
  </w:style>
  <w:style w:type="character" w:customStyle="1" w:styleId="af0">
    <w:name w:val="日期 字符"/>
    <w:basedOn w:val="a1"/>
    <w:link w:val="af"/>
    <w:qFormat/>
    <w:rPr>
      <w:rFonts w:ascii="宋体" w:eastAsia="宋体" w:hAnsi="Times New Roman" w:cs="Times New Roman"/>
      <w:kern w:val="0"/>
      <w:sz w:val="36"/>
      <w:szCs w:val="20"/>
    </w:rPr>
  </w:style>
  <w:style w:type="character" w:customStyle="1" w:styleId="a7">
    <w:name w:val="批注文字 字符"/>
    <w:basedOn w:val="a1"/>
    <w:link w:val="a6"/>
    <w:uiPriority w:val="99"/>
    <w:semiHidden/>
    <w:qFormat/>
    <w:rPr>
      <w:rFonts w:ascii="宋体" w:eastAsia="宋体" w:hAnsi="Times New Roman" w:cs="Times New Roman"/>
      <w:kern w:val="0"/>
      <w:sz w:val="34"/>
      <w:szCs w:val="20"/>
    </w:rPr>
  </w:style>
  <w:style w:type="character" w:customStyle="1" w:styleId="32">
    <w:name w:val="正文文本 3 字符"/>
    <w:basedOn w:val="a1"/>
    <w:link w:val="31"/>
    <w:uiPriority w:val="99"/>
    <w:semiHidden/>
    <w:qFormat/>
    <w:rPr>
      <w:rFonts w:ascii="宋体" w:eastAsia="宋体" w:hAnsi="Times New Roman" w:cs="Times New Roman"/>
      <w:kern w:val="0"/>
      <w:sz w:val="16"/>
      <w:szCs w:val="16"/>
    </w:rPr>
  </w:style>
  <w:style w:type="character" w:customStyle="1" w:styleId="ab">
    <w:name w:val="正文文本缩进 字符"/>
    <w:basedOn w:val="a1"/>
    <w:link w:val="aa"/>
    <w:qFormat/>
    <w:rPr>
      <w:rFonts w:ascii="宋体" w:eastAsia="宋体" w:hAnsi="Times New Roman" w:cs="Times New Roman"/>
      <w:kern w:val="0"/>
      <w:sz w:val="34"/>
      <w:szCs w:val="20"/>
    </w:rPr>
  </w:style>
  <w:style w:type="character" w:customStyle="1" w:styleId="22">
    <w:name w:val="正文文本缩进 2 字符"/>
    <w:basedOn w:val="a1"/>
    <w:link w:val="21"/>
    <w:qFormat/>
    <w:rPr>
      <w:rFonts w:ascii="宋体" w:eastAsia="宋体" w:hAnsi="宋体" w:cs="Times New Roman"/>
      <w:bCs/>
      <w:kern w:val="0"/>
      <w:sz w:val="24"/>
      <w:szCs w:val="20"/>
    </w:rPr>
  </w:style>
  <w:style w:type="character" w:customStyle="1" w:styleId="35">
    <w:name w:val="正文文本缩进 3 字符"/>
    <w:basedOn w:val="a1"/>
    <w:link w:val="34"/>
    <w:qFormat/>
    <w:rPr>
      <w:rFonts w:ascii="宋体" w:eastAsia="宋体" w:hAnsi="宋体" w:cs="Times New Roman"/>
      <w:kern w:val="0"/>
      <w:sz w:val="34"/>
      <w:szCs w:val="20"/>
    </w:rPr>
  </w:style>
  <w:style w:type="character" w:customStyle="1" w:styleId="ae">
    <w:name w:val="纯文本 字符"/>
    <w:basedOn w:val="a1"/>
    <w:link w:val="ad"/>
    <w:uiPriority w:val="99"/>
    <w:semiHidden/>
    <w:qFormat/>
    <w:rPr>
      <w:rFonts w:ascii="宋体" w:eastAsia="宋体" w:hAnsi="Courier New" w:cs="Courier New"/>
      <w:kern w:val="0"/>
      <w:szCs w:val="21"/>
    </w:rPr>
  </w:style>
  <w:style w:type="character" w:customStyle="1" w:styleId="af2">
    <w:name w:val="批注框文本 字符"/>
    <w:basedOn w:val="a1"/>
    <w:link w:val="af1"/>
    <w:qFormat/>
    <w:rPr>
      <w:rFonts w:ascii="宋体" w:eastAsia="宋体" w:hAnsi="Times New Roman" w:cs="Times New Roman"/>
      <w:kern w:val="0"/>
      <w:sz w:val="18"/>
      <w:szCs w:val="18"/>
    </w:rPr>
  </w:style>
  <w:style w:type="character" w:customStyle="1" w:styleId="aff1">
    <w:name w:val="正文首行缩进 字符"/>
    <w:basedOn w:val="a9"/>
    <w:link w:val="aff0"/>
    <w:qFormat/>
    <w:rPr>
      <w:rFonts w:ascii="宋体" w:eastAsia="宋体" w:hAnsi="Times New Roman" w:cs="Times New Roman"/>
      <w:kern w:val="0"/>
      <w:sz w:val="34"/>
      <w:szCs w:val="20"/>
    </w:rPr>
  </w:style>
  <w:style w:type="character" w:customStyle="1" w:styleId="aff">
    <w:name w:val="批注主题 字符"/>
    <w:basedOn w:val="a7"/>
    <w:link w:val="afe"/>
    <w:qFormat/>
    <w:rPr>
      <w:rFonts w:ascii="宋体" w:eastAsia="宋体" w:hAnsi="Times New Roman" w:cs="Times New Roman"/>
      <w:b/>
      <w:bCs/>
      <w:kern w:val="0"/>
      <w:sz w:val="34"/>
      <w:szCs w:val="24"/>
    </w:rPr>
  </w:style>
  <w:style w:type="character" w:customStyle="1" w:styleId="25">
    <w:name w:val="正文文本 2 字符"/>
    <w:basedOn w:val="a1"/>
    <w:link w:val="24"/>
    <w:uiPriority w:val="99"/>
    <w:semiHidden/>
    <w:qFormat/>
    <w:rPr>
      <w:rFonts w:ascii="宋体" w:eastAsia="宋体" w:hAnsi="Times New Roman" w:cs="Times New Roman"/>
      <w:kern w:val="0"/>
      <w:sz w:val="34"/>
      <w:szCs w:val="20"/>
    </w:rPr>
  </w:style>
  <w:style w:type="paragraph" w:customStyle="1" w:styleId="font13">
    <w:name w:val="font13"/>
    <w:basedOn w:val="a"/>
    <w:qFormat/>
    <w:pPr>
      <w:widowControl/>
      <w:spacing w:before="100" w:beforeAutospacing="1" w:after="100" w:afterAutospacing="1"/>
      <w:jc w:val="left"/>
    </w:pPr>
    <w:rPr>
      <w:color w:val="000000"/>
      <w:sz w:val="20"/>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91">
    <w:name w:val="xl91"/>
    <w:basedOn w:val="a"/>
    <w:qFormat/>
    <w:pPr>
      <w:widowControl/>
      <w:pBdr>
        <w:left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128">
    <w:name w:val="xl12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affc">
    <w:name w:val="表中"/>
    <w:basedOn w:val="a"/>
    <w:qFormat/>
    <w:pPr>
      <w:adjustRightInd w:val="0"/>
      <w:spacing w:line="360" w:lineRule="atLeast"/>
      <w:jc w:val="center"/>
      <w:textAlignment w:val="baseline"/>
    </w:pPr>
  </w:style>
  <w:style w:type="paragraph" w:customStyle="1" w:styleId="xl105">
    <w:name w:val="xl10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Char3">
    <w:name w:val="Char"/>
    <w:basedOn w:val="a"/>
    <w:qFormat/>
  </w:style>
  <w:style w:type="paragraph" w:customStyle="1" w:styleId="xl95">
    <w:name w:val="xl9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130">
    <w:name w:val="xl13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affd">
    <w:name w:val="表格标题"/>
    <w:basedOn w:val="a"/>
    <w:qFormat/>
    <w:pPr>
      <w:adjustRightInd w:val="0"/>
      <w:spacing w:before="120" w:line="400" w:lineRule="exact"/>
      <w:jc w:val="center"/>
      <w:textAlignment w:val="baseline"/>
    </w:pPr>
    <w:rPr>
      <w:rFonts w:eastAsia="文鼎CS中宋"/>
      <w:spacing w:val="8"/>
      <w:sz w:val="24"/>
    </w:rPr>
  </w:style>
  <w:style w:type="paragraph" w:customStyle="1" w:styleId="Char11">
    <w:name w:val="Char1"/>
    <w:basedOn w:val="a"/>
    <w:qFormat/>
  </w:style>
  <w:style w:type="paragraph" w:customStyle="1" w:styleId="13">
    <w:name w:val="正文1"/>
    <w:qFormat/>
    <w:pPr>
      <w:widowControl w:val="0"/>
      <w:adjustRightInd w:val="0"/>
      <w:spacing w:line="312" w:lineRule="atLeast"/>
      <w:jc w:val="both"/>
      <w:textAlignment w:val="baseline"/>
    </w:pPr>
    <w:rPr>
      <w:rFonts w:ascii="宋体"/>
      <w:sz w:val="34"/>
    </w:rPr>
  </w:style>
  <w:style w:type="paragraph" w:customStyle="1" w:styleId="xl104">
    <w:name w:val="xl10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affe">
    <w:name w:val="格式３"/>
    <w:basedOn w:val="a"/>
    <w:qFormat/>
    <w:pPr>
      <w:spacing w:line="420" w:lineRule="exact"/>
      <w:ind w:left="600" w:hangingChars="250" w:hanging="600"/>
    </w:pPr>
    <w:rPr>
      <w:rFonts w:hAnsi="宋体"/>
      <w:color w:val="000000"/>
    </w:rPr>
  </w:style>
  <w:style w:type="paragraph" w:customStyle="1" w:styleId="xl25">
    <w:name w:val="xl25"/>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24"/>
    </w:rPr>
  </w:style>
  <w:style w:type="paragraph" w:customStyle="1" w:styleId="xl84">
    <w:name w:val="xl8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88">
    <w:name w:val="xl8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14">
    <w:name w:val="样式1"/>
    <w:basedOn w:val="a"/>
    <w:qFormat/>
    <w:pPr>
      <w:spacing w:line="380" w:lineRule="exact"/>
      <w:jc w:val="left"/>
    </w:pPr>
    <w:rPr>
      <w:rFonts w:hAnsi="宋体" w:cs="仿宋_GB2312"/>
      <w:color w:val="FF0000"/>
      <w:szCs w:val="21"/>
    </w:rPr>
  </w:style>
  <w:style w:type="paragraph" w:customStyle="1" w:styleId="font7">
    <w:name w:val="font7"/>
    <w:basedOn w:val="a"/>
    <w:qFormat/>
    <w:pPr>
      <w:widowControl/>
      <w:spacing w:before="100" w:beforeAutospacing="1" w:after="100" w:afterAutospacing="1"/>
      <w:jc w:val="left"/>
    </w:pPr>
    <w:rPr>
      <w:sz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2TimesNewRoman5020">
    <w:name w:val="样式 标题 2 + Times New Roman 四号 非加粗 段前: 5 磅 段后: 0 磅 行距: 固定值 20..."/>
    <w:basedOn w:val="2"/>
    <w:next w:val="a6"/>
    <w:qFormat/>
    <w:pPr>
      <w:spacing w:before="100" w:after="0" w:line="400" w:lineRule="exact"/>
    </w:pPr>
    <w:rPr>
      <w:rFonts w:ascii="Times New Roman" w:hAnsi="Times New Roman" w:cs="宋体"/>
      <w:b w:val="0"/>
      <w:bCs w:val="0"/>
      <w:kern w:val="0"/>
      <w:sz w:val="28"/>
      <w:szCs w:val="20"/>
    </w:rPr>
  </w:style>
  <w:style w:type="paragraph" w:customStyle="1" w:styleId="msoacetate0">
    <w:name w:val="msoacetate"/>
    <w:basedOn w:val="a"/>
    <w:qFormat/>
    <w:rPr>
      <w:sz w:val="18"/>
      <w:szCs w:val="18"/>
    </w:rPr>
  </w:style>
  <w:style w:type="paragraph" w:customStyle="1" w:styleId="CharCharCharChar">
    <w:name w:val="Char Char Char Char"/>
    <w:basedOn w:val="a"/>
    <w:qFormat/>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100">
    <w:name w:val="xl10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85">
    <w:name w:val="xl8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127">
    <w:name w:val="xl12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宋体"/>
      <w:sz w:val="20"/>
    </w:rPr>
  </w:style>
  <w:style w:type="paragraph" w:customStyle="1" w:styleId="xl122">
    <w:name w:val="xl12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120">
    <w:name w:val="xl12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a"/>
    <w:qFormat/>
    <w:pPr>
      <w:widowControl/>
      <w:spacing w:before="100" w:beforeAutospacing="1" w:after="100" w:afterAutospacing="1"/>
      <w:jc w:val="left"/>
    </w:pPr>
    <w:rPr>
      <w:rFonts w:hAnsi="宋体" w:cs="宋体"/>
      <w:color w:val="000000"/>
      <w:sz w:val="20"/>
    </w:rPr>
  </w:style>
  <w:style w:type="paragraph" w:customStyle="1" w:styleId="xl123">
    <w:name w:val="xl1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15">
    <w:name w:val="列出段落1"/>
    <w:basedOn w:val="a"/>
    <w:qFormat/>
    <w:pPr>
      <w:ind w:firstLineChars="200" w:firstLine="420"/>
    </w:pPr>
    <w:rPr>
      <w:rFonts w:ascii="Calibri" w:hAnsi="Calibri"/>
      <w:kern w:val="2"/>
      <w:sz w:val="21"/>
      <w:szCs w:val="22"/>
    </w:rPr>
  </w:style>
  <w:style w:type="paragraph" w:customStyle="1" w:styleId="font8">
    <w:name w:val="font8"/>
    <w:basedOn w:val="a"/>
    <w:qFormat/>
    <w:pPr>
      <w:widowControl/>
      <w:spacing w:before="100" w:beforeAutospacing="1" w:after="100" w:afterAutospacing="1"/>
      <w:jc w:val="left"/>
    </w:pPr>
    <w:rPr>
      <w:rFonts w:ascii="Arial Narrow" w:hAnsi="Arial Narrow" w:cs="宋体"/>
      <w:sz w:val="20"/>
    </w:rPr>
  </w:style>
  <w:style w:type="paragraph" w:customStyle="1" w:styleId="afff">
    <w:name w:val="表格文字"/>
    <w:basedOn w:val="a"/>
    <w:qFormat/>
    <w:pPr>
      <w:adjustRightInd w:val="0"/>
      <w:spacing w:line="420" w:lineRule="atLeast"/>
      <w:jc w:val="left"/>
      <w:textAlignment w:val="baseline"/>
    </w:p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2">
    <w:name w:val="font12"/>
    <w:basedOn w:val="a"/>
    <w:qFormat/>
    <w:pPr>
      <w:widowControl/>
      <w:spacing w:before="100" w:beforeAutospacing="1" w:after="100" w:afterAutospacing="1"/>
      <w:jc w:val="left"/>
    </w:pPr>
    <w:rPr>
      <w:color w:val="000000"/>
      <w:sz w:val="20"/>
    </w:rPr>
  </w:style>
  <w:style w:type="paragraph" w:customStyle="1" w:styleId="Char6">
    <w:name w:val="Char6"/>
    <w:basedOn w:val="a"/>
    <w:qFormat/>
    <w:pPr>
      <w:widowControl/>
      <w:spacing w:after="160" w:line="240" w:lineRule="exact"/>
      <w:jc w:val="left"/>
    </w:pPr>
    <w:rPr>
      <w:rFonts w:ascii="仿宋_GB2312" w:eastAsia="仿宋_GB2312"/>
      <w:sz w:val="32"/>
    </w:rPr>
  </w:style>
  <w:style w:type="paragraph" w:customStyle="1" w:styleId="Header1">
    <w:name w:val="Header1"/>
    <w:basedOn w:val="a"/>
    <w:qFormat/>
    <w:pPr>
      <w:jc w:val="center"/>
    </w:pPr>
    <w:rPr>
      <w:rFonts w:ascii="Times New Roman Bold" w:hAnsi="Times New Roman Bold"/>
      <w:b/>
      <w:smallCaps/>
      <w:sz w:val="36"/>
    </w:rPr>
  </w:style>
  <w:style w:type="paragraph" w:customStyle="1" w:styleId="CharCharChar">
    <w:name w:val="Char Char Char"/>
    <w:basedOn w:val="a"/>
    <w:qFormat/>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26">
    <w:name w:val="正文文字缩进 2"/>
    <w:basedOn w:val="a"/>
    <w:qFormat/>
    <w:pPr>
      <w:widowControl/>
      <w:spacing w:line="500" w:lineRule="exact"/>
      <w:ind w:firstLineChars="200" w:firstLine="500"/>
    </w:pPr>
    <w:rPr>
      <w:sz w:val="24"/>
    </w:rPr>
  </w:style>
  <w:style w:type="paragraph" w:customStyle="1" w:styleId="xl117">
    <w:name w:val="xl117"/>
    <w:basedOn w:val="a"/>
    <w:qFormat/>
    <w:pPr>
      <w:widowControl/>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font5">
    <w:name w:val="font5"/>
    <w:basedOn w:val="a"/>
    <w:qFormat/>
    <w:pPr>
      <w:widowControl/>
      <w:spacing w:before="100" w:beforeAutospacing="1" w:after="100" w:afterAutospacing="1"/>
      <w:jc w:val="left"/>
    </w:pPr>
    <w:rPr>
      <w:rFonts w:hAnsi="宋体" w:cs="宋体"/>
      <w:sz w:val="18"/>
      <w:szCs w:val="18"/>
    </w:rPr>
  </w:style>
  <w:style w:type="paragraph" w:customStyle="1" w:styleId="xl107">
    <w:name w:val="xl10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124">
    <w:name w:val="xl124"/>
    <w:basedOn w:val="a"/>
    <w:qFormat/>
    <w:pPr>
      <w:widowControl/>
      <w:pBdr>
        <w:bottom w:val="single" w:sz="4" w:space="0" w:color="auto"/>
      </w:pBdr>
      <w:spacing w:before="100" w:beforeAutospacing="1" w:after="100" w:afterAutospacing="1"/>
      <w:jc w:val="right"/>
      <w:textAlignment w:val="center"/>
    </w:pPr>
    <w:rPr>
      <w:rFonts w:hAnsi="宋体" w:cs="宋体"/>
      <w:b/>
      <w:bCs/>
      <w:sz w:val="20"/>
    </w:rPr>
  </w:style>
  <w:style w:type="paragraph" w:customStyle="1" w:styleId="16">
    <w:name w:val="1"/>
    <w:basedOn w:val="a"/>
    <w:next w:val="a"/>
    <w:uiPriority w:val="99"/>
    <w:qFormat/>
    <w:rPr>
      <w:rFonts w:ascii="Times New Roman"/>
      <w:kern w:val="2"/>
      <w:sz w:val="21"/>
      <w:szCs w:val="24"/>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132">
    <w:name w:val="xl132"/>
    <w:basedOn w:val="a"/>
    <w:qFormat/>
    <w:pPr>
      <w:widowControl/>
      <w:spacing w:before="100" w:beforeAutospacing="1" w:after="100" w:afterAutospacing="1"/>
      <w:jc w:val="center"/>
      <w:textAlignment w:val="center"/>
    </w:pPr>
    <w:rPr>
      <w:rFonts w:hAnsi="宋体" w:cs="宋体"/>
      <w:b/>
      <w:bCs/>
      <w:sz w:val="36"/>
      <w:szCs w:val="36"/>
    </w:rPr>
  </w:style>
  <w:style w:type="paragraph" w:customStyle="1" w:styleId="xl75">
    <w:name w:val="xl7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CharCharChar1">
    <w:name w:val="Char Char Char1"/>
    <w:basedOn w:val="a"/>
    <w:qFormat/>
    <w:rPr>
      <w:rFonts w:ascii="Tahoma" w:hAnsi="Tahoma"/>
      <w:sz w:val="24"/>
    </w:rPr>
  </w:style>
  <w:style w:type="paragraph" w:customStyle="1" w:styleId="xl106">
    <w:name w:val="xl10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89">
    <w:name w:val="xl89"/>
    <w:basedOn w:val="a"/>
    <w:qFormat/>
    <w:pPr>
      <w:widowControl/>
      <w:pBdr>
        <w:left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font11">
    <w:name w:val="font11"/>
    <w:basedOn w:val="a"/>
    <w:qFormat/>
    <w:pPr>
      <w:widowControl/>
      <w:spacing w:before="100" w:beforeAutospacing="1" w:after="100" w:afterAutospacing="1"/>
      <w:jc w:val="left"/>
    </w:pPr>
    <w:rPr>
      <w:sz w:val="20"/>
    </w:rPr>
  </w:style>
  <w:style w:type="paragraph" w:customStyle="1" w:styleId="xl99">
    <w:name w:val="xl9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font9">
    <w:name w:val="font9"/>
    <w:basedOn w:val="a"/>
    <w:qFormat/>
    <w:pPr>
      <w:widowControl/>
      <w:spacing w:before="100" w:beforeAutospacing="1" w:after="100" w:afterAutospacing="1"/>
      <w:jc w:val="left"/>
    </w:pPr>
    <w:rPr>
      <w:rFonts w:ascii="仿宋_GB2312" w:eastAsia="仿宋_GB2312" w:hAnsi="宋体" w:cs="宋体"/>
      <w:sz w:val="20"/>
    </w:rPr>
  </w:style>
  <w:style w:type="paragraph" w:customStyle="1" w:styleId="xl126">
    <w:name w:val="xl12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afff0">
    <w:name w:val="样式"/>
    <w:basedOn w:val="a"/>
    <w:next w:val="afff1"/>
    <w:qFormat/>
    <w:rPr>
      <w:rFonts w:hAnsi="Courier New" w:cs="宋体"/>
      <w:szCs w:val="21"/>
    </w:rPr>
  </w:style>
  <w:style w:type="paragraph" w:customStyle="1" w:styleId="afff1">
    <w:name w:val="普通文字"/>
    <w:basedOn w:val="a"/>
    <w:qFormat/>
    <w:rPr>
      <w:rFonts w:hAnsi="Courier New" w:cs="宋体"/>
      <w:szCs w:val="21"/>
    </w:rPr>
  </w:style>
  <w:style w:type="paragraph" w:customStyle="1" w:styleId="CharCharCharCharCharCharCharCharChar1CharCharCharChar">
    <w:name w:val="Char Char Char Char Char Char Char Char Char1 Char Char Char Char"/>
    <w:basedOn w:val="a"/>
    <w:qFormat/>
    <w:pPr>
      <w:widowControl/>
      <w:spacing w:after="160" w:line="240" w:lineRule="exact"/>
      <w:jc w:val="left"/>
    </w:pPr>
    <w:rPr>
      <w:rFonts w:ascii="Arial" w:eastAsia="Times New Roman" w:hAnsi="Arial" w:cs="Verdana"/>
      <w:b/>
      <w:sz w:val="24"/>
      <w:lang w:eastAsia="en-US"/>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96">
    <w:name w:val="xl9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sz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03">
    <w:name w:val="xl10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98">
    <w:name w:val="xl9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p0">
    <w:name w:val="p0"/>
    <w:basedOn w:val="a"/>
    <w:uiPriority w:val="99"/>
    <w:qFormat/>
    <w:pPr>
      <w:widowControl/>
    </w:pPr>
    <w:rPr>
      <w:szCs w:val="21"/>
    </w:rPr>
  </w:style>
  <w:style w:type="paragraph" w:customStyle="1" w:styleId="font6">
    <w:name w:val="font6"/>
    <w:basedOn w:val="a"/>
    <w:qFormat/>
    <w:pPr>
      <w:widowControl/>
      <w:spacing w:before="100" w:beforeAutospacing="1" w:after="100" w:afterAutospacing="1"/>
      <w:jc w:val="left"/>
    </w:pPr>
    <w:rPr>
      <w:rFonts w:hAnsi="宋体" w:cs="宋体"/>
      <w:sz w:val="20"/>
    </w:rPr>
  </w:style>
  <w:style w:type="paragraph" w:customStyle="1" w:styleId="1Char">
    <w:name w:val="1 Char"/>
    <w:basedOn w:val="a"/>
    <w:qFormat/>
  </w:style>
  <w:style w:type="paragraph" w:customStyle="1" w:styleId="xl125">
    <w:name w:val="xl12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60">
    <w:name w:val="表格6"/>
    <w:basedOn w:val="a"/>
    <w:qFormat/>
    <w:pPr>
      <w:adjustRightInd w:val="0"/>
      <w:spacing w:line="420" w:lineRule="atLeast"/>
      <w:ind w:left="737"/>
      <w:textAlignment w:val="baseline"/>
    </w:pPr>
  </w:style>
  <w:style w:type="paragraph" w:customStyle="1" w:styleId="font0">
    <w:name w:val="font0"/>
    <w:basedOn w:val="a"/>
    <w:qFormat/>
    <w:pPr>
      <w:widowControl/>
      <w:spacing w:before="100" w:beforeAutospacing="1" w:after="100" w:afterAutospacing="1"/>
      <w:jc w:val="left"/>
    </w:pPr>
    <w:rPr>
      <w:rFonts w:hAnsi="宋体" w:cs="宋体"/>
      <w:sz w:val="24"/>
    </w:rPr>
  </w:style>
  <w:style w:type="paragraph" w:customStyle="1" w:styleId="xl101">
    <w:name w:val="xl10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121">
    <w:name w:val="xl12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afff2">
    <w:name w:val="标准"/>
    <w:basedOn w:val="a"/>
    <w:qFormat/>
    <w:pPr>
      <w:adjustRightInd w:val="0"/>
      <w:spacing w:line="360" w:lineRule="auto"/>
      <w:jc w:val="center"/>
      <w:textAlignment w:val="baseline"/>
    </w:pPr>
    <w:rPr>
      <w:sz w:val="24"/>
    </w:rPr>
  </w:style>
  <w:style w:type="paragraph" w:customStyle="1" w:styleId="17">
    <w:name w:val="修订1"/>
    <w:semiHidden/>
    <w:qFormat/>
    <w:rPr>
      <w:kern w:val="2"/>
      <w:sz w:val="21"/>
      <w:szCs w:val="24"/>
    </w:rPr>
  </w:style>
  <w:style w:type="paragraph" w:customStyle="1" w:styleId="xl129">
    <w:name w:val="xl12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118">
    <w:name w:val="xl11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131">
    <w:name w:val="xl131"/>
    <w:basedOn w:val="a"/>
    <w:qFormat/>
    <w:pPr>
      <w:widowControl/>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afff3">
    <w:name w:val="标题头"/>
    <w:basedOn w:val="a"/>
    <w:qFormat/>
    <w:pPr>
      <w:spacing w:beforeLines="100" w:after="240" w:line="0" w:lineRule="atLeast"/>
      <w:jc w:val="center"/>
      <w:outlineLvl w:val="0"/>
    </w:pPr>
    <w:rPr>
      <w:rFonts w:ascii="方正粗宋简体" w:eastAsia="方正粗宋简体"/>
      <w:sz w:val="32"/>
      <w:szCs w:val="32"/>
    </w:rPr>
  </w:style>
  <w:style w:type="paragraph" w:customStyle="1" w:styleId="xl86">
    <w:name w:val="xl8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90">
    <w:name w:val="xl9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sz w:val="20"/>
    </w:rPr>
  </w:style>
  <w:style w:type="paragraph" w:customStyle="1" w:styleId="xl26">
    <w:name w:val="xl26"/>
    <w:basedOn w:val="a"/>
    <w:qFormat/>
    <w:pPr>
      <w:widowControl/>
      <w:spacing w:before="100" w:beforeAutospacing="1" w:after="100" w:afterAutospacing="1"/>
      <w:jc w:val="left"/>
      <w:textAlignment w:val="center"/>
    </w:pPr>
    <w:rPr>
      <w:rFonts w:hAnsi="宋体"/>
      <w:sz w:val="24"/>
    </w:rPr>
  </w:style>
  <w:style w:type="paragraph" w:customStyle="1" w:styleId="afff4">
    <w:name w:val="内正文"/>
    <w:basedOn w:val="a"/>
    <w:qFormat/>
    <w:pPr>
      <w:ind w:firstLine="420"/>
    </w:pPr>
    <w:rPr>
      <w:rFonts w:eastAsia="文鼎CS书宋二"/>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character" w:customStyle="1" w:styleId="afb">
    <w:name w:val="普通(网站) 字符"/>
    <w:link w:val="afa"/>
    <w:qFormat/>
    <w:rPr>
      <w:rFonts w:ascii="宋体" w:eastAsia="宋体" w:hAnsi="Times New Roman" w:cs="Times New Roman"/>
      <w:kern w:val="0"/>
      <w:sz w:val="24"/>
      <w:szCs w:val="20"/>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ableParagraph">
    <w:name w:val="Table Paragraph"/>
    <w:basedOn w:val="a"/>
    <w:uiPriority w:val="1"/>
    <w:qFormat/>
    <w:rPr>
      <w:rFonts w:hAnsi="宋体" w:cs="宋体"/>
      <w:kern w:val="2"/>
      <w:sz w:val="21"/>
      <w:szCs w:val="24"/>
    </w:rPr>
  </w:style>
  <w:style w:type="paragraph" w:customStyle="1" w:styleId="27">
    <w:name w:val="列出段落2"/>
    <w:basedOn w:val="a"/>
    <w:uiPriority w:val="34"/>
    <w:qFormat/>
    <w:pPr>
      <w:ind w:firstLineChars="200" w:firstLine="420"/>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reditchina.gov.cn/" TargetMode="External"/><Relationship Id="rId26" Type="http://schemas.openxmlformats.org/officeDocument/2006/relationships/hyperlink" Target="http://www.so.com/s?q=%E5%BA%94%E7%94%A8%E8%BD%AF%E4%BB%B6&amp;ie=utf-8&amp;src=wenda_link" TargetMode="External"/><Relationship Id="rId3" Type="http://schemas.openxmlformats.org/officeDocument/2006/relationships/numbering" Target="numbering.xml"/><Relationship Id="rId21" Type="http://schemas.openxmlformats.org/officeDocument/2006/relationships/hyperlink" Target="http://baike.so.com/doc/6620990.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hjkjt.com&#65289;" TargetMode="External"/><Relationship Id="rId17" Type="http://schemas.openxmlformats.org/officeDocument/2006/relationships/hyperlink" Target="http://www.creditchina.gov.cn/" TargetMode="External"/><Relationship Id="rId25" Type="http://schemas.openxmlformats.org/officeDocument/2006/relationships/hyperlink" Target="http://www.so.com/s?q=%E5%9F%BA%E7%A1%80%E8%BD%AF%E4%BB%B6&amp;ie=utf-8&amp;src=wenda_link"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baike.so.com/doc/363736.html" TargetMode="External"/><Relationship Id="rId29" Type="http://schemas.openxmlformats.org/officeDocument/2006/relationships/hyperlink" Target="http://baike.so.com/doc/3469379-365031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so.com/s?q=%E5%A4%96%E8%A7%82%E8%AE%BE%E8%AE%A1%E4%B8%93%E5%88%A9&amp;ie=utf-8&amp;src=wenda_link"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so.com/s?q=%E5%AE%9E%E7%94%A8%E6%96%B0%E5%9E%8B%E4%B8%93%E5%88%A9&amp;ie=utf-8&amp;src=wenda_link" TargetMode="External"/><Relationship Id="rId28" Type="http://schemas.openxmlformats.org/officeDocument/2006/relationships/hyperlink" Target="http://baike.so.com/doc/6445720-6659401.html" TargetMode="External"/><Relationship Id="rId10" Type="http://schemas.openxmlformats.org/officeDocument/2006/relationships/footer" Target="footer1.xml"/><Relationship Id="rId19" Type="http://schemas.openxmlformats.org/officeDocument/2006/relationships/hyperlink" Target="http://baike.so.com/doc/4065479.html"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o.com/s?q=%E5%8F%91%E6%98%8E%E4%B8%93%E5%88%A9&amp;ie=utf-8&amp;src=wenda_link" TargetMode="External"/><Relationship Id="rId27" Type="http://schemas.openxmlformats.org/officeDocument/2006/relationships/hyperlink" Target="http://baike.so.com/doc/6455920-6669606.html"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9CD8B-6641-4FF2-B180-69C93EFE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80</Pages>
  <Words>6507</Words>
  <Characters>37093</Characters>
  <Application>Microsoft Office Word</Application>
  <DocSecurity>0</DocSecurity>
  <Lines>309</Lines>
  <Paragraphs>87</Paragraphs>
  <ScaleCrop>false</ScaleCrop>
  <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 sx</cp:lastModifiedBy>
  <cp:revision>371</cp:revision>
  <cp:lastPrinted>2020-01-09T07:33:00Z</cp:lastPrinted>
  <dcterms:created xsi:type="dcterms:W3CDTF">2019-06-25T12:56:00Z</dcterms:created>
  <dcterms:modified xsi:type="dcterms:W3CDTF">2020-10-30T04:39:00Z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